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5601" w:rsidRPr="00991962" w:rsidRDefault="00DA5601" w:rsidP="00756BF7">
      <w:pPr>
        <w:pStyle w:val="Heading1"/>
        <w:numPr>
          <w:ilvl w:val="0"/>
          <w:numId w:val="0"/>
        </w:numPr>
        <w:rPr>
          <w:rStyle w:val="SubtleReference"/>
        </w:rPr>
      </w:pPr>
    </w:p>
    <w:tbl>
      <w:tblPr>
        <w:tblW w:w="0" w:type="auto"/>
        <w:tblLook w:val="0000" w:firstRow="0" w:lastRow="0" w:firstColumn="0" w:lastColumn="0" w:noHBand="0" w:noVBand="0"/>
      </w:tblPr>
      <w:tblGrid>
        <w:gridCol w:w="4609"/>
        <w:gridCol w:w="4463"/>
      </w:tblGrid>
      <w:tr w:rsidR="00DA5601" w:rsidTr="000F200F">
        <w:trPr>
          <w:trHeight w:val="886"/>
        </w:trPr>
        <w:tc>
          <w:tcPr>
            <w:tcW w:w="9458" w:type="dxa"/>
            <w:gridSpan w:val="2"/>
          </w:tcPr>
          <w:p w:rsidR="00DA5601" w:rsidRDefault="009C04F4" w:rsidP="000F200F">
            <w:pPr>
              <w:pStyle w:val="zTitle"/>
            </w:pPr>
            <w:fldSimple w:instr=" TITLE  &quot;Sensorlist Manual&quot;  \* MERGEFORMAT ">
              <w:r w:rsidR="008751D5">
                <w:t>Sensorlist Manual</w:t>
              </w:r>
            </w:fldSimple>
          </w:p>
        </w:tc>
      </w:tr>
      <w:tr w:rsidR="00DA5601" w:rsidRPr="000F200F" w:rsidTr="000F200F">
        <w:trPr>
          <w:trHeight w:val="1074"/>
        </w:trPr>
        <w:tc>
          <w:tcPr>
            <w:tcW w:w="9458" w:type="dxa"/>
            <w:gridSpan w:val="2"/>
          </w:tcPr>
          <w:p w:rsidR="00DA5601" w:rsidRDefault="009C04F4" w:rsidP="00E9122B">
            <w:pPr>
              <w:pStyle w:val="zSubTitle"/>
            </w:pPr>
            <w:fldSimple w:instr=" KEYWORDS   \* MERGEFORMAT ">
              <w:r w:rsidR="008751D5">
                <w:t>Automation Competence Center</w:t>
              </w:r>
            </w:fldSimple>
            <w:r w:rsidR="00E9122B">
              <w:t xml:space="preserve"> </w:t>
            </w:r>
          </w:p>
        </w:tc>
      </w:tr>
      <w:tr w:rsidR="00DA5601" w:rsidRPr="000F200F" w:rsidTr="000F200F">
        <w:trPr>
          <w:cantSplit/>
          <w:hidden/>
        </w:trPr>
        <w:tc>
          <w:tcPr>
            <w:tcW w:w="4788" w:type="dxa"/>
          </w:tcPr>
          <w:p w:rsidR="00DA5601" w:rsidRDefault="00DA5601" w:rsidP="000F200F">
            <w:pPr>
              <w:pStyle w:val="zVolume"/>
              <w:jc w:val="left"/>
              <w:rPr>
                <w:vanish/>
              </w:rPr>
            </w:pPr>
          </w:p>
        </w:tc>
        <w:tc>
          <w:tcPr>
            <w:tcW w:w="4670" w:type="dxa"/>
          </w:tcPr>
          <w:p w:rsidR="00DA5601" w:rsidRDefault="00DA5601" w:rsidP="000F200F">
            <w:pPr>
              <w:pStyle w:val="zVolumeNumber"/>
            </w:pPr>
          </w:p>
        </w:tc>
      </w:tr>
    </w:tbl>
    <w:p w:rsidR="00DA5601" w:rsidRPr="00CA0364" w:rsidRDefault="00DA5601" w:rsidP="000F200F">
      <w:r w:rsidRPr="00CA0364">
        <w:br w:type="page"/>
      </w:r>
    </w:p>
    <w:tbl>
      <w:tblPr>
        <w:tblW w:w="0" w:type="auto"/>
        <w:tblLook w:val="0000" w:firstRow="0" w:lastRow="0" w:firstColumn="0" w:lastColumn="0" w:noHBand="0" w:noVBand="0"/>
      </w:tblPr>
      <w:tblGrid>
        <w:gridCol w:w="4582"/>
        <w:gridCol w:w="4490"/>
      </w:tblGrid>
      <w:tr w:rsidR="00DA5601" w:rsidRPr="000F200F" w:rsidTr="00756BF7">
        <w:tc>
          <w:tcPr>
            <w:tcW w:w="4691" w:type="dxa"/>
          </w:tcPr>
          <w:p w:rsidR="00DA5601" w:rsidRDefault="00DA5601" w:rsidP="000F200F">
            <w:pPr>
              <w:pStyle w:val="zAdmLeft"/>
            </w:pPr>
            <w:r>
              <w:t>Publication type:</w:t>
            </w:r>
          </w:p>
        </w:tc>
        <w:tc>
          <w:tcPr>
            <w:tcW w:w="4597" w:type="dxa"/>
          </w:tcPr>
          <w:p w:rsidR="00DA5601" w:rsidRDefault="00484CBC" w:rsidP="000F200F">
            <w:pPr>
              <w:pStyle w:val="zAdmRight"/>
            </w:pPr>
            <w:r>
              <w:t>Sensorlist Manual</w:t>
            </w:r>
          </w:p>
        </w:tc>
      </w:tr>
      <w:tr w:rsidR="00DA5601" w:rsidTr="00756BF7">
        <w:tc>
          <w:tcPr>
            <w:tcW w:w="4691" w:type="dxa"/>
          </w:tcPr>
          <w:p w:rsidR="00DA5601" w:rsidRDefault="00DA5601" w:rsidP="000F200F">
            <w:pPr>
              <w:pStyle w:val="zAdmLeft"/>
            </w:pPr>
            <w:r>
              <w:t>Publication number:</w:t>
            </w:r>
          </w:p>
        </w:tc>
        <w:tc>
          <w:tcPr>
            <w:tcW w:w="4597" w:type="dxa"/>
          </w:tcPr>
          <w:p w:rsidR="00DA5601" w:rsidRDefault="00877C6E" w:rsidP="000F200F">
            <w:pPr>
              <w:pStyle w:val="zAdmRight"/>
            </w:pPr>
            <w:r>
              <w:t>ACC</w:t>
            </w:r>
          </w:p>
        </w:tc>
      </w:tr>
      <w:tr w:rsidR="00DA5601" w:rsidTr="00756BF7">
        <w:tc>
          <w:tcPr>
            <w:tcW w:w="4691" w:type="dxa"/>
          </w:tcPr>
          <w:p w:rsidR="00DA5601" w:rsidRDefault="00DA5601" w:rsidP="000F200F">
            <w:pPr>
              <w:pStyle w:val="zAdmLeft"/>
            </w:pPr>
            <w:r>
              <w:t>Title:</w:t>
            </w:r>
          </w:p>
        </w:tc>
        <w:tc>
          <w:tcPr>
            <w:tcW w:w="4597" w:type="dxa"/>
          </w:tcPr>
          <w:p w:rsidR="00DA5601" w:rsidRDefault="000C367E" w:rsidP="000F200F">
            <w:pPr>
              <w:pStyle w:val="zAdmRight"/>
            </w:pPr>
            <w:fldSimple w:instr=" SUBJECT  &quot;ACC-NavVision-Sensorlist-Manual v1.7.17&quot;  \* MERGEFORMAT ">
              <w:r>
                <w:t>ACC-NavVision-Sensorlist-Manual v1.7.17</w:t>
              </w:r>
            </w:fldSimple>
          </w:p>
        </w:tc>
      </w:tr>
      <w:tr w:rsidR="00DA5601" w:rsidTr="00756BF7">
        <w:tc>
          <w:tcPr>
            <w:tcW w:w="4691" w:type="dxa"/>
          </w:tcPr>
          <w:p w:rsidR="00DA5601" w:rsidRDefault="00DA5601" w:rsidP="000F200F">
            <w:pPr>
              <w:pStyle w:val="zAdmLeft"/>
            </w:pPr>
            <w:r>
              <w:t>Subject:</w:t>
            </w:r>
          </w:p>
        </w:tc>
        <w:tc>
          <w:tcPr>
            <w:tcW w:w="4597" w:type="dxa"/>
          </w:tcPr>
          <w:p w:rsidR="00DA5601" w:rsidRDefault="00DA5601" w:rsidP="000F200F">
            <w:pPr>
              <w:pStyle w:val="zAdmRight"/>
            </w:pPr>
          </w:p>
        </w:tc>
      </w:tr>
      <w:tr w:rsidR="00DA5601" w:rsidTr="00756BF7">
        <w:tc>
          <w:tcPr>
            <w:tcW w:w="4691" w:type="dxa"/>
          </w:tcPr>
          <w:p w:rsidR="00DA5601" w:rsidRDefault="00DA5601" w:rsidP="000F200F">
            <w:pPr>
              <w:pStyle w:val="zAdmLeft"/>
            </w:pPr>
            <w:r>
              <w:t>Issue:</w:t>
            </w:r>
          </w:p>
        </w:tc>
        <w:tc>
          <w:tcPr>
            <w:tcW w:w="4597" w:type="dxa"/>
          </w:tcPr>
          <w:p w:rsidR="00DA5601" w:rsidRDefault="00DA5601" w:rsidP="001E1150">
            <w:pPr>
              <w:pStyle w:val="zAdmRight"/>
            </w:pPr>
            <w:r>
              <w:t>1.</w:t>
            </w:r>
            <w:r w:rsidR="000C367E">
              <w:t>7.17</w:t>
            </w:r>
          </w:p>
        </w:tc>
      </w:tr>
      <w:tr w:rsidR="00DA5601" w:rsidTr="00756BF7">
        <w:tc>
          <w:tcPr>
            <w:tcW w:w="4691" w:type="dxa"/>
          </w:tcPr>
          <w:p w:rsidR="00DA5601" w:rsidRDefault="00DA5601" w:rsidP="000F200F">
            <w:pPr>
              <w:pStyle w:val="zAdmLeft"/>
            </w:pPr>
            <w:r>
              <w:t>Publication date:</w:t>
            </w:r>
          </w:p>
        </w:tc>
        <w:tc>
          <w:tcPr>
            <w:tcW w:w="4597" w:type="dxa"/>
          </w:tcPr>
          <w:p w:rsidR="00DA5601" w:rsidRDefault="000C367E" w:rsidP="00484CBC">
            <w:pPr>
              <w:pStyle w:val="zAdmRight"/>
            </w:pPr>
            <w:r>
              <w:fldChar w:fldCharType="begin"/>
            </w:r>
            <w:r>
              <w:instrText xml:space="preserve"> SAVEDATE  \@ "d MMMM yyyy"  \* MERGEFORMAT </w:instrText>
            </w:r>
            <w:r>
              <w:fldChar w:fldCharType="separate"/>
            </w:r>
            <w:r>
              <w:t>16 April 2014</w:t>
            </w:r>
            <w:r>
              <w:fldChar w:fldCharType="end"/>
            </w:r>
          </w:p>
        </w:tc>
      </w:tr>
      <w:tr w:rsidR="00DA5601" w:rsidTr="00756BF7">
        <w:tc>
          <w:tcPr>
            <w:tcW w:w="4691" w:type="dxa"/>
          </w:tcPr>
          <w:p w:rsidR="00DA5601" w:rsidRDefault="00DA5601" w:rsidP="000F200F">
            <w:pPr>
              <w:pStyle w:val="zAdmLeft"/>
            </w:pPr>
            <w:r>
              <w:t>Total number of pages:</w:t>
            </w:r>
          </w:p>
        </w:tc>
        <w:tc>
          <w:tcPr>
            <w:tcW w:w="4597" w:type="dxa"/>
          </w:tcPr>
          <w:p w:rsidR="00DA5601" w:rsidRDefault="009C04F4" w:rsidP="000F200F">
            <w:pPr>
              <w:pStyle w:val="zAdmRight"/>
            </w:pPr>
            <w:fldSimple w:instr=" Numpages  \* MERGEFORMAT ">
              <w:r w:rsidR="000C367E">
                <w:t>99</w:t>
              </w:r>
            </w:fldSimple>
          </w:p>
        </w:tc>
      </w:tr>
      <w:tr w:rsidR="00DA5601" w:rsidRPr="00711061" w:rsidTr="00756BF7">
        <w:tc>
          <w:tcPr>
            <w:tcW w:w="4691" w:type="dxa"/>
          </w:tcPr>
          <w:p w:rsidR="00DA5601" w:rsidRDefault="00DA5601" w:rsidP="000F200F">
            <w:pPr>
              <w:pStyle w:val="zAdmNameLeft"/>
              <w:ind w:left="284" w:hanging="284"/>
            </w:pPr>
            <w:r>
              <w:t>Author:</w:t>
            </w:r>
          </w:p>
        </w:tc>
        <w:tc>
          <w:tcPr>
            <w:tcW w:w="4597" w:type="dxa"/>
          </w:tcPr>
          <w:p w:rsidR="00DA5601" w:rsidRDefault="009C04F4" w:rsidP="000F200F">
            <w:pPr>
              <w:pStyle w:val="zAdmNameRightOK"/>
            </w:pPr>
            <w:fldSimple w:instr=" Author  \* MERGEFORMAT ">
              <w:r w:rsidR="008751D5">
                <w:t>Vince Kerckhaert</w:t>
              </w:r>
            </w:fldSimple>
          </w:p>
        </w:tc>
      </w:tr>
      <w:tr w:rsidR="00756BF7" w:rsidTr="00756BF7">
        <w:tc>
          <w:tcPr>
            <w:tcW w:w="4691" w:type="dxa"/>
          </w:tcPr>
          <w:p w:rsidR="00756BF7" w:rsidRDefault="00756BF7" w:rsidP="00756BF7">
            <w:pPr>
              <w:pStyle w:val="zAdmNameLeft"/>
              <w:ind w:left="284" w:hanging="284"/>
            </w:pPr>
            <w:r>
              <w:t>Quality Control:</w:t>
            </w:r>
          </w:p>
        </w:tc>
        <w:tc>
          <w:tcPr>
            <w:tcW w:w="4597" w:type="dxa"/>
          </w:tcPr>
          <w:p w:rsidR="00756BF7" w:rsidRDefault="00756BF7" w:rsidP="00756BF7">
            <w:pPr>
              <w:pStyle w:val="zAdmNameRightOK"/>
            </w:pPr>
          </w:p>
        </w:tc>
      </w:tr>
    </w:tbl>
    <w:p w:rsidR="00DA5601" w:rsidRDefault="00DA5601" w:rsidP="000F200F">
      <w:pPr>
        <w:pStyle w:val="TOCtitle"/>
        <w:ind w:left="851" w:hanging="851"/>
      </w:pPr>
      <w:r>
        <w:br w:type="page"/>
      </w:r>
      <w:r>
        <w:lastRenderedPageBreak/>
        <w:t>Table of contents</w:t>
      </w:r>
    </w:p>
    <w:p w:rsidR="00DA5601" w:rsidRDefault="00DA5601" w:rsidP="000F200F">
      <w:pPr>
        <w:pStyle w:val="zTOCtext"/>
      </w:pPr>
      <w:r>
        <w:t>Page #</w:t>
      </w:r>
    </w:p>
    <w:p w:rsidR="008751D5" w:rsidRDefault="00DA5601">
      <w:pPr>
        <w:pStyle w:val="TOC1"/>
        <w:rPr>
          <w:rFonts w:asciiTheme="minorHAnsi" w:eastAsiaTheme="minorEastAsia" w:hAnsiTheme="minorHAnsi" w:cstheme="minorBidi"/>
          <w:b w:val="0"/>
          <w:szCs w:val="22"/>
          <w:lang w:val="nl-NL" w:eastAsia="nl-NL"/>
        </w:rPr>
      </w:pPr>
      <w:r>
        <w:fldChar w:fldCharType="begin"/>
      </w:r>
      <w:r>
        <w:instrText xml:space="preserve"> TOC \o \t "Heading 1 no Nr." </w:instrText>
      </w:r>
      <w:r>
        <w:fldChar w:fldCharType="separate"/>
      </w:r>
      <w:r w:rsidR="008751D5">
        <w:t>2.</w:t>
      </w:r>
      <w:r w:rsidR="008751D5">
        <w:rPr>
          <w:rFonts w:asciiTheme="minorHAnsi" w:eastAsiaTheme="minorEastAsia" w:hAnsiTheme="minorHAnsi" w:cstheme="minorBidi"/>
          <w:b w:val="0"/>
          <w:szCs w:val="22"/>
          <w:lang w:val="nl-NL" w:eastAsia="nl-NL"/>
        </w:rPr>
        <w:tab/>
      </w:r>
      <w:r w:rsidR="008751D5">
        <w:t>Figures</w:t>
      </w:r>
      <w:r w:rsidR="008751D5">
        <w:tab/>
      </w:r>
      <w:r w:rsidR="008751D5">
        <w:fldChar w:fldCharType="begin"/>
      </w:r>
      <w:r w:rsidR="008751D5">
        <w:instrText xml:space="preserve"> PAGEREF _Toc372808170 \h </w:instrText>
      </w:r>
      <w:r w:rsidR="008751D5">
        <w:fldChar w:fldCharType="separate"/>
      </w:r>
      <w:r w:rsidR="000C367E">
        <w:t>5</w:t>
      </w:r>
      <w:r w:rsidR="008751D5">
        <w:fldChar w:fldCharType="end"/>
      </w:r>
    </w:p>
    <w:p w:rsidR="008751D5" w:rsidRDefault="008751D5">
      <w:pPr>
        <w:pStyle w:val="TOC1"/>
        <w:rPr>
          <w:rFonts w:asciiTheme="minorHAnsi" w:eastAsiaTheme="minorEastAsia" w:hAnsiTheme="minorHAnsi" w:cstheme="minorBidi"/>
          <w:b w:val="0"/>
          <w:szCs w:val="22"/>
          <w:lang w:val="nl-NL" w:eastAsia="nl-NL"/>
        </w:rPr>
      </w:pPr>
      <w:r>
        <w:t>3.</w:t>
      </w:r>
      <w:r>
        <w:rPr>
          <w:rFonts w:asciiTheme="minorHAnsi" w:eastAsiaTheme="minorEastAsia" w:hAnsiTheme="minorHAnsi" w:cstheme="minorBidi"/>
          <w:b w:val="0"/>
          <w:szCs w:val="22"/>
          <w:lang w:val="nl-NL" w:eastAsia="nl-NL"/>
        </w:rPr>
        <w:tab/>
      </w:r>
      <w:r>
        <w:t>Tables</w:t>
      </w:r>
      <w:r>
        <w:tab/>
      </w:r>
      <w:r>
        <w:fldChar w:fldCharType="begin"/>
      </w:r>
      <w:r>
        <w:instrText xml:space="preserve"> PAGEREF _Toc372808171 \h </w:instrText>
      </w:r>
      <w:r>
        <w:fldChar w:fldCharType="separate"/>
      </w:r>
      <w:r w:rsidR="000C367E">
        <w:t>7</w:t>
      </w:r>
      <w:r>
        <w:fldChar w:fldCharType="end"/>
      </w:r>
    </w:p>
    <w:p w:rsidR="008751D5" w:rsidRDefault="008751D5">
      <w:pPr>
        <w:pStyle w:val="TOC1"/>
        <w:rPr>
          <w:rFonts w:asciiTheme="minorHAnsi" w:eastAsiaTheme="minorEastAsia" w:hAnsiTheme="minorHAnsi" w:cstheme="minorBidi"/>
          <w:b w:val="0"/>
          <w:szCs w:val="22"/>
          <w:lang w:val="nl-NL" w:eastAsia="nl-NL"/>
        </w:rPr>
      </w:pPr>
      <w:r>
        <w:t>4.</w:t>
      </w:r>
      <w:r>
        <w:rPr>
          <w:rFonts w:asciiTheme="minorHAnsi" w:eastAsiaTheme="minorEastAsia" w:hAnsiTheme="minorHAnsi" w:cstheme="minorBidi"/>
          <w:b w:val="0"/>
          <w:szCs w:val="22"/>
          <w:lang w:val="nl-NL" w:eastAsia="nl-NL"/>
        </w:rPr>
        <w:tab/>
      </w:r>
      <w:r>
        <w:t>References</w:t>
      </w:r>
      <w:r>
        <w:tab/>
      </w:r>
      <w:r>
        <w:fldChar w:fldCharType="begin"/>
      </w:r>
      <w:r>
        <w:instrText xml:space="preserve"> PAGEREF _Toc372808172 \h </w:instrText>
      </w:r>
      <w:r>
        <w:fldChar w:fldCharType="separate"/>
      </w:r>
      <w:r w:rsidR="000C367E">
        <w:t>10</w:t>
      </w:r>
      <w:r>
        <w:fldChar w:fldCharType="end"/>
      </w:r>
    </w:p>
    <w:p w:rsidR="008751D5" w:rsidRDefault="008751D5">
      <w:pPr>
        <w:pStyle w:val="TOC1"/>
        <w:rPr>
          <w:rFonts w:asciiTheme="minorHAnsi" w:eastAsiaTheme="minorEastAsia" w:hAnsiTheme="minorHAnsi" w:cstheme="minorBidi"/>
          <w:b w:val="0"/>
          <w:szCs w:val="22"/>
          <w:lang w:val="nl-NL" w:eastAsia="nl-NL"/>
        </w:rPr>
      </w:pPr>
      <w:r>
        <w:t>5.</w:t>
      </w:r>
      <w:r>
        <w:rPr>
          <w:rFonts w:asciiTheme="minorHAnsi" w:eastAsiaTheme="minorEastAsia" w:hAnsiTheme="minorHAnsi" w:cstheme="minorBidi"/>
          <w:b w:val="0"/>
          <w:szCs w:val="22"/>
          <w:lang w:val="nl-NL" w:eastAsia="nl-NL"/>
        </w:rPr>
        <w:tab/>
      </w:r>
      <w:r>
        <w:t>Introduction</w:t>
      </w:r>
      <w:r>
        <w:tab/>
      </w:r>
      <w:r>
        <w:fldChar w:fldCharType="begin"/>
      </w:r>
      <w:r>
        <w:instrText xml:space="preserve"> PAGEREF _Toc372808173 \h </w:instrText>
      </w:r>
      <w:r>
        <w:fldChar w:fldCharType="separate"/>
      </w:r>
      <w:r w:rsidR="000C367E">
        <w:t>11</w:t>
      </w:r>
      <w:r>
        <w:fldChar w:fldCharType="end"/>
      </w:r>
    </w:p>
    <w:p w:rsidR="008751D5" w:rsidRDefault="008751D5">
      <w:pPr>
        <w:pStyle w:val="TOC1"/>
        <w:rPr>
          <w:rFonts w:asciiTheme="minorHAnsi" w:eastAsiaTheme="minorEastAsia" w:hAnsiTheme="minorHAnsi" w:cstheme="minorBidi"/>
          <w:b w:val="0"/>
          <w:szCs w:val="22"/>
          <w:lang w:val="nl-NL" w:eastAsia="nl-NL"/>
        </w:rPr>
      </w:pPr>
      <w:r>
        <w:t>6.</w:t>
      </w:r>
      <w:r>
        <w:rPr>
          <w:rFonts w:asciiTheme="minorHAnsi" w:eastAsiaTheme="minorEastAsia" w:hAnsiTheme="minorHAnsi" w:cstheme="minorBidi"/>
          <w:b w:val="0"/>
          <w:szCs w:val="22"/>
          <w:lang w:val="nl-NL" w:eastAsia="nl-NL"/>
        </w:rPr>
        <w:tab/>
      </w:r>
      <w:r>
        <w:t>About the Sensorlist manual</w:t>
      </w:r>
      <w:r>
        <w:tab/>
      </w:r>
      <w:r>
        <w:fldChar w:fldCharType="begin"/>
      </w:r>
      <w:r>
        <w:instrText xml:space="preserve"> PAGEREF _Toc372808174 \h </w:instrText>
      </w:r>
      <w:r>
        <w:fldChar w:fldCharType="separate"/>
      </w:r>
      <w:r w:rsidR="000C367E">
        <w:t>11</w:t>
      </w:r>
      <w:r>
        <w:fldChar w:fldCharType="end"/>
      </w:r>
    </w:p>
    <w:p w:rsidR="008751D5" w:rsidRDefault="008751D5">
      <w:pPr>
        <w:pStyle w:val="TOC1"/>
        <w:rPr>
          <w:rFonts w:asciiTheme="minorHAnsi" w:eastAsiaTheme="minorEastAsia" w:hAnsiTheme="minorHAnsi" w:cstheme="minorBidi"/>
          <w:b w:val="0"/>
          <w:szCs w:val="22"/>
          <w:lang w:val="nl-NL" w:eastAsia="nl-NL"/>
        </w:rPr>
      </w:pPr>
      <w:r>
        <w:t>7.</w:t>
      </w:r>
      <w:r>
        <w:rPr>
          <w:rFonts w:asciiTheme="minorHAnsi" w:eastAsiaTheme="minorEastAsia" w:hAnsiTheme="minorHAnsi" w:cstheme="minorBidi"/>
          <w:b w:val="0"/>
          <w:szCs w:val="22"/>
          <w:lang w:val="nl-NL" w:eastAsia="nl-NL"/>
        </w:rPr>
        <w:tab/>
      </w:r>
      <w:r>
        <w:t>Safety instructions</w:t>
      </w:r>
      <w:r>
        <w:tab/>
      </w:r>
      <w:r>
        <w:fldChar w:fldCharType="begin"/>
      </w:r>
      <w:r>
        <w:instrText xml:space="preserve"> PAGEREF _Toc372808175 \h </w:instrText>
      </w:r>
      <w:r>
        <w:fldChar w:fldCharType="separate"/>
      </w:r>
      <w:r w:rsidR="000C367E">
        <w:t>13</w:t>
      </w:r>
      <w:r>
        <w:fldChar w:fldCharType="end"/>
      </w:r>
    </w:p>
    <w:p w:rsidR="008751D5" w:rsidRDefault="008751D5">
      <w:pPr>
        <w:pStyle w:val="TOC1"/>
        <w:rPr>
          <w:rFonts w:asciiTheme="minorHAnsi" w:eastAsiaTheme="minorEastAsia" w:hAnsiTheme="minorHAnsi" w:cstheme="minorBidi"/>
          <w:b w:val="0"/>
          <w:szCs w:val="22"/>
          <w:lang w:val="nl-NL" w:eastAsia="nl-NL"/>
        </w:rPr>
      </w:pPr>
      <w:r>
        <w:t>8.</w:t>
      </w:r>
      <w:r>
        <w:rPr>
          <w:rFonts w:asciiTheme="minorHAnsi" w:eastAsiaTheme="minorEastAsia" w:hAnsiTheme="minorHAnsi" w:cstheme="minorBidi"/>
          <w:b w:val="0"/>
          <w:szCs w:val="22"/>
          <w:lang w:val="nl-NL" w:eastAsia="nl-NL"/>
        </w:rPr>
        <w:tab/>
      </w:r>
      <w:r>
        <w:t>Revision history</w:t>
      </w:r>
      <w:r>
        <w:tab/>
      </w:r>
      <w:r>
        <w:fldChar w:fldCharType="begin"/>
      </w:r>
      <w:r>
        <w:instrText xml:space="preserve"> PAGEREF _Toc372808176 \h </w:instrText>
      </w:r>
      <w:r>
        <w:fldChar w:fldCharType="separate"/>
      </w:r>
      <w:r w:rsidR="000C367E">
        <w:t>13</w:t>
      </w:r>
      <w:r>
        <w:fldChar w:fldCharType="end"/>
      </w:r>
    </w:p>
    <w:p w:rsidR="008751D5" w:rsidRDefault="008751D5">
      <w:pPr>
        <w:pStyle w:val="TOC1"/>
        <w:rPr>
          <w:rFonts w:asciiTheme="minorHAnsi" w:eastAsiaTheme="minorEastAsia" w:hAnsiTheme="minorHAnsi" w:cstheme="minorBidi"/>
          <w:b w:val="0"/>
          <w:szCs w:val="22"/>
          <w:lang w:val="nl-NL" w:eastAsia="nl-NL"/>
        </w:rPr>
      </w:pPr>
      <w:r>
        <w:t>9.</w:t>
      </w:r>
      <w:r>
        <w:rPr>
          <w:rFonts w:asciiTheme="minorHAnsi" w:eastAsiaTheme="minorEastAsia" w:hAnsiTheme="minorHAnsi" w:cstheme="minorBidi"/>
          <w:b w:val="0"/>
          <w:szCs w:val="22"/>
          <w:lang w:val="nl-NL" w:eastAsia="nl-NL"/>
        </w:rPr>
        <w:tab/>
      </w:r>
      <w:r>
        <w:t>What is the Sensorlist</w:t>
      </w:r>
      <w:r>
        <w:tab/>
      </w:r>
      <w:r>
        <w:fldChar w:fldCharType="begin"/>
      </w:r>
      <w:r>
        <w:instrText xml:space="preserve"> PAGEREF _Toc372808177 \h </w:instrText>
      </w:r>
      <w:r>
        <w:fldChar w:fldCharType="separate"/>
      </w:r>
      <w:r w:rsidR="000C367E">
        <w:t>14</w:t>
      </w:r>
      <w:r>
        <w:fldChar w:fldCharType="end"/>
      </w:r>
    </w:p>
    <w:p w:rsidR="008751D5" w:rsidRDefault="008751D5">
      <w:pPr>
        <w:pStyle w:val="TOC2"/>
        <w:tabs>
          <w:tab w:val="left" w:pos="1134"/>
        </w:tabs>
        <w:rPr>
          <w:rFonts w:asciiTheme="minorHAnsi" w:eastAsiaTheme="minorEastAsia" w:hAnsiTheme="minorHAnsi" w:cstheme="minorBidi"/>
          <w:sz w:val="22"/>
          <w:szCs w:val="22"/>
          <w:lang w:val="nl-NL" w:eastAsia="nl-NL"/>
        </w:rPr>
      </w:pPr>
      <w:r>
        <w:t>9.1</w:t>
      </w:r>
      <w:r>
        <w:rPr>
          <w:rFonts w:asciiTheme="minorHAnsi" w:eastAsiaTheme="minorEastAsia" w:hAnsiTheme="minorHAnsi" w:cstheme="minorBidi"/>
          <w:sz w:val="22"/>
          <w:szCs w:val="22"/>
          <w:lang w:val="nl-NL" w:eastAsia="nl-NL"/>
        </w:rPr>
        <w:tab/>
      </w:r>
      <w:r>
        <w:t>Introduction</w:t>
      </w:r>
      <w:r>
        <w:tab/>
      </w:r>
      <w:r>
        <w:fldChar w:fldCharType="begin"/>
      </w:r>
      <w:r>
        <w:instrText xml:space="preserve"> PAGEREF _Toc372808178 \h </w:instrText>
      </w:r>
      <w:r>
        <w:fldChar w:fldCharType="separate"/>
      </w:r>
      <w:r w:rsidR="000C367E">
        <w:t>14</w:t>
      </w:r>
      <w:r>
        <w:fldChar w:fldCharType="end"/>
      </w:r>
    </w:p>
    <w:p w:rsidR="008751D5" w:rsidRDefault="008751D5">
      <w:pPr>
        <w:pStyle w:val="TOC2"/>
        <w:tabs>
          <w:tab w:val="left" w:pos="1134"/>
        </w:tabs>
        <w:rPr>
          <w:rFonts w:asciiTheme="minorHAnsi" w:eastAsiaTheme="minorEastAsia" w:hAnsiTheme="minorHAnsi" w:cstheme="minorBidi"/>
          <w:sz w:val="22"/>
          <w:szCs w:val="22"/>
          <w:lang w:val="nl-NL" w:eastAsia="nl-NL"/>
        </w:rPr>
      </w:pPr>
      <w:r>
        <w:t>9.2</w:t>
      </w:r>
      <w:r>
        <w:rPr>
          <w:rFonts w:asciiTheme="minorHAnsi" w:eastAsiaTheme="minorEastAsia" w:hAnsiTheme="minorHAnsi" w:cstheme="minorBidi"/>
          <w:sz w:val="22"/>
          <w:szCs w:val="22"/>
          <w:lang w:val="nl-NL" w:eastAsia="nl-NL"/>
        </w:rPr>
        <w:tab/>
      </w:r>
      <w:r>
        <w:t>Excel</w:t>
      </w:r>
      <w:r>
        <w:tab/>
      </w:r>
      <w:r>
        <w:fldChar w:fldCharType="begin"/>
      </w:r>
      <w:r>
        <w:instrText xml:space="preserve"> PAGEREF _Toc372808179 \h </w:instrText>
      </w:r>
      <w:r>
        <w:fldChar w:fldCharType="separate"/>
      </w:r>
      <w:r w:rsidR="000C367E">
        <w:t>14</w:t>
      </w:r>
      <w:r>
        <w:fldChar w:fldCharType="end"/>
      </w:r>
    </w:p>
    <w:p w:rsidR="008751D5" w:rsidRDefault="008751D5">
      <w:pPr>
        <w:pStyle w:val="TOC2"/>
        <w:tabs>
          <w:tab w:val="left" w:pos="1134"/>
        </w:tabs>
        <w:rPr>
          <w:rFonts w:asciiTheme="minorHAnsi" w:eastAsiaTheme="minorEastAsia" w:hAnsiTheme="minorHAnsi" w:cstheme="minorBidi"/>
          <w:sz w:val="22"/>
          <w:szCs w:val="22"/>
          <w:lang w:val="nl-NL" w:eastAsia="nl-NL"/>
        </w:rPr>
      </w:pPr>
      <w:r>
        <w:t>9.3</w:t>
      </w:r>
      <w:r>
        <w:rPr>
          <w:rFonts w:asciiTheme="minorHAnsi" w:eastAsiaTheme="minorEastAsia" w:hAnsiTheme="minorHAnsi" w:cstheme="minorBidi"/>
          <w:sz w:val="22"/>
          <w:szCs w:val="22"/>
          <w:lang w:val="nl-NL" w:eastAsia="nl-NL"/>
        </w:rPr>
        <w:tab/>
      </w:r>
      <w:r>
        <w:t>Saving and naming</w:t>
      </w:r>
      <w:r>
        <w:tab/>
      </w:r>
      <w:r>
        <w:fldChar w:fldCharType="begin"/>
      </w:r>
      <w:r>
        <w:instrText xml:space="preserve"> PAGEREF _Toc372808180 \h </w:instrText>
      </w:r>
      <w:r>
        <w:fldChar w:fldCharType="separate"/>
      </w:r>
      <w:r w:rsidR="000C367E">
        <w:t>15</w:t>
      </w:r>
      <w:r>
        <w:fldChar w:fldCharType="end"/>
      </w:r>
    </w:p>
    <w:p w:rsidR="008751D5" w:rsidRPr="008751D5" w:rsidRDefault="008751D5">
      <w:pPr>
        <w:pStyle w:val="TOC2"/>
        <w:tabs>
          <w:tab w:val="left" w:pos="1134"/>
        </w:tabs>
        <w:rPr>
          <w:rFonts w:asciiTheme="minorHAnsi" w:eastAsiaTheme="minorEastAsia" w:hAnsiTheme="minorHAnsi" w:cstheme="minorBidi"/>
          <w:sz w:val="22"/>
          <w:szCs w:val="22"/>
          <w:lang w:eastAsia="nl-NL"/>
        </w:rPr>
      </w:pPr>
      <w:r>
        <w:t>9.4</w:t>
      </w:r>
      <w:r w:rsidRPr="008751D5">
        <w:rPr>
          <w:rFonts w:asciiTheme="minorHAnsi" w:eastAsiaTheme="minorEastAsia" w:hAnsiTheme="minorHAnsi" w:cstheme="minorBidi"/>
          <w:sz w:val="22"/>
          <w:szCs w:val="22"/>
          <w:lang w:eastAsia="nl-NL"/>
        </w:rPr>
        <w:tab/>
      </w:r>
      <w:r>
        <w:t>Saving as sensorlist for import</w:t>
      </w:r>
      <w:r>
        <w:tab/>
      </w:r>
      <w:r>
        <w:fldChar w:fldCharType="begin"/>
      </w:r>
      <w:r>
        <w:instrText xml:space="preserve"> PAGEREF _Toc372808181 \h </w:instrText>
      </w:r>
      <w:r>
        <w:fldChar w:fldCharType="separate"/>
      </w:r>
      <w:r w:rsidR="000C367E">
        <w:t>16</w:t>
      </w:r>
      <w:r>
        <w:fldChar w:fldCharType="end"/>
      </w:r>
    </w:p>
    <w:p w:rsidR="008751D5" w:rsidRPr="008751D5" w:rsidRDefault="008751D5">
      <w:pPr>
        <w:pStyle w:val="TOC1"/>
        <w:rPr>
          <w:rFonts w:asciiTheme="minorHAnsi" w:eastAsiaTheme="minorEastAsia" w:hAnsiTheme="minorHAnsi" w:cstheme="minorBidi"/>
          <w:b w:val="0"/>
          <w:szCs w:val="22"/>
          <w:lang w:eastAsia="nl-NL"/>
        </w:rPr>
      </w:pPr>
      <w:r>
        <w:t>10.</w:t>
      </w:r>
      <w:r w:rsidRPr="008751D5">
        <w:rPr>
          <w:rFonts w:asciiTheme="minorHAnsi" w:eastAsiaTheme="minorEastAsia" w:hAnsiTheme="minorHAnsi" w:cstheme="minorBidi"/>
          <w:b w:val="0"/>
          <w:szCs w:val="22"/>
          <w:lang w:eastAsia="nl-NL"/>
        </w:rPr>
        <w:tab/>
      </w:r>
      <w:r>
        <w:t>Devicelist</w:t>
      </w:r>
      <w:r>
        <w:tab/>
      </w:r>
      <w:r>
        <w:fldChar w:fldCharType="begin"/>
      </w:r>
      <w:r>
        <w:instrText xml:space="preserve"> PAGEREF _Toc372808182 \h </w:instrText>
      </w:r>
      <w:r>
        <w:fldChar w:fldCharType="separate"/>
      </w:r>
      <w:r w:rsidR="000C367E">
        <w:t>17</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10.1</w:t>
      </w:r>
      <w:r w:rsidRPr="008751D5">
        <w:rPr>
          <w:rFonts w:asciiTheme="minorHAnsi" w:eastAsiaTheme="minorEastAsia" w:hAnsiTheme="minorHAnsi" w:cstheme="minorBidi"/>
          <w:sz w:val="22"/>
          <w:szCs w:val="22"/>
          <w:lang w:eastAsia="nl-NL"/>
        </w:rPr>
        <w:tab/>
      </w:r>
      <w:r>
        <w:t>Introduction</w:t>
      </w:r>
      <w:r>
        <w:tab/>
      </w:r>
      <w:r>
        <w:fldChar w:fldCharType="begin"/>
      </w:r>
      <w:r>
        <w:instrText xml:space="preserve"> PAGEREF _Toc372808183 \h </w:instrText>
      </w:r>
      <w:r>
        <w:fldChar w:fldCharType="separate"/>
      </w:r>
      <w:r w:rsidR="000C367E">
        <w:t>17</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10.2</w:t>
      </w:r>
      <w:r w:rsidRPr="008751D5">
        <w:rPr>
          <w:rFonts w:asciiTheme="minorHAnsi" w:eastAsiaTheme="minorEastAsia" w:hAnsiTheme="minorHAnsi" w:cstheme="minorBidi"/>
          <w:sz w:val="22"/>
          <w:szCs w:val="22"/>
          <w:lang w:eastAsia="nl-NL"/>
        </w:rPr>
        <w:tab/>
      </w:r>
      <w:r>
        <w:t>Columns</w:t>
      </w:r>
      <w:r>
        <w:tab/>
      </w:r>
      <w:r>
        <w:fldChar w:fldCharType="begin"/>
      </w:r>
      <w:r>
        <w:instrText xml:space="preserve"> PAGEREF _Toc372808184 \h </w:instrText>
      </w:r>
      <w:r>
        <w:fldChar w:fldCharType="separate"/>
      </w:r>
      <w:r w:rsidR="000C367E">
        <w:t>18</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10.3</w:t>
      </w:r>
      <w:r w:rsidRPr="008751D5">
        <w:rPr>
          <w:rFonts w:asciiTheme="minorHAnsi" w:eastAsiaTheme="minorEastAsia" w:hAnsiTheme="minorHAnsi" w:cstheme="minorBidi"/>
          <w:sz w:val="22"/>
          <w:szCs w:val="22"/>
          <w:lang w:eastAsia="nl-NL"/>
        </w:rPr>
        <w:tab/>
      </w:r>
      <w:r>
        <w:t>IP-addresses</w:t>
      </w:r>
      <w:r>
        <w:tab/>
      </w:r>
      <w:r>
        <w:fldChar w:fldCharType="begin"/>
      </w:r>
      <w:r>
        <w:instrText xml:space="preserve"> PAGEREF _Toc372808185 \h </w:instrText>
      </w:r>
      <w:r>
        <w:fldChar w:fldCharType="separate"/>
      </w:r>
      <w:r w:rsidR="000C367E">
        <w:t>22</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10.3.1</w:t>
      </w:r>
      <w:r w:rsidRPr="008751D5">
        <w:rPr>
          <w:rFonts w:asciiTheme="minorHAnsi" w:eastAsiaTheme="minorEastAsia" w:hAnsiTheme="minorHAnsi" w:cstheme="minorBidi"/>
          <w:sz w:val="22"/>
          <w:szCs w:val="22"/>
          <w:lang w:eastAsia="nl-NL"/>
        </w:rPr>
        <w:tab/>
      </w:r>
      <w:r>
        <w:t>Introduction</w:t>
      </w:r>
      <w:r>
        <w:tab/>
      </w:r>
      <w:r>
        <w:fldChar w:fldCharType="begin"/>
      </w:r>
      <w:r>
        <w:instrText xml:space="preserve"> PAGEREF _Toc372808186 \h </w:instrText>
      </w:r>
      <w:r>
        <w:fldChar w:fldCharType="separate"/>
      </w:r>
      <w:r w:rsidR="000C367E">
        <w:t>22</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10.3.2</w:t>
      </w:r>
      <w:r w:rsidRPr="008751D5">
        <w:rPr>
          <w:rFonts w:asciiTheme="minorHAnsi" w:eastAsiaTheme="minorEastAsia" w:hAnsiTheme="minorHAnsi" w:cstheme="minorBidi"/>
          <w:sz w:val="22"/>
          <w:szCs w:val="22"/>
          <w:lang w:eastAsia="nl-NL"/>
        </w:rPr>
        <w:tab/>
      </w:r>
      <w:r>
        <w:t>IPAddressUp- IPAddressDown</w:t>
      </w:r>
      <w:r>
        <w:tab/>
      </w:r>
      <w:r>
        <w:fldChar w:fldCharType="begin"/>
      </w:r>
      <w:r>
        <w:instrText xml:space="preserve"> PAGEREF _Toc372808187 \h </w:instrText>
      </w:r>
      <w:r>
        <w:fldChar w:fldCharType="separate"/>
      </w:r>
      <w:r w:rsidR="000C367E">
        <w:t>23</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10.3.3</w:t>
      </w:r>
      <w:r w:rsidRPr="008751D5">
        <w:rPr>
          <w:rFonts w:asciiTheme="minorHAnsi" w:eastAsiaTheme="minorEastAsia" w:hAnsiTheme="minorHAnsi" w:cstheme="minorBidi"/>
          <w:sz w:val="22"/>
          <w:szCs w:val="22"/>
          <w:lang w:eastAsia="nl-NL"/>
        </w:rPr>
        <w:tab/>
      </w:r>
      <w:r>
        <w:t>IPAddressUp2- IPAddressDown2</w:t>
      </w:r>
      <w:r>
        <w:tab/>
      </w:r>
      <w:r>
        <w:fldChar w:fldCharType="begin"/>
      </w:r>
      <w:r>
        <w:instrText xml:space="preserve"> PAGEREF _Toc372808188 \h </w:instrText>
      </w:r>
      <w:r>
        <w:fldChar w:fldCharType="separate"/>
      </w:r>
      <w:r w:rsidR="000C367E">
        <w:t>24</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10.4</w:t>
      </w:r>
      <w:r w:rsidRPr="008751D5">
        <w:rPr>
          <w:rFonts w:asciiTheme="minorHAnsi" w:eastAsiaTheme="minorEastAsia" w:hAnsiTheme="minorHAnsi" w:cstheme="minorBidi"/>
          <w:sz w:val="22"/>
          <w:szCs w:val="22"/>
          <w:lang w:eastAsia="nl-NL"/>
        </w:rPr>
        <w:tab/>
      </w:r>
      <w:r>
        <w:t>Mac addresses</w:t>
      </w:r>
      <w:r>
        <w:tab/>
      </w:r>
      <w:r>
        <w:fldChar w:fldCharType="begin"/>
      </w:r>
      <w:r>
        <w:instrText xml:space="preserve"> PAGEREF _Toc372808189 \h </w:instrText>
      </w:r>
      <w:r>
        <w:fldChar w:fldCharType="separate"/>
      </w:r>
      <w:r w:rsidR="000C367E">
        <w:t>24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10.4.1</w:t>
      </w:r>
      <w:r w:rsidRPr="008751D5">
        <w:rPr>
          <w:rFonts w:asciiTheme="minorHAnsi" w:eastAsiaTheme="minorEastAsia" w:hAnsiTheme="minorHAnsi" w:cstheme="minorBidi"/>
          <w:sz w:val="22"/>
          <w:szCs w:val="22"/>
          <w:lang w:eastAsia="nl-NL"/>
        </w:rPr>
        <w:tab/>
      </w:r>
      <w:r>
        <w:t>Introduction</w:t>
      </w:r>
      <w:r>
        <w:tab/>
      </w:r>
      <w:r>
        <w:fldChar w:fldCharType="begin"/>
      </w:r>
      <w:r>
        <w:instrText xml:space="preserve"> PAGEREF _Toc372808190 \h </w:instrText>
      </w:r>
      <w:r>
        <w:fldChar w:fldCharType="separate"/>
      </w:r>
      <w:r w:rsidR="000C367E">
        <w:t>24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10.4.2</w:t>
      </w:r>
      <w:r w:rsidRPr="008751D5">
        <w:rPr>
          <w:rFonts w:asciiTheme="minorHAnsi" w:eastAsiaTheme="minorEastAsia" w:hAnsiTheme="minorHAnsi" w:cstheme="minorBidi"/>
          <w:sz w:val="22"/>
          <w:szCs w:val="22"/>
          <w:lang w:eastAsia="nl-NL"/>
        </w:rPr>
        <w:tab/>
      </w:r>
      <w:r>
        <w:t>MACAddressUp(2)- MACAddressDown(2)</w:t>
      </w:r>
      <w:r>
        <w:tab/>
      </w:r>
      <w:r>
        <w:fldChar w:fldCharType="begin"/>
      </w:r>
      <w:r>
        <w:instrText xml:space="preserve"> PAGEREF _Toc372808191 \h </w:instrText>
      </w:r>
      <w:r>
        <w:fldChar w:fldCharType="separate"/>
      </w:r>
      <w:r w:rsidR="000C367E">
        <w:t>24</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10.5</w:t>
      </w:r>
      <w:r w:rsidRPr="008751D5">
        <w:rPr>
          <w:rFonts w:asciiTheme="minorHAnsi" w:eastAsiaTheme="minorEastAsia" w:hAnsiTheme="minorHAnsi" w:cstheme="minorBidi"/>
          <w:sz w:val="22"/>
          <w:szCs w:val="22"/>
          <w:lang w:eastAsia="nl-NL"/>
        </w:rPr>
        <w:tab/>
      </w:r>
      <w:r>
        <w:t>How to implement this in the devicelist</w:t>
      </w:r>
      <w:r>
        <w:tab/>
      </w:r>
      <w:r>
        <w:fldChar w:fldCharType="begin"/>
      </w:r>
      <w:r>
        <w:instrText xml:space="preserve"> PAGEREF _Toc372808192 \h </w:instrText>
      </w:r>
      <w:r>
        <w:fldChar w:fldCharType="separate"/>
      </w:r>
      <w:r w:rsidR="000C367E">
        <w:t>24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10.5.1</w:t>
      </w:r>
      <w:r w:rsidRPr="008751D5">
        <w:rPr>
          <w:rFonts w:asciiTheme="minorHAnsi" w:eastAsiaTheme="minorEastAsia" w:hAnsiTheme="minorHAnsi" w:cstheme="minorBidi"/>
          <w:sz w:val="22"/>
          <w:szCs w:val="22"/>
          <w:lang w:eastAsia="nl-NL"/>
        </w:rPr>
        <w:tab/>
      </w:r>
      <w:r>
        <w:t>Introduction</w:t>
      </w:r>
      <w:r>
        <w:tab/>
      </w:r>
      <w:r>
        <w:fldChar w:fldCharType="begin"/>
      </w:r>
      <w:r>
        <w:instrText xml:space="preserve"> PAGEREF _Toc372808193 \h </w:instrText>
      </w:r>
      <w:r>
        <w:fldChar w:fldCharType="separate"/>
      </w:r>
      <w:r w:rsidR="000C367E">
        <w:t>24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10.5.2</w:t>
      </w:r>
      <w:r w:rsidRPr="008751D5">
        <w:rPr>
          <w:rFonts w:asciiTheme="minorHAnsi" w:eastAsiaTheme="minorEastAsia" w:hAnsiTheme="minorHAnsi" w:cstheme="minorBidi"/>
          <w:sz w:val="22"/>
          <w:szCs w:val="22"/>
          <w:lang w:eastAsia="nl-NL"/>
        </w:rPr>
        <w:tab/>
      </w:r>
      <w:r>
        <w:t>The devices</w:t>
      </w:r>
      <w:r>
        <w:tab/>
      </w:r>
      <w:r>
        <w:fldChar w:fldCharType="begin"/>
      </w:r>
      <w:r>
        <w:instrText xml:space="preserve"> PAGEREF _Toc372808194 \h </w:instrText>
      </w:r>
      <w:r>
        <w:fldChar w:fldCharType="separate"/>
      </w:r>
      <w:r w:rsidR="000C367E">
        <w:t>24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10.5.3</w:t>
      </w:r>
      <w:r w:rsidRPr="008751D5">
        <w:rPr>
          <w:rFonts w:asciiTheme="minorHAnsi" w:eastAsiaTheme="minorEastAsia" w:hAnsiTheme="minorHAnsi" w:cstheme="minorBidi"/>
          <w:sz w:val="22"/>
          <w:szCs w:val="22"/>
          <w:lang w:eastAsia="nl-NL"/>
        </w:rPr>
        <w:tab/>
      </w:r>
      <w:r>
        <w:t>Comment</w:t>
      </w:r>
      <w:r>
        <w:tab/>
      </w:r>
      <w:r>
        <w:fldChar w:fldCharType="begin"/>
      </w:r>
      <w:r>
        <w:instrText xml:space="preserve"> PAGEREF _Toc372808195 \h </w:instrText>
      </w:r>
      <w:r>
        <w:fldChar w:fldCharType="separate"/>
      </w:r>
      <w:r w:rsidR="000C367E">
        <w:t>27</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10.5.4</w:t>
      </w:r>
      <w:r w:rsidRPr="008751D5">
        <w:rPr>
          <w:rFonts w:asciiTheme="minorHAnsi" w:eastAsiaTheme="minorEastAsia" w:hAnsiTheme="minorHAnsi" w:cstheme="minorBidi"/>
          <w:sz w:val="22"/>
          <w:szCs w:val="22"/>
          <w:lang w:eastAsia="nl-NL"/>
        </w:rPr>
        <w:tab/>
      </w:r>
      <w:r>
        <w:t>Location</w:t>
      </w:r>
      <w:r>
        <w:tab/>
      </w:r>
      <w:r>
        <w:fldChar w:fldCharType="begin"/>
      </w:r>
      <w:r>
        <w:instrText xml:space="preserve"> PAGEREF _Toc372808196 \h </w:instrText>
      </w:r>
      <w:r>
        <w:fldChar w:fldCharType="separate"/>
      </w:r>
      <w:r w:rsidR="000C367E">
        <w:t>28</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10.5.5</w:t>
      </w:r>
      <w:r w:rsidRPr="008751D5">
        <w:rPr>
          <w:rFonts w:asciiTheme="minorHAnsi" w:eastAsiaTheme="minorEastAsia" w:hAnsiTheme="minorHAnsi" w:cstheme="minorBidi"/>
          <w:sz w:val="22"/>
          <w:szCs w:val="22"/>
          <w:lang w:eastAsia="nl-NL"/>
        </w:rPr>
        <w:tab/>
      </w:r>
      <w:r>
        <w:t>Protocol</w:t>
      </w:r>
      <w:r>
        <w:tab/>
      </w:r>
      <w:r>
        <w:fldChar w:fldCharType="begin"/>
      </w:r>
      <w:r>
        <w:instrText xml:space="preserve"> PAGEREF _Toc372808197 \h </w:instrText>
      </w:r>
      <w:r>
        <w:fldChar w:fldCharType="separate"/>
      </w:r>
      <w:r w:rsidR="000C367E">
        <w:t>28</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10.5.6</w:t>
      </w:r>
      <w:r w:rsidRPr="008751D5">
        <w:rPr>
          <w:rFonts w:asciiTheme="minorHAnsi" w:eastAsiaTheme="minorEastAsia" w:hAnsiTheme="minorHAnsi" w:cstheme="minorBidi"/>
          <w:sz w:val="22"/>
          <w:szCs w:val="22"/>
          <w:lang w:eastAsia="nl-NL"/>
        </w:rPr>
        <w:tab/>
      </w:r>
      <w:r>
        <w:t>Interface</w:t>
      </w:r>
      <w:r>
        <w:tab/>
      </w:r>
      <w:r>
        <w:fldChar w:fldCharType="begin"/>
      </w:r>
      <w:r>
        <w:instrText xml:space="preserve"> PAGEREF _Toc372808198 \h </w:instrText>
      </w:r>
      <w:r>
        <w:fldChar w:fldCharType="separate"/>
      </w:r>
      <w:r w:rsidR="000C367E">
        <w:t>30</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10.5.7</w:t>
      </w:r>
      <w:r w:rsidRPr="008751D5">
        <w:rPr>
          <w:rFonts w:asciiTheme="minorHAnsi" w:eastAsiaTheme="minorEastAsia" w:hAnsiTheme="minorHAnsi" w:cstheme="minorBidi"/>
          <w:sz w:val="22"/>
          <w:szCs w:val="22"/>
          <w:lang w:eastAsia="nl-NL"/>
        </w:rPr>
        <w:tab/>
      </w:r>
      <w:r>
        <w:t>Port and Source</w:t>
      </w:r>
      <w:r>
        <w:tab/>
      </w:r>
      <w:r>
        <w:fldChar w:fldCharType="begin"/>
      </w:r>
      <w:r>
        <w:instrText xml:space="preserve"> PAGEREF _Toc372808199 \h </w:instrText>
      </w:r>
      <w:r>
        <w:fldChar w:fldCharType="separate"/>
      </w:r>
      <w:r w:rsidR="000C367E">
        <w:t>31</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10.5.8</w:t>
      </w:r>
      <w:r w:rsidRPr="008751D5">
        <w:rPr>
          <w:rFonts w:asciiTheme="minorHAnsi" w:eastAsiaTheme="minorEastAsia" w:hAnsiTheme="minorHAnsi" w:cstheme="minorBidi"/>
          <w:sz w:val="22"/>
          <w:szCs w:val="22"/>
          <w:lang w:eastAsia="nl-NL"/>
        </w:rPr>
        <w:tab/>
      </w:r>
      <w:r>
        <w:t>Type</w:t>
      </w:r>
      <w:r>
        <w:tab/>
      </w:r>
      <w:r>
        <w:fldChar w:fldCharType="begin"/>
      </w:r>
      <w:r>
        <w:instrText xml:space="preserve"> PAGEREF _Toc372808200 \h </w:instrText>
      </w:r>
      <w:r>
        <w:fldChar w:fldCharType="separate"/>
      </w:r>
      <w:r w:rsidR="000C367E">
        <w:t>32</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10.5.9</w:t>
      </w:r>
      <w:r w:rsidRPr="008751D5">
        <w:rPr>
          <w:rFonts w:asciiTheme="minorHAnsi" w:eastAsiaTheme="minorEastAsia" w:hAnsiTheme="minorHAnsi" w:cstheme="minorBidi"/>
          <w:sz w:val="22"/>
          <w:szCs w:val="22"/>
          <w:lang w:eastAsia="nl-NL"/>
        </w:rPr>
        <w:tab/>
      </w:r>
      <w:r>
        <w:t>Speed, Datalink and Hardware</w:t>
      </w:r>
      <w:r>
        <w:tab/>
      </w:r>
      <w:r>
        <w:fldChar w:fldCharType="begin"/>
      </w:r>
      <w:r>
        <w:instrText xml:space="preserve"> PAGEREF _Toc372808201 \h </w:instrText>
      </w:r>
      <w:r>
        <w:fldChar w:fldCharType="separate"/>
      </w:r>
      <w:r w:rsidR="000C367E">
        <w:t>34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10.5.10</w:t>
      </w:r>
      <w:r w:rsidRPr="008751D5">
        <w:rPr>
          <w:rFonts w:asciiTheme="minorHAnsi" w:eastAsiaTheme="minorEastAsia" w:hAnsiTheme="minorHAnsi" w:cstheme="minorBidi"/>
          <w:sz w:val="22"/>
          <w:szCs w:val="22"/>
          <w:lang w:eastAsia="nl-NL"/>
        </w:rPr>
        <w:tab/>
      </w:r>
      <w:r>
        <w:t>Options</w:t>
      </w:r>
      <w:r>
        <w:tab/>
      </w:r>
      <w:r>
        <w:fldChar w:fldCharType="begin"/>
      </w:r>
      <w:r>
        <w:instrText xml:space="preserve"> PAGEREF _Toc372808202 \h </w:instrText>
      </w:r>
      <w:r>
        <w:fldChar w:fldCharType="separate"/>
      </w:r>
      <w:r w:rsidR="000C367E">
        <w:t>35</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10.5.11</w:t>
      </w:r>
      <w:r w:rsidRPr="008751D5">
        <w:rPr>
          <w:rFonts w:asciiTheme="minorHAnsi" w:eastAsiaTheme="minorEastAsia" w:hAnsiTheme="minorHAnsi" w:cstheme="minorBidi"/>
          <w:sz w:val="22"/>
          <w:szCs w:val="22"/>
          <w:lang w:eastAsia="nl-NL"/>
        </w:rPr>
        <w:tab/>
      </w:r>
      <w:r>
        <w:t>IP addresses and MAC addresses</w:t>
      </w:r>
      <w:r>
        <w:tab/>
      </w:r>
      <w:r>
        <w:fldChar w:fldCharType="begin"/>
      </w:r>
      <w:r>
        <w:instrText xml:space="preserve"> PAGEREF _Toc372808203 \h </w:instrText>
      </w:r>
      <w:r>
        <w:fldChar w:fldCharType="separate"/>
      </w:r>
      <w:r w:rsidR="000C367E">
        <w:t>35</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10.5.11.1</w:t>
      </w:r>
      <w:r w:rsidRPr="008751D5">
        <w:rPr>
          <w:rFonts w:asciiTheme="minorHAnsi" w:eastAsiaTheme="minorEastAsia" w:hAnsiTheme="minorHAnsi" w:cstheme="minorBidi"/>
          <w:sz w:val="22"/>
          <w:szCs w:val="22"/>
          <w:lang w:eastAsia="nl-NL"/>
        </w:rPr>
        <w:tab/>
      </w:r>
      <w:r>
        <w:t>Other devices</w:t>
      </w:r>
      <w:r>
        <w:tab/>
      </w:r>
      <w:r>
        <w:fldChar w:fldCharType="begin"/>
      </w:r>
      <w:r>
        <w:instrText xml:space="preserve"> PAGEREF _Toc372808204 \h </w:instrText>
      </w:r>
      <w:r>
        <w:fldChar w:fldCharType="separate"/>
      </w:r>
      <w:r w:rsidR="000C367E">
        <w:t>38</w:t>
      </w:r>
      <w:r>
        <w:fldChar w:fldCharType="end"/>
      </w:r>
    </w:p>
    <w:p w:rsidR="008751D5" w:rsidRPr="008751D5" w:rsidRDefault="008751D5">
      <w:pPr>
        <w:pStyle w:val="TOC1"/>
        <w:rPr>
          <w:rFonts w:asciiTheme="minorHAnsi" w:eastAsiaTheme="minorEastAsia" w:hAnsiTheme="minorHAnsi" w:cstheme="minorBidi"/>
          <w:b w:val="0"/>
          <w:szCs w:val="22"/>
          <w:lang w:eastAsia="nl-NL"/>
        </w:rPr>
      </w:pPr>
      <w:r>
        <w:t>11.</w:t>
      </w:r>
      <w:r w:rsidRPr="008751D5">
        <w:rPr>
          <w:rFonts w:asciiTheme="minorHAnsi" w:eastAsiaTheme="minorEastAsia" w:hAnsiTheme="minorHAnsi" w:cstheme="minorBidi"/>
          <w:b w:val="0"/>
          <w:szCs w:val="22"/>
          <w:lang w:eastAsia="nl-NL"/>
        </w:rPr>
        <w:tab/>
      </w:r>
      <w:r>
        <w:t>Sensorlist</w:t>
      </w:r>
      <w:r>
        <w:tab/>
      </w:r>
      <w:r>
        <w:fldChar w:fldCharType="begin"/>
      </w:r>
      <w:r>
        <w:instrText xml:space="preserve"> PAGEREF _Toc372808205 \h </w:instrText>
      </w:r>
      <w:r>
        <w:fldChar w:fldCharType="separate"/>
      </w:r>
      <w:r w:rsidR="000C367E">
        <w:t>42</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11.1</w:t>
      </w:r>
      <w:r w:rsidRPr="008751D5">
        <w:rPr>
          <w:rFonts w:asciiTheme="minorHAnsi" w:eastAsiaTheme="minorEastAsia" w:hAnsiTheme="minorHAnsi" w:cstheme="minorBidi"/>
          <w:sz w:val="22"/>
          <w:szCs w:val="22"/>
          <w:lang w:eastAsia="nl-NL"/>
        </w:rPr>
        <w:tab/>
      </w:r>
      <w:r>
        <w:t>Introduction</w:t>
      </w:r>
      <w:r>
        <w:tab/>
      </w:r>
      <w:r>
        <w:fldChar w:fldCharType="begin"/>
      </w:r>
      <w:r>
        <w:instrText xml:space="preserve"> PAGEREF _Toc372808206 \h </w:instrText>
      </w:r>
      <w:r>
        <w:fldChar w:fldCharType="separate"/>
      </w:r>
      <w:r w:rsidR="000C367E">
        <w:t>42</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11.2</w:t>
      </w:r>
      <w:r w:rsidRPr="008751D5">
        <w:rPr>
          <w:rFonts w:asciiTheme="minorHAnsi" w:eastAsiaTheme="minorEastAsia" w:hAnsiTheme="minorHAnsi" w:cstheme="minorBidi"/>
          <w:sz w:val="22"/>
          <w:szCs w:val="22"/>
          <w:lang w:eastAsia="nl-NL"/>
        </w:rPr>
        <w:tab/>
      </w:r>
      <w:r>
        <w:t>Columns</w:t>
      </w:r>
      <w:r>
        <w:tab/>
      </w:r>
      <w:r>
        <w:fldChar w:fldCharType="begin"/>
      </w:r>
      <w:r>
        <w:instrText xml:space="preserve"> PAGEREF _Toc372808207 \h </w:instrText>
      </w:r>
      <w:r>
        <w:fldChar w:fldCharType="separate"/>
      </w:r>
      <w:r w:rsidR="000C367E">
        <w:t>42</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11.3</w:t>
      </w:r>
      <w:r w:rsidRPr="008751D5">
        <w:rPr>
          <w:rFonts w:asciiTheme="minorHAnsi" w:eastAsiaTheme="minorEastAsia" w:hAnsiTheme="minorHAnsi" w:cstheme="minorBidi"/>
          <w:sz w:val="22"/>
          <w:szCs w:val="22"/>
          <w:lang w:eastAsia="nl-NL"/>
        </w:rPr>
        <w:tab/>
      </w:r>
      <w:r>
        <w:t>Implementation in the sensorlist</w:t>
      </w:r>
      <w:r>
        <w:tab/>
      </w:r>
      <w:r>
        <w:fldChar w:fldCharType="begin"/>
      </w:r>
      <w:r>
        <w:instrText xml:space="preserve"> PAGEREF _Toc372808208 \h </w:instrText>
      </w:r>
      <w:r>
        <w:fldChar w:fldCharType="separate"/>
      </w:r>
      <w:r w:rsidR="000C367E">
        <w:t>51</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11.3.1</w:t>
      </w:r>
      <w:r w:rsidRPr="008751D5">
        <w:rPr>
          <w:rFonts w:asciiTheme="minorHAnsi" w:eastAsiaTheme="minorEastAsia" w:hAnsiTheme="minorHAnsi" w:cstheme="minorBidi"/>
          <w:sz w:val="22"/>
          <w:szCs w:val="22"/>
          <w:lang w:eastAsia="nl-NL"/>
        </w:rPr>
        <w:tab/>
      </w:r>
      <w:r>
        <w:t>Introduction</w:t>
      </w:r>
      <w:r>
        <w:tab/>
      </w:r>
      <w:r>
        <w:fldChar w:fldCharType="begin"/>
      </w:r>
      <w:r>
        <w:instrText xml:space="preserve"> PAGEREF _Toc372808209 \h </w:instrText>
      </w:r>
      <w:r>
        <w:fldChar w:fldCharType="separate"/>
      </w:r>
      <w:r w:rsidR="000C367E">
        <w:t>51</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11.3.2</w:t>
      </w:r>
      <w:r w:rsidRPr="008751D5">
        <w:rPr>
          <w:rFonts w:asciiTheme="minorHAnsi" w:eastAsiaTheme="minorEastAsia" w:hAnsiTheme="minorHAnsi" w:cstheme="minorBidi"/>
          <w:sz w:val="22"/>
          <w:szCs w:val="22"/>
          <w:lang w:eastAsia="nl-NL"/>
        </w:rPr>
        <w:tab/>
      </w:r>
      <w:r>
        <w:t>Import Result</w:t>
      </w:r>
      <w:r>
        <w:tab/>
      </w:r>
      <w:r>
        <w:fldChar w:fldCharType="begin"/>
      </w:r>
      <w:r>
        <w:instrText xml:space="preserve"> PAGEREF _Toc372808210 \h </w:instrText>
      </w:r>
      <w:r>
        <w:fldChar w:fldCharType="separate"/>
      </w:r>
      <w:r w:rsidR="000C367E">
        <w:t>51</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11.3.3</w:t>
      </w:r>
      <w:r w:rsidRPr="008751D5">
        <w:rPr>
          <w:rFonts w:asciiTheme="minorHAnsi" w:eastAsiaTheme="minorEastAsia" w:hAnsiTheme="minorHAnsi" w:cstheme="minorBidi"/>
          <w:sz w:val="22"/>
          <w:szCs w:val="22"/>
          <w:lang w:eastAsia="nl-NL"/>
        </w:rPr>
        <w:tab/>
      </w:r>
      <w:r>
        <w:t>ID, CableLabel, GroupLabel</w:t>
      </w:r>
      <w:r>
        <w:tab/>
      </w:r>
      <w:r>
        <w:fldChar w:fldCharType="begin"/>
      </w:r>
      <w:r>
        <w:instrText xml:space="preserve"> PAGEREF _Toc372808211 \h </w:instrText>
      </w:r>
      <w:r>
        <w:fldChar w:fldCharType="separate"/>
      </w:r>
      <w:r w:rsidR="000C367E">
        <w:t>51</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11.3.4</w:t>
      </w:r>
      <w:r w:rsidRPr="008751D5">
        <w:rPr>
          <w:rFonts w:asciiTheme="minorHAnsi" w:eastAsiaTheme="minorEastAsia" w:hAnsiTheme="minorHAnsi" w:cstheme="minorBidi"/>
          <w:sz w:val="22"/>
          <w:szCs w:val="22"/>
          <w:lang w:eastAsia="nl-NL"/>
        </w:rPr>
        <w:tab/>
      </w:r>
      <w:r>
        <w:t>Item</w:t>
      </w:r>
      <w:r>
        <w:tab/>
      </w:r>
      <w:r>
        <w:fldChar w:fldCharType="begin"/>
      </w:r>
      <w:r>
        <w:instrText xml:space="preserve"> PAGEREF _Toc372808212 \h </w:instrText>
      </w:r>
      <w:r>
        <w:fldChar w:fldCharType="separate"/>
      </w:r>
      <w:r w:rsidR="000C367E">
        <w:t>52</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rPr>
          <w:lang w:eastAsia="nl-NL"/>
        </w:rPr>
        <w:lastRenderedPageBreak/>
        <w:t>11.3.4.1</w:t>
      </w:r>
      <w:r w:rsidRPr="008751D5">
        <w:rPr>
          <w:rFonts w:asciiTheme="minorHAnsi" w:eastAsiaTheme="minorEastAsia" w:hAnsiTheme="minorHAnsi" w:cstheme="minorBidi"/>
          <w:sz w:val="22"/>
          <w:szCs w:val="22"/>
          <w:lang w:eastAsia="nl-NL"/>
        </w:rPr>
        <w:tab/>
      </w:r>
      <w:r>
        <w:rPr>
          <w:lang w:eastAsia="nl-NL"/>
        </w:rPr>
        <w:t>Conjunction with SensorType</w:t>
      </w:r>
      <w:r>
        <w:tab/>
      </w:r>
      <w:r>
        <w:fldChar w:fldCharType="begin"/>
      </w:r>
      <w:r>
        <w:instrText xml:space="preserve"> PAGEREF _Toc372808213 \h </w:instrText>
      </w:r>
      <w:r>
        <w:fldChar w:fldCharType="separate"/>
      </w:r>
      <w:r w:rsidR="000C367E">
        <w:t>52</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rPr>
          <w:lang w:eastAsia="nl-NL"/>
        </w:rPr>
        <w:t>11.3.5</w:t>
      </w:r>
      <w:r w:rsidRPr="008751D5">
        <w:rPr>
          <w:rFonts w:asciiTheme="minorHAnsi" w:eastAsiaTheme="minorEastAsia" w:hAnsiTheme="minorHAnsi" w:cstheme="minorBidi"/>
          <w:sz w:val="22"/>
          <w:szCs w:val="22"/>
          <w:lang w:eastAsia="nl-NL"/>
        </w:rPr>
        <w:tab/>
      </w:r>
      <w:r>
        <w:rPr>
          <w:lang w:eastAsia="nl-NL"/>
        </w:rPr>
        <w:t>SensorType</w:t>
      </w:r>
      <w:r>
        <w:tab/>
      </w:r>
      <w:r>
        <w:fldChar w:fldCharType="begin"/>
      </w:r>
      <w:r>
        <w:instrText xml:space="preserve"> PAGEREF _Toc372808214 \h </w:instrText>
      </w:r>
      <w:r>
        <w:fldChar w:fldCharType="separate"/>
      </w:r>
      <w:r w:rsidR="000C367E">
        <w:t>53</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11.3.5.1</w:t>
      </w:r>
      <w:r w:rsidRPr="008751D5">
        <w:rPr>
          <w:rFonts w:asciiTheme="minorHAnsi" w:eastAsiaTheme="minorEastAsia" w:hAnsiTheme="minorHAnsi" w:cstheme="minorBidi"/>
          <w:sz w:val="22"/>
          <w:szCs w:val="22"/>
          <w:lang w:eastAsia="nl-NL"/>
        </w:rPr>
        <w:tab/>
      </w:r>
      <w:r>
        <w:t>Fields</w:t>
      </w:r>
      <w:r>
        <w:tab/>
      </w:r>
      <w:r>
        <w:fldChar w:fldCharType="begin"/>
      </w:r>
      <w:r>
        <w:instrText xml:space="preserve"> PAGEREF _Toc372808215 \h </w:instrText>
      </w:r>
      <w:r>
        <w:fldChar w:fldCharType="separate"/>
      </w:r>
      <w:r w:rsidR="000C367E">
        <w:t>53</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11.3.5.2</w:t>
      </w:r>
      <w:r w:rsidRPr="008751D5">
        <w:rPr>
          <w:rFonts w:asciiTheme="minorHAnsi" w:eastAsiaTheme="minorEastAsia" w:hAnsiTheme="minorHAnsi" w:cstheme="minorBidi"/>
          <w:sz w:val="22"/>
          <w:szCs w:val="22"/>
          <w:lang w:eastAsia="nl-NL"/>
        </w:rPr>
        <w:tab/>
      </w:r>
      <w:r>
        <w:t>Back to SensorType</w:t>
      </w:r>
      <w:r>
        <w:tab/>
      </w:r>
      <w:r>
        <w:fldChar w:fldCharType="begin"/>
      </w:r>
      <w:r>
        <w:instrText xml:space="preserve"> PAGEREF _Toc372808216 \h </w:instrText>
      </w:r>
      <w:r>
        <w:fldChar w:fldCharType="separate"/>
      </w:r>
      <w:r w:rsidR="000C367E">
        <w:t>54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11.3.6</w:t>
      </w:r>
      <w:r w:rsidRPr="008751D5">
        <w:rPr>
          <w:rFonts w:asciiTheme="minorHAnsi" w:eastAsiaTheme="minorEastAsia" w:hAnsiTheme="minorHAnsi" w:cstheme="minorBidi"/>
          <w:sz w:val="22"/>
          <w:szCs w:val="22"/>
          <w:lang w:eastAsia="nl-NL"/>
        </w:rPr>
        <w:tab/>
      </w:r>
      <w:r>
        <w:t>Connection</w:t>
      </w:r>
      <w:r>
        <w:tab/>
      </w:r>
      <w:r>
        <w:fldChar w:fldCharType="begin"/>
      </w:r>
      <w:r>
        <w:instrText xml:space="preserve"> PAGEREF _Toc372808217 \h </w:instrText>
      </w:r>
      <w:r>
        <w:fldChar w:fldCharType="separate"/>
      </w:r>
      <w:r w:rsidR="000C367E">
        <w:t>54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11.3.7</w:t>
      </w:r>
      <w:r w:rsidRPr="008751D5">
        <w:rPr>
          <w:rFonts w:asciiTheme="minorHAnsi" w:eastAsiaTheme="minorEastAsia" w:hAnsiTheme="minorHAnsi" w:cstheme="minorBidi"/>
          <w:sz w:val="22"/>
          <w:szCs w:val="22"/>
          <w:lang w:eastAsia="nl-NL"/>
        </w:rPr>
        <w:tab/>
      </w:r>
      <w:r>
        <w:t>Device</w:t>
      </w:r>
      <w:r>
        <w:tab/>
      </w:r>
      <w:r>
        <w:fldChar w:fldCharType="begin"/>
      </w:r>
      <w:r>
        <w:instrText xml:space="preserve"> PAGEREF _Toc372808218 \h </w:instrText>
      </w:r>
      <w:r>
        <w:fldChar w:fldCharType="separate"/>
      </w:r>
      <w:r w:rsidR="000C367E">
        <w:t>54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11.3.8</w:t>
      </w:r>
      <w:r w:rsidRPr="008751D5">
        <w:rPr>
          <w:rFonts w:asciiTheme="minorHAnsi" w:eastAsiaTheme="minorEastAsia" w:hAnsiTheme="minorHAnsi" w:cstheme="minorBidi"/>
          <w:sz w:val="22"/>
          <w:szCs w:val="22"/>
          <w:lang w:eastAsia="nl-NL"/>
        </w:rPr>
        <w:tab/>
      </w:r>
      <w:r>
        <w:t>Location</w:t>
      </w:r>
      <w:r>
        <w:tab/>
      </w:r>
      <w:r>
        <w:fldChar w:fldCharType="begin"/>
      </w:r>
      <w:r>
        <w:instrText xml:space="preserve"> PAGEREF _Toc372808219 \h </w:instrText>
      </w:r>
      <w:r>
        <w:fldChar w:fldCharType="separate"/>
      </w:r>
      <w:r w:rsidR="000C367E">
        <w:t>55</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11.3.9</w:t>
      </w:r>
      <w:r w:rsidRPr="008751D5">
        <w:rPr>
          <w:rFonts w:asciiTheme="minorHAnsi" w:eastAsiaTheme="minorEastAsia" w:hAnsiTheme="minorHAnsi" w:cstheme="minorBidi"/>
          <w:sz w:val="22"/>
          <w:szCs w:val="22"/>
          <w:lang w:eastAsia="nl-NL"/>
        </w:rPr>
        <w:tab/>
      </w:r>
      <w:r>
        <w:t>Interface</w:t>
      </w:r>
      <w:r>
        <w:tab/>
      </w:r>
      <w:r>
        <w:fldChar w:fldCharType="begin"/>
      </w:r>
      <w:r>
        <w:instrText xml:space="preserve"> PAGEREF _Toc372808220 \h </w:instrText>
      </w:r>
      <w:r>
        <w:fldChar w:fldCharType="separate"/>
      </w:r>
      <w:r w:rsidR="000C367E">
        <w:t>55</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11.3.10</w:t>
      </w:r>
      <w:r w:rsidRPr="008751D5">
        <w:rPr>
          <w:rFonts w:asciiTheme="minorHAnsi" w:eastAsiaTheme="minorEastAsia" w:hAnsiTheme="minorHAnsi" w:cstheme="minorBidi"/>
          <w:sz w:val="22"/>
          <w:szCs w:val="22"/>
          <w:lang w:eastAsia="nl-NL"/>
        </w:rPr>
        <w:tab/>
      </w:r>
      <w:r>
        <w:t>Module</w:t>
      </w:r>
      <w:r>
        <w:tab/>
      </w:r>
      <w:r>
        <w:fldChar w:fldCharType="begin"/>
      </w:r>
      <w:r>
        <w:instrText xml:space="preserve"> PAGEREF _Toc372808221 \h </w:instrText>
      </w:r>
      <w:r>
        <w:fldChar w:fldCharType="separate"/>
      </w:r>
      <w:r w:rsidR="000C367E">
        <w:t>56</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11.3.11</w:t>
      </w:r>
      <w:r w:rsidRPr="008751D5">
        <w:rPr>
          <w:rFonts w:asciiTheme="minorHAnsi" w:eastAsiaTheme="minorEastAsia" w:hAnsiTheme="minorHAnsi" w:cstheme="minorBidi"/>
          <w:sz w:val="22"/>
          <w:szCs w:val="22"/>
          <w:lang w:eastAsia="nl-NL"/>
        </w:rPr>
        <w:tab/>
      </w:r>
      <w:r>
        <w:t>Pin</w:t>
      </w:r>
      <w:r>
        <w:tab/>
      </w:r>
      <w:r>
        <w:fldChar w:fldCharType="begin"/>
      </w:r>
      <w:r>
        <w:instrText xml:space="preserve"> PAGEREF _Toc372808222 \h </w:instrText>
      </w:r>
      <w:r>
        <w:fldChar w:fldCharType="separate"/>
      </w:r>
      <w:r w:rsidR="000C367E">
        <w:t>57</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11.3.11.1</w:t>
      </w:r>
      <w:r w:rsidRPr="008751D5">
        <w:rPr>
          <w:rFonts w:asciiTheme="minorHAnsi" w:eastAsiaTheme="minorEastAsia" w:hAnsiTheme="minorHAnsi" w:cstheme="minorBidi"/>
          <w:sz w:val="22"/>
          <w:szCs w:val="22"/>
          <w:lang w:eastAsia="nl-NL"/>
        </w:rPr>
        <w:tab/>
      </w:r>
      <w:r>
        <w:t>Wago</w:t>
      </w:r>
      <w:r>
        <w:tab/>
      </w:r>
      <w:r>
        <w:fldChar w:fldCharType="begin"/>
      </w:r>
      <w:r>
        <w:instrText xml:space="preserve"> PAGEREF _Toc372808223 \h </w:instrText>
      </w:r>
      <w:r>
        <w:fldChar w:fldCharType="separate"/>
      </w:r>
      <w:r w:rsidR="000C367E">
        <w:t>57</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11.3.11.2</w:t>
      </w:r>
      <w:r w:rsidRPr="008751D5">
        <w:rPr>
          <w:rFonts w:asciiTheme="minorHAnsi" w:eastAsiaTheme="minorEastAsia" w:hAnsiTheme="minorHAnsi" w:cstheme="minorBidi"/>
          <w:sz w:val="22"/>
          <w:szCs w:val="22"/>
          <w:lang w:eastAsia="nl-NL"/>
        </w:rPr>
        <w:tab/>
      </w:r>
      <w:r>
        <w:t>Serial Protocols</w:t>
      </w:r>
      <w:r>
        <w:tab/>
      </w:r>
      <w:r>
        <w:fldChar w:fldCharType="begin"/>
      </w:r>
      <w:r>
        <w:instrText xml:space="preserve"> PAGEREF _Toc372808224 \h </w:instrText>
      </w:r>
      <w:r>
        <w:fldChar w:fldCharType="separate"/>
      </w:r>
      <w:r w:rsidR="000C367E">
        <w:t>59</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11.3.12</w:t>
      </w:r>
      <w:r w:rsidRPr="008751D5">
        <w:rPr>
          <w:rFonts w:asciiTheme="minorHAnsi" w:eastAsiaTheme="minorEastAsia" w:hAnsiTheme="minorHAnsi" w:cstheme="minorBidi"/>
          <w:sz w:val="22"/>
          <w:szCs w:val="22"/>
          <w:lang w:eastAsia="nl-NL"/>
        </w:rPr>
        <w:tab/>
      </w:r>
      <w:r>
        <w:t>Type</w:t>
      </w:r>
      <w:r>
        <w:tab/>
      </w:r>
      <w:r>
        <w:fldChar w:fldCharType="begin"/>
      </w:r>
      <w:r>
        <w:instrText xml:space="preserve"> PAGEREF _Toc372808225 \h </w:instrText>
      </w:r>
      <w:r>
        <w:fldChar w:fldCharType="separate"/>
      </w:r>
      <w:r w:rsidR="000C367E">
        <w:t>59</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11.3.12.1</w:t>
      </w:r>
      <w:r w:rsidRPr="008751D5">
        <w:rPr>
          <w:rFonts w:asciiTheme="minorHAnsi" w:eastAsiaTheme="minorEastAsia" w:hAnsiTheme="minorHAnsi" w:cstheme="minorBidi"/>
          <w:sz w:val="22"/>
          <w:szCs w:val="22"/>
          <w:lang w:eastAsia="nl-NL"/>
        </w:rPr>
        <w:tab/>
      </w:r>
      <w:r>
        <w:t>Wago</w:t>
      </w:r>
      <w:r>
        <w:tab/>
      </w:r>
      <w:r>
        <w:fldChar w:fldCharType="begin"/>
      </w:r>
      <w:r>
        <w:instrText xml:space="preserve"> PAGEREF _Toc372808226 \h </w:instrText>
      </w:r>
      <w:r>
        <w:fldChar w:fldCharType="separate"/>
      </w:r>
      <w:r w:rsidR="000C367E">
        <w:t>59</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11.3.12.2</w:t>
      </w:r>
      <w:r w:rsidRPr="008751D5">
        <w:rPr>
          <w:rFonts w:asciiTheme="minorHAnsi" w:eastAsiaTheme="minorEastAsia" w:hAnsiTheme="minorHAnsi" w:cstheme="minorBidi"/>
          <w:sz w:val="22"/>
          <w:szCs w:val="22"/>
          <w:lang w:eastAsia="nl-NL"/>
        </w:rPr>
        <w:tab/>
      </w:r>
      <w:r>
        <w:t>Serial Protocols</w:t>
      </w:r>
      <w:r>
        <w:tab/>
      </w:r>
      <w:r>
        <w:fldChar w:fldCharType="begin"/>
      </w:r>
      <w:r>
        <w:instrText xml:space="preserve"> PAGEREF _Toc372808227 \h </w:instrText>
      </w:r>
      <w:r>
        <w:fldChar w:fldCharType="separate"/>
      </w:r>
      <w:r w:rsidR="000C367E">
        <w:t>60</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11.3.13</w:t>
      </w:r>
      <w:r w:rsidRPr="008751D5">
        <w:rPr>
          <w:rFonts w:asciiTheme="minorHAnsi" w:eastAsiaTheme="minorEastAsia" w:hAnsiTheme="minorHAnsi" w:cstheme="minorBidi"/>
          <w:sz w:val="22"/>
          <w:szCs w:val="22"/>
          <w:lang w:eastAsia="nl-NL"/>
        </w:rPr>
        <w:tab/>
      </w:r>
      <w:r>
        <w:t>Min-Max</w:t>
      </w:r>
      <w:r>
        <w:tab/>
      </w:r>
      <w:r>
        <w:fldChar w:fldCharType="begin"/>
      </w:r>
      <w:r>
        <w:instrText xml:space="preserve"> PAGEREF _Toc372808228 \h </w:instrText>
      </w:r>
      <w:r>
        <w:fldChar w:fldCharType="separate"/>
      </w:r>
      <w:r w:rsidR="000C367E">
        <w:t>60</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11.3.14</w:t>
      </w:r>
      <w:r w:rsidRPr="008751D5">
        <w:rPr>
          <w:rFonts w:asciiTheme="minorHAnsi" w:eastAsiaTheme="minorEastAsia" w:hAnsiTheme="minorHAnsi" w:cstheme="minorBidi"/>
          <w:sz w:val="22"/>
          <w:szCs w:val="22"/>
          <w:lang w:eastAsia="nl-NL"/>
        </w:rPr>
        <w:tab/>
      </w:r>
      <w:r>
        <w:t>DefaultUnit</w:t>
      </w:r>
      <w:r>
        <w:tab/>
      </w:r>
      <w:r>
        <w:fldChar w:fldCharType="begin"/>
      </w:r>
      <w:r>
        <w:instrText xml:space="preserve"> PAGEREF _Toc372808229 \h </w:instrText>
      </w:r>
      <w:r>
        <w:fldChar w:fldCharType="separate"/>
      </w:r>
      <w:r w:rsidR="000C367E">
        <w:t>60</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11.3.15</w:t>
      </w:r>
      <w:r w:rsidRPr="008751D5">
        <w:rPr>
          <w:rFonts w:asciiTheme="minorHAnsi" w:eastAsiaTheme="minorEastAsia" w:hAnsiTheme="minorHAnsi" w:cstheme="minorBidi"/>
          <w:sz w:val="22"/>
          <w:szCs w:val="22"/>
          <w:lang w:eastAsia="nl-NL"/>
        </w:rPr>
        <w:tab/>
      </w:r>
      <w:r>
        <w:t>Manufacturer</w:t>
      </w:r>
      <w:r>
        <w:tab/>
      </w:r>
      <w:r>
        <w:fldChar w:fldCharType="begin"/>
      </w:r>
      <w:r>
        <w:instrText xml:space="preserve"> PAGEREF _Toc372808230 \h </w:instrText>
      </w:r>
      <w:r>
        <w:fldChar w:fldCharType="separate"/>
      </w:r>
      <w:r w:rsidR="000C367E">
        <w:t>61</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11.3.16</w:t>
      </w:r>
      <w:r w:rsidRPr="008751D5">
        <w:rPr>
          <w:rFonts w:asciiTheme="minorHAnsi" w:eastAsiaTheme="minorEastAsia" w:hAnsiTheme="minorHAnsi" w:cstheme="minorBidi"/>
          <w:sz w:val="22"/>
          <w:szCs w:val="22"/>
          <w:lang w:eastAsia="nl-NL"/>
        </w:rPr>
        <w:tab/>
      </w:r>
      <w:r>
        <w:t>Supplier</w:t>
      </w:r>
      <w:r>
        <w:tab/>
      </w:r>
      <w:r>
        <w:fldChar w:fldCharType="begin"/>
      </w:r>
      <w:r>
        <w:instrText xml:space="preserve"> PAGEREF _Toc372808231 \h </w:instrText>
      </w:r>
      <w:r>
        <w:fldChar w:fldCharType="separate"/>
      </w:r>
      <w:r w:rsidR="000C367E">
        <w:t>62</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11.3.17</w:t>
      </w:r>
      <w:r w:rsidRPr="008751D5">
        <w:rPr>
          <w:rFonts w:asciiTheme="minorHAnsi" w:eastAsiaTheme="minorEastAsia" w:hAnsiTheme="minorHAnsi" w:cstheme="minorBidi"/>
          <w:sz w:val="22"/>
          <w:szCs w:val="22"/>
          <w:lang w:eastAsia="nl-NL"/>
        </w:rPr>
        <w:tab/>
      </w:r>
      <w:r>
        <w:t>Comment</w:t>
      </w:r>
      <w:r>
        <w:tab/>
      </w:r>
      <w:r>
        <w:fldChar w:fldCharType="begin"/>
      </w:r>
      <w:r>
        <w:instrText xml:space="preserve"> PAGEREF _Toc372808232 \h </w:instrText>
      </w:r>
      <w:r>
        <w:fldChar w:fldCharType="separate"/>
      </w:r>
      <w:r w:rsidR="000C367E">
        <w:t>62</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11.3.18</w:t>
      </w:r>
      <w:r w:rsidRPr="008751D5">
        <w:rPr>
          <w:rFonts w:asciiTheme="minorHAnsi" w:eastAsiaTheme="minorEastAsia" w:hAnsiTheme="minorHAnsi" w:cstheme="minorBidi"/>
          <w:sz w:val="22"/>
          <w:szCs w:val="22"/>
          <w:lang w:eastAsia="nl-NL"/>
        </w:rPr>
        <w:tab/>
      </w:r>
      <w:r>
        <w:t>Revision</w:t>
      </w:r>
      <w:r>
        <w:tab/>
      </w:r>
      <w:r>
        <w:fldChar w:fldCharType="begin"/>
      </w:r>
      <w:r>
        <w:instrText xml:space="preserve"> PAGEREF _Toc372808233 \h </w:instrText>
      </w:r>
      <w:r>
        <w:fldChar w:fldCharType="separate"/>
      </w:r>
      <w:r w:rsidR="000C367E">
        <w:t>62</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11.3.19</w:t>
      </w:r>
      <w:r w:rsidRPr="008751D5">
        <w:rPr>
          <w:rFonts w:asciiTheme="minorHAnsi" w:eastAsiaTheme="minorEastAsia" w:hAnsiTheme="minorHAnsi" w:cstheme="minorBidi"/>
          <w:sz w:val="22"/>
          <w:szCs w:val="22"/>
          <w:lang w:eastAsia="nl-NL"/>
        </w:rPr>
        <w:tab/>
      </w:r>
      <w:r>
        <w:t>Field</w:t>
      </w:r>
      <w:r>
        <w:tab/>
      </w:r>
      <w:r>
        <w:fldChar w:fldCharType="begin"/>
      </w:r>
      <w:r>
        <w:instrText xml:space="preserve"> PAGEREF _Toc372808234 \h </w:instrText>
      </w:r>
      <w:r>
        <w:fldChar w:fldCharType="separate"/>
      </w:r>
      <w:r w:rsidR="000C367E">
        <w:t>62</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11.3.19.1</w:t>
      </w:r>
      <w:r w:rsidRPr="008751D5">
        <w:rPr>
          <w:rFonts w:asciiTheme="minorHAnsi" w:eastAsiaTheme="minorEastAsia" w:hAnsiTheme="minorHAnsi" w:cstheme="minorBidi"/>
          <w:sz w:val="22"/>
          <w:szCs w:val="22"/>
          <w:lang w:eastAsia="nl-NL"/>
        </w:rPr>
        <w:tab/>
      </w:r>
      <w:r>
        <w:t>How to work with fieldlist.txt</w:t>
      </w:r>
      <w:r>
        <w:tab/>
      </w:r>
      <w:r>
        <w:fldChar w:fldCharType="begin"/>
      </w:r>
      <w:r>
        <w:instrText xml:space="preserve"> PAGEREF _Toc372808235 \h </w:instrText>
      </w:r>
      <w:r>
        <w:fldChar w:fldCharType="separate"/>
      </w:r>
      <w:r w:rsidR="000C367E">
        <w:t>62</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11.3.19.2</w:t>
      </w:r>
      <w:r w:rsidRPr="008751D5">
        <w:rPr>
          <w:rFonts w:asciiTheme="minorHAnsi" w:eastAsiaTheme="minorEastAsia" w:hAnsiTheme="minorHAnsi" w:cstheme="minorBidi"/>
          <w:sz w:val="22"/>
          <w:szCs w:val="22"/>
          <w:lang w:eastAsia="nl-NL"/>
        </w:rPr>
        <w:tab/>
      </w:r>
      <w:r>
        <w:t>How to work with FTSelect</w:t>
      </w:r>
      <w:r>
        <w:tab/>
      </w:r>
      <w:r>
        <w:fldChar w:fldCharType="begin"/>
      </w:r>
      <w:r>
        <w:instrText xml:space="preserve"> PAGEREF _Toc372808236 \h </w:instrText>
      </w:r>
      <w:r>
        <w:fldChar w:fldCharType="separate"/>
      </w:r>
      <w:r w:rsidR="000C367E">
        <w:t>64</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11.3.19.3</w:t>
      </w:r>
      <w:r w:rsidRPr="008751D5">
        <w:rPr>
          <w:rFonts w:asciiTheme="minorHAnsi" w:eastAsiaTheme="minorEastAsia" w:hAnsiTheme="minorHAnsi" w:cstheme="minorBidi"/>
          <w:sz w:val="22"/>
          <w:szCs w:val="22"/>
          <w:lang w:eastAsia="nl-NL"/>
        </w:rPr>
        <w:tab/>
      </w:r>
      <w:r>
        <w:t>Back to the Field column</w:t>
      </w:r>
      <w:r>
        <w:tab/>
      </w:r>
      <w:r>
        <w:fldChar w:fldCharType="begin"/>
      </w:r>
      <w:r>
        <w:instrText xml:space="preserve"> PAGEREF _Toc372808237 \h </w:instrText>
      </w:r>
      <w:r>
        <w:fldChar w:fldCharType="separate"/>
      </w:r>
      <w:r w:rsidR="000C367E">
        <w:t>66</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11.3.20</w:t>
      </w:r>
      <w:r w:rsidRPr="008751D5">
        <w:rPr>
          <w:rFonts w:asciiTheme="minorHAnsi" w:eastAsiaTheme="minorEastAsia" w:hAnsiTheme="minorHAnsi" w:cstheme="minorBidi"/>
          <w:sz w:val="22"/>
          <w:szCs w:val="22"/>
          <w:lang w:eastAsia="nl-NL"/>
        </w:rPr>
        <w:tab/>
      </w:r>
      <w:r>
        <w:t>Label</w:t>
      </w:r>
      <w:r>
        <w:tab/>
      </w:r>
      <w:r>
        <w:fldChar w:fldCharType="begin"/>
      </w:r>
      <w:r>
        <w:instrText xml:space="preserve"> PAGEREF _Toc372808238 \h </w:instrText>
      </w:r>
      <w:r>
        <w:fldChar w:fldCharType="separate"/>
      </w:r>
      <w:r w:rsidR="000C367E">
        <w:t>67</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11.3.21</w:t>
      </w:r>
      <w:r w:rsidRPr="008751D5">
        <w:rPr>
          <w:rFonts w:asciiTheme="minorHAnsi" w:eastAsiaTheme="minorEastAsia" w:hAnsiTheme="minorHAnsi" w:cstheme="minorBidi"/>
          <w:sz w:val="22"/>
          <w:szCs w:val="22"/>
          <w:lang w:eastAsia="nl-NL"/>
        </w:rPr>
        <w:tab/>
      </w:r>
      <w:r>
        <w:t>Rate</w:t>
      </w:r>
      <w:r>
        <w:tab/>
      </w:r>
      <w:r>
        <w:fldChar w:fldCharType="begin"/>
      </w:r>
      <w:r>
        <w:instrText xml:space="preserve"> PAGEREF _Toc372808239 \h </w:instrText>
      </w:r>
      <w:r>
        <w:fldChar w:fldCharType="separate"/>
      </w:r>
      <w:r w:rsidR="000C367E">
        <w:t>67</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11.3.22</w:t>
      </w:r>
      <w:r w:rsidRPr="008751D5">
        <w:rPr>
          <w:rFonts w:asciiTheme="minorHAnsi" w:eastAsiaTheme="minorEastAsia" w:hAnsiTheme="minorHAnsi" w:cstheme="minorBidi"/>
          <w:sz w:val="22"/>
          <w:szCs w:val="22"/>
          <w:lang w:eastAsia="nl-NL"/>
        </w:rPr>
        <w:tab/>
      </w:r>
      <w:r>
        <w:t>Index</w:t>
      </w:r>
      <w:r>
        <w:tab/>
      </w:r>
      <w:r>
        <w:fldChar w:fldCharType="begin"/>
      </w:r>
      <w:r>
        <w:instrText xml:space="preserve"> PAGEREF _Toc372808240 \h </w:instrText>
      </w:r>
      <w:r>
        <w:fldChar w:fldCharType="separate"/>
      </w:r>
      <w:r w:rsidR="000C367E">
        <w:t>67</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11.3.23</w:t>
      </w:r>
      <w:r w:rsidRPr="008751D5">
        <w:rPr>
          <w:rFonts w:asciiTheme="minorHAnsi" w:eastAsiaTheme="minorEastAsia" w:hAnsiTheme="minorHAnsi" w:cstheme="minorBidi"/>
          <w:sz w:val="22"/>
          <w:szCs w:val="22"/>
          <w:lang w:eastAsia="nl-NL"/>
        </w:rPr>
        <w:tab/>
      </w:r>
      <w:r>
        <w:t>Datatype</w:t>
      </w:r>
      <w:r>
        <w:tab/>
      </w:r>
      <w:r>
        <w:fldChar w:fldCharType="begin"/>
      </w:r>
      <w:r>
        <w:instrText xml:space="preserve"> PAGEREF _Toc372808241 \h </w:instrText>
      </w:r>
      <w:r>
        <w:fldChar w:fldCharType="separate"/>
      </w:r>
      <w:r w:rsidR="000C367E">
        <w:t>67</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11.3.24</w:t>
      </w:r>
      <w:r w:rsidRPr="008751D5">
        <w:rPr>
          <w:rFonts w:asciiTheme="minorHAnsi" w:eastAsiaTheme="minorEastAsia" w:hAnsiTheme="minorHAnsi" w:cstheme="minorBidi"/>
          <w:sz w:val="22"/>
          <w:szCs w:val="22"/>
          <w:lang w:eastAsia="nl-NL"/>
        </w:rPr>
        <w:tab/>
      </w:r>
      <w:r>
        <w:t>Enum</w:t>
      </w:r>
      <w:r>
        <w:tab/>
      </w:r>
      <w:r>
        <w:fldChar w:fldCharType="begin"/>
      </w:r>
      <w:r>
        <w:instrText xml:space="preserve"> PAGEREF _Toc372808242 \h </w:instrText>
      </w:r>
      <w:r>
        <w:fldChar w:fldCharType="separate"/>
      </w:r>
      <w:r w:rsidR="000C367E">
        <w:t>67</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11.3.25</w:t>
      </w:r>
      <w:r w:rsidRPr="008751D5">
        <w:rPr>
          <w:rFonts w:asciiTheme="minorHAnsi" w:eastAsiaTheme="minorEastAsia" w:hAnsiTheme="minorHAnsi" w:cstheme="minorBidi"/>
          <w:sz w:val="22"/>
          <w:szCs w:val="22"/>
          <w:lang w:eastAsia="nl-NL"/>
        </w:rPr>
        <w:tab/>
      </w:r>
      <w:r>
        <w:t>Count</w:t>
      </w:r>
      <w:r>
        <w:tab/>
      </w:r>
      <w:r>
        <w:fldChar w:fldCharType="begin"/>
      </w:r>
      <w:r>
        <w:instrText xml:space="preserve"> PAGEREF _Toc372808243 \h </w:instrText>
      </w:r>
      <w:r>
        <w:fldChar w:fldCharType="separate"/>
      </w:r>
      <w:r w:rsidR="000C367E">
        <w:t>67</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11.3.26</w:t>
      </w:r>
      <w:r w:rsidRPr="008751D5">
        <w:rPr>
          <w:rFonts w:asciiTheme="minorHAnsi" w:eastAsiaTheme="minorEastAsia" w:hAnsiTheme="minorHAnsi" w:cstheme="minorBidi"/>
          <w:sz w:val="22"/>
          <w:szCs w:val="22"/>
          <w:lang w:eastAsia="nl-NL"/>
        </w:rPr>
        <w:tab/>
      </w:r>
      <w:r>
        <w:t>Multiplier</w:t>
      </w:r>
      <w:r>
        <w:tab/>
      </w:r>
      <w:r>
        <w:fldChar w:fldCharType="begin"/>
      </w:r>
      <w:r>
        <w:instrText xml:space="preserve"> PAGEREF _Toc372808244 \h </w:instrText>
      </w:r>
      <w:r>
        <w:fldChar w:fldCharType="separate"/>
      </w:r>
      <w:r w:rsidR="000C367E">
        <w:t>67</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11.3.27</w:t>
      </w:r>
      <w:r w:rsidRPr="008751D5">
        <w:rPr>
          <w:rFonts w:asciiTheme="minorHAnsi" w:eastAsiaTheme="minorEastAsia" w:hAnsiTheme="minorHAnsi" w:cstheme="minorBidi"/>
          <w:sz w:val="22"/>
          <w:szCs w:val="22"/>
          <w:lang w:eastAsia="nl-NL"/>
        </w:rPr>
        <w:tab/>
      </w:r>
      <w:r>
        <w:t>Offset</w:t>
      </w:r>
      <w:r>
        <w:tab/>
      </w:r>
      <w:r>
        <w:fldChar w:fldCharType="begin"/>
      </w:r>
      <w:r>
        <w:instrText xml:space="preserve"> PAGEREF _Toc372808245 \h </w:instrText>
      </w:r>
      <w:r>
        <w:fldChar w:fldCharType="separate"/>
      </w:r>
      <w:r w:rsidR="000C367E">
        <w:t>68</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11.3.28</w:t>
      </w:r>
      <w:r w:rsidRPr="008751D5">
        <w:rPr>
          <w:rFonts w:asciiTheme="minorHAnsi" w:eastAsiaTheme="minorEastAsia" w:hAnsiTheme="minorHAnsi" w:cstheme="minorBidi"/>
          <w:sz w:val="22"/>
          <w:szCs w:val="22"/>
          <w:lang w:eastAsia="nl-NL"/>
        </w:rPr>
        <w:tab/>
      </w:r>
      <w:r>
        <w:t>Unit</w:t>
      </w:r>
      <w:r>
        <w:tab/>
      </w:r>
      <w:r>
        <w:fldChar w:fldCharType="begin"/>
      </w:r>
      <w:r>
        <w:instrText xml:space="preserve"> PAGEREF _Toc372808246 \h </w:instrText>
      </w:r>
      <w:r>
        <w:fldChar w:fldCharType="separate"/>
      </w:r>
      <w:r w:rsidR="000C367E">
        <w:t>68</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11.3.29</w:t>
      </w:r>
      <w:r w:rsidRPr="008751D5">
        <w:rPr>
          <w:rFonts w:asciiTheme="minorHAnsi" w:eastAsiaTheme="minorEastAsia" w:hAnsiTheme="minorHAnsi" w:cstheme="minorBidi"/>
          <w:sz w:val="22"/>
          <w:szCs w:val="22"/>
          <w:lang w:eastAsia="nl-NL"/>
        </w:rPr>
        <w:tab/>
      </w:r>
      <w:r>
        <w:t>GroupLocal, ItemLocal and LabelLocal</w:t>
      </w:r>
      <w:r>
        <w:tab/>
      </w:r>
      <w:r>
        <w:fldChar w:fldCharType="begin"/>
      </w:r>
      <w:r>
        <w:instrText xml:space="preserve"> PAGEREF _Toc372808247 \h </w:instrText>
      </w:r>
      <w:r>
        <w:fldChar w:fldCharType="separate"/>
      </w:r>
      <w:r w:rsidR="000C367E">
        <w:t>68</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11.3.30</w:t>
      </w:r>
      <w:r w:rsidRPr="008751D5">
        <w:rPr>
          <w:rFonts w:asciiTheme="minorHAnsi" w:eastAsiaTheme="minorEastAsia" w:hAnsiTheme="minorHAnsi" w:cstheme="minorBidi"/>
          <w:sz w:val="22"/>
          <w:szCs w:val="22"/>
          <w:lang w:eastAsia="nl-NL"/>
        </w:rPr>
        <w:tab/>
      </w:r>
      <w:r>
        <w:t>Decimals</w:t>
      </w:r>
      <w:r>
        <w:tab/>
      </w:r>
      <w:r>
        <w:fldChar w:fldCharType="begin"/>
      </w:r>
      <w:r>
        <w:instrText xml:space="preserve"> PAGEREF _Toc372808248 \h </w:instrText>
      </w:r>
      <w:r>
        <w:fldChar w:fldCharType="separate"/>
      </w:r>
      <w:r w:rsidR="000C367E">
        <w:t>68</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11.3.31</w:t>
      </w:r>
      <w:r w:rsidRPr="008751D5">
        <w:rPr>
          <w:rFonts w:asciiTheme="minorHAnsi" w:eastAsiaTheme="minorEastAsia" w:hAnsiTheme="minorHAnsi" w:cstheme="minorBidi"/>
          <w:sz w:val="22"/>
          <w:szCs w:val="22"/>
          <w:lang w:eastAsia="nl-NL"/>
        </w:rPr>
        <w:tab/>
      </w:r>
      <w:r>
        <w:t>Other columns</w:t>
      </w:r>
      <w:r>
        <w:tab/>
      </w:r>
      <w:r>
        <w:fldChar w:fldCharType="begin"/>
      </w:r>
      <w:r>
        <w:instrText xml:space="preserve"> PAGEREF _Toc372808249 \h </w:instrText>
      </w:r>
      <w:r>
        <w:fldChar w:fldCharType="separate"/>
      </w:r>
      <w:r w:rsidR="000C367E">
        <w:t>68</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11.4</w:t>
      </w:r>
      <w:r w:rsidRPr="008751D5">
        <w:rPr>
          <w:rFonts w:asciiTheme="minorHAnsi" w:eastAsiaTheme="minorEastAsia" w:hAnsiTheme="minorHAnsi" w:cstheme="minorBidi"/>
          <w:sz w:val="22"/>
          <w:szCs w:val="22"/>
          <w:lang w:eastAsia="nl-NL"/>
        </w:rPr>
        <w:tab/>
      </w:r>
      <w:r>
        <w:t>Filter sensorlist</w:t>
      </w:r>
      <w:r>
        <w:tab/>
      </w:r>
      <w:r>
        <w:fldChar w:fldCharType="begin"/>
      </w:r>
      <w:r>
        <w:instrText xml:space="preserve"> PAGEREF _Toc372808250 \h </w:instrText>
      </w:r>
      <w:r>
        <w:fldChar w:fldCharType="separate"/>
      </w:r>
      <w:r w:rsidR="000C367E">
        <w:t>68</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11.5</w:t>
      </w:r>
      <w:r w:rsidRPr="008751D5">
        <w:rPr>
          <w:rFonts w:asciiTheme="minorHAnsi" w:eastAsiaTheme="minorEastAsia" w:hAnsiTheme="minorHAnsi" w:cstheme="minorBidi"/>
          <w:sz w:val="22"/>
          <w:szCs w:val="22"/>
          <w:lang w:eastAsia="nl-NL"/>
        </w:rPr>
        <w:tab/>
      </w:r>
      <w:r>
        <w:t>Special issues</w:t>
      </w:r>
      <w:r>
        <w:tab/>
      </w:r>
      <w:r>
        <w:fldChar w:fldCharType="begin"/>
      </w:r>
      <w:r>
        <w:instrText xml:space="preserve"> PAGEREF _Toc372808251 \h </w:instrText>
      </w:r>
      <w:r>
        <w:fldChar w:fldCharType="separate"/>
      </w:r>
      <w:r w:rsidR="000C367E">
        <w:t>71</w:t>
      </w:r>
      <w:r>
        <w:fldChar w:fldCharType="end"/>
      </w:r>
    </w:p>
    <w:p w:rsidR="008751D5" w:rsidRPr="008751D5" w:rsidRDefault="008751D5">
      <w:pPr>
        <w:pStyle w:val="TOC1"/>
        <w:rPr>
          <w:rFonts w:asciiTheme="minorHAnsi" w:eastAsiaTheme="minorEastAsia" w:hAnsiTheme="minorHAnsi" w:cstheme="minorBidi"/>
          <w:b w:val="0"/>
          <w:szCs w:val="22"/>
          <w:lang w:eastAsia="nl-NL"/>
        </w:rPr>
      </w:pPr>
      <w:r>
        <w:t>12.</w:t>
      </w:r>
      <w:r w:rsidRPr="008751D5">
        <w:rPr>
          <w:rFonts w:asciiTheme="minorHAnsi" w:eastAsiaTheme="minorEastAsia" w:hAnsiTheme="minorHAnsi" w:cstheme="minorBidi"/>
          <w:b w:val="0"/>
          <w:szCs w:val="22"/>
          <w:lang w:eastAsia="nl-NL"/>
        </w:rPr>
        <w:tab/>
      </w:r>
      <w:r>
        <w:t>Importing in FT NavVision</w:t>
      </w:r>
      <w:r>
        <w:tab/>
      </w:r>
      <w:r>
        <w:fldChar w:fldCharType="begin"/>
      </w:r>
      <w:r>
        <w:instrText xml:space="preserve"> PAGEREF _Toc372808252 \h </w:instrText>
      </w:r>
      <w:r>
        <w:fldChar w:fldCharType="separate"/>
      </w:r>
      <w:r w:rsidR="000C367E">
        <w:t>74</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12.1</w:t>
      </w:r>
      <w:r w:rsidRPr="008751D5">
        <w:rPr>
          <w:rFonts w:asciiTheme="minorHAnsi" w:eastAsiaTheme="minorEastAsia" w:hAnsiTheme="minorHAnsi" w:cstheme="minorBidi"/>
          <w:sz w:val="22"/>
          <w:szCs w:val="22"/>
          <w:lang w:eastAsia="nl-NL"/>
        </w:rPr>
        <w:tab/>
      </w:r>
      <w:r>
        <w:t>Introduction</w:t>
      </w:r>
      <w:r>
        <w:tab/>
      </w:r>
      <w:r>
        <w:fldChar w:fldCharType="begin"/>
      </w:r>
      <w:r>
        <w:instrText xml:space="preserve"> PAGEREF _Toc372808253 \h </w:instrText>
      </w:r>
      <w:r>
        <w:fldChar w:fldCharType="separate"/>
      </w:r>
      <w:r w:rsidR="000C367E">
        <w:t>74</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12.2</w:t>
      </w:r>
      <w:r w:rsidRPr="008751D5">
        <w:rPr>
          <w:rFonts w:asciiTheme="minorHAnsi" w:eastAsiaTheme="minorEastAsia" w:hAnsiTheme="minorHAnsi" w:cstheme="minorBidi"/>
          <w:sz w:val="22"/>
          <w:szCs w:val="22"/>
          <w:lang w:eastAsia="nl-NL"/>
        </w:rPr>
        <w:tab/>
      </w:r>
      <w:r>
        <w:t>How to import</w:t>
      </w:r>
      <w:r>
        <w:tab/>
      </w:r>
      <w:r>
        <w:fldChar w:fldCharType="begin"/>
      </w:r>
      <w:r>
        <w:instrText xml:space="preserve"> PAGEREF _Toc372808254 \h </w:instrText>
      </w:r>
      <w:r>
        <w:fldChar w:fldCharType="separate"/>
      </w:r>
      <w:r w:rsidR="000C367E">
        <w:t>74</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12.3</w:t>
      </w:r>
      <w:r w:rsidRPr="008751D5">
        <w:rPr>
          <w:rFonts w:asciiTheme="minorHAnsi" w:eastAsiaTheme="minorEastAsia" w:hAnsiTheme="minorHAnsi" w:cstheme="minorBidi"/>
          <w:sz w:val="22"/>
          <w:szCs w:val="22"/>
          <w:lang w:eastAsia="nl-NL"/>
        </w:rPr>
        <w:tab/>
      </w:r>
      <w:r>
        <w:t>Check the import</w:t>
      </w:r>
      <w:r>
        <w:tab/>
      </w:r>
      <w:r>
        <w:fldChar w:fldCharType="begin"/>
      </w:r>
      <w:r>
        <w:instrText xml:space="preserve"> PAGEREF _Toc372808255 \h </w:instrText>
      </w:r>
      <w:r>
        <w:fldChar w:fldCharType="separate"/>
      </w:r>
      <w:r w:rsidR="000C367E">
        <w:t>75</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12.4</w:t>
      </w:r>
      <w:r w:rsidRPr="008751D5">
        <w:rPr>
          <w:rFonts w:asciiTheme="minorHAnsi" w:eastAsiaTheme="minorEastAsia" w:hAnsiTheme="minorHAnsi" w:cstheme="minorBidi"/>
          <w:sz w:val="22"/>
          <w:szCs w:val="22"/>
          <w:lang w:eastAsia="nl-NL"/>
        </w:rPr>
        <w:tab/>
      </w:r>
      <w:r>
        <w:t>Devicelist generated</w:t>
      </w:r>
      <w:r>
        <w:tab/>
      </w:r>
      <w:r>
        <w:fldChar w:fldCharType="begin"/>
      </w:r>
      <w:r>
        <w:instrText xml:space="preserve"> PAGEREF _Toc372808256 \h </w:instrText>
      </w:r>
      <w:r>
        <w:fldChar w:fldCharType="separate"/>
      </w:r>
      <w:r w:rsidR="000C367E">
        <w:t>76</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12.5</w:t>
      </w:r>
      <w:r w:rsidRPr="008751D5">
        <w:rPr>
          <w:rFonts w:asciiTheme="minorHAnsi" w:eastAsiaTheme="minorEastAsia" w:hAnsiTheme="minorHAnsi" w:cstheme="minorBidi"/>
          <w:sz w:val="22"/>
          <w:szCs w:val="22"/>
          <w:lang w:eastAsia="nl-NL"/>
        </w:rPr>
        <w:tab/>
      </w:r>
      <w:r>
        <w:t>Sensorlist generated</w:t>
      </w:r>
      <w:r>
        <w:tab/>
      </w:r>
      <w:r>
        <w:fldChar w:fldCharType="begin"/>
      </w:r>
      <w:r>
        <w:instrText xml:space="preserve"> PAGEREF _Toc372808257 \h </w:instrText>
      </w:r>
      <w:r>
        <w:fldChar w:fldCharType="separate"/>
      </w:r>
      <w:r w:rsidR="000C367E">
        <w:t>77</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12.6</w:t>
      </w:r>
      <w:r w:rsidRPr="008751D5">
        <w:rPr>
          <w:rFonts w:asciiTheme="minorHAnsi" w:eastAsiaTheme="minorEastAsia" w:hAnsiTheme="minorHAnsi" w:cstheme="minorBidi"/>
          <w:sz w:val="22"/>
          <w:szCs w:val="22"/>
          <w:lang w:eastAsia="nl-NL"/>
        </w:rPr>
        <w:tab/>
      </w:r>
      <w:r>
        <w:t>Sensorlist generated diff</w:t>
      </w:r>
      <w:r>
        <w:tab/>
      </w:r>
      <w:r>
        <w:fldChar w:fldCharType="begin"/>
      </w:r>
      <w:r>
        <w:instrText xml:space="preserve"> PAGEREF _Toc372808258 \h </w:instrText>
      </w:r>
      <w:r>
        <w:fldChar w:fldCharType="separate"/>
      </w:r>
      <w:r w:rsidR="000C367E">
        <w:t>77</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12.6.1</w:t>
      </w:r>
      <w:r w:rsidRPr="008751D5">
        <w:rPr>
          <w:rFonts w:asciiTheme="minorHAnsi" w:eastAsiaTheme="minorEastAsia" w:hAnsiTheme="minorHAnsi" w:cstheme="minorBidi"/>
          <w:sz w:val="22"/>
          <w:szCs w:val="22"/>
          <w:lang w:eastAsia="nl-NL"/>
        </w:rPr>
        <w:tab/>
      </w:r>
      <w:r>
        <w:t>Making an export</w:t>
      </w:r>
      <w:r>
        <w:tab/>
      </w:r>
      <w:r>
        <w:fldChar w:fldCharType="begin"/>
      </w:r>
      <w:r>
        <w:instrText xml:space="preserve"> PAGEREF _Toc372808259 \h </w:instrText>
      </w:r>
      <w:r>
        <w:fldChar w:fldCharType="separate"/>
      </w:r>
      <w:r w:rsidR="000C367E">
        <w:t>78</w:t>
      </w:r>
      <w:r>
        <w:fldChar w:fldCharType="end"/>
      </w:r>
    </w:p>
    <w:p w:rsidR="008751D5" w:rsidRPr="008751D5" w:rsidRDefault="008751D5">
      <w:pPr>
        <w:pStyle w:val="TOC1"/>
        <w:rPr>
          <w:rFonts w:asciiTheme="minorHAnsi" w:eastAsiaTheme="minorEastAsia" w:hAnsiTheme="minorHAnsi" w:cstheme="minorBidi"/>
          <w:b w:val="0"/>
          <w:szCs w:val="22"/>
          <w:lang w:eastAsia="nl-NL"/>
        </w:rPr>
      </w:pPr>
      <w:r>
        <w:t>13.</w:t>
      </w:r>
      <w:r w:rsidRPr="008751D5">
        <w:rPr>
          <w:rFonts w:asciiTheme="minorHAnsi" w:eastAsiaTheme="minorEastAsia" w:hAnsiTheme="minorHAnsi" w:cstheme="minorBidi"/>
          <w:b w:val="0"/>
          <w:szCs w:val="22"/>
          <w:lang w:eastAsia="nl-NL"/>
        </w:rPr>
        <w:tab/>
      </w:r>
      <w:r>
        <w:t>Keeping up to date</w:t>
      </w:r>
      <w:r>
        <w:tab/>
      </w:r>
      <w:r>
        <w:fldChar w:fldCharType="begin"/>
      </w:r>
      <w:r>
        <w:instrText xml:space="preserve"> PAGEREF _Toc372808260 \h </w:instrText>
      </w:r>
      <w:r>
        <w:fldChar w:fldCharType="separate"/>
      </w:r>
      <w:r w:rsidR="000C367E">
        <w:t>79</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13.1</w:t>
      </w:r>
      <w:r w:rsidRPr="008751D5">
        <w:rPr>
          <w:rFonts w:asciiTheme="minorHAnsi" w:eastAsiaTheme="minorEastAsia" w:hAnsiTheme="minorHAnsi" w:cstheme="minorBidi"/>
          <w:sz w:val="22"/>
          <w:szCs w:val="22"/>
          <w:lang w:eastAsia="nl-NL"/>
        </w:rPr>
        <w:tab/>
      </w:r>
      <w:r>
        <w:t>Introduction</w:t>
      </w:r>
      <w:r>
        <w:tab/>
      </w:r>
      <w:r>
        <w:fldChar w:fldCharType="begin"/>
      </w:r>
      <w:r>
        <w:instrText xml:space="preserve"> PAGEREF _Toc372808261 \h </w:instrText>
      </w:r>
      <w:r>
        <w:fldChar w:fldCharType="separate"/>
      </w:r>
      <w:r w:rsidR="000C367E">
        <w:t>79</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13.2</w:t>
      </w:r>
      <w:r w:rsidRPr="008751D5">
        <w:rPr>
          <w:rFonts w:asciiTheme="minorHAnsi" w:eastAsiaTheme="minorEastAsia" w:hAnsiTheme="minorHAnsi" w:cstheme="minorBidi"/>
          <w:sz w:val="22"/>
          <w:szCs w:val="22"/>
          <w:lang w:eastAsia="nl-NL"/>
        </w:rPr>
        <w:tab/>
      </w:r>
      <w:r>
        <w:t>Direct changing</w:t>
      </w:r>
      <w:r>
        <w:tab/>
      </w:r>
      <w:r>
        <w:fldChar w:fldCharType="begin"/>
      </w:r>
      <w:r>
        <w:instrText xml:space="preserve"> PAGEREF _Toc372808262 \h </w:instrText>
      </w:r>
      <w:r>
        <w:fldChar w:fldCharType="separate"/>
      </w:r>
      <w:r w:rsidR="000C367E">
        <w:t>80</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13.2.1</w:t>
      </w:r>
      <w:r w:rsidRPr="008751D5">
        <w:rPr>
          <w:rFonts w:asciiTheme="minorHAnsi" w:eastAsiaTheme="minorEastAsia" w:hAnsiTheme="minorHAnsi" w:cstheme="minorBidi"/>
          <w:sz w:val="22"/>
          <w:szCs w:val="22"/>
          <w:lang w:eastAsia="nl-NL"/>
        </w:rPr>
        <w:tab/>
      </w:r>
      <w:r>
        <w:t>insert</w:t>
      </w:r>
      <w:r>
        <w:tab/>
      </w:r>
      <w:r>
        <w:fldChar w:fldCharType="begin"/>
      </w:r>
      <w:r>
        <w:instrText xml:space="preserve"> PAGEREF _Toc372808263 \h </w:instrText>
      </w:r>
      <w:r>
        <w:fldChar w:fldCharType="separate"/>
      </w:r>
      <w:r w:rsidR="000C367E">
        <w:t>81</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13.3</w:t>
      </w:r>
      <w:r w:rsidRPr="008751D5">
        <w:rPr>
          <w:rFonts w:asciiTheme="minorHAnsi" w:eastAsiaTheme="minorEastAsia" w:hAnsiTheme="minorHAnsi" w:cstheme="minorBidi"/>
          <w:sz w:val="22"/>
          <w:szCs w:val="22"/>
          <w:lang w:eastAsia="nl-NL"/>
        </w:rPr>
        <w:tab/>
      </w:r>
      <w:r>
        <w:t>Bigger changes</w:t>
      </w:r>
      <w:r>
        <w:tab/>
      </w:r>
      <w:r>
        <w:fldChar w:fldCharType="begin"/>
      </w:r>
      <w:r>
        <w:instrText xml:space="preserve"> PAGEREF _Toc372808264 \h </w:instrText>
      </w:r>
      <w:r>
        <w:fldChar w:fldCharType="separate"/>
      </w:r>
      <w:r w:rsidR="000C367E">
        <w:t>81</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13.4</w:t>
      </w:r>
      <w:r w:rsidRPr="008751D5">
        <w:rPr>
          <w:rFonts w:asciiTheme="minorHAnsi" w:eastAsiaTheme="minorEastAsia" w:hAnsiTheme="minorHAnsi" w:cstheme="minorBidi"/>
          <w:sz w:val="22"/>
          <w:szCs w:val="22"/>
          <w:lang w:eastAsia="nl-NL"/>
        </w:rPr>
        <w:tab/>
      </w:r>
      <w:r>
        <w:t>Keep the sensorlist up to date afterwards</w:t>
      </w:r>
      <w:r>
        <w:tab/>
      </w:r>
      <w:r>
        <w:fldChar w:fldCharType="begin"/>
      </w:r>
      <w:r>
        <w:instrText xml:space="preserve"> PAGEREF _Toc372808265 \h </w:instrText>
      </w:r>
      <w:r>
        <w:fldChar w:fldCharType="separate"/>
      </w:r>
      <w:r w:rsidR="000C367E">
        <w:t>84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13.4.1</w:t>
      </w:r>
      <w:r w:rsidRPr="008751D5">
        <w:rPr>
          <w:rFonts w:asciiTheme="minorHAnsi" w:eastAsiaTheme="minorEastAsia" w:hAnsiTheme="minorHAnsi" w:cstheme="minorBidi"/>
          <w:sz w:val="22"/>
          <w:szCs w:val="22"/>
          <w:lang w:eastAsia="nl-NL"/>
        </w:rPr>
        <w:tab/>
      </w:r>
      <w:r>
        <w:t>Introduction</w:t>
      </w:r>
      <w:r>
        <w:tab/>
      </w:r>
      <w:r>
        <w:fldChar w:fldCharType="begin"/>
      </w:r>
      <w:r>
        <w:instrText xml:space="preserve"> PAGEREF _Toc372808266 \h </w:instrText>
      </w:r>
      <w:r>
        <w:fldChar w:fldCharType="separate"/>
      </w:r>
      <w:r w:rsidR="000C367E">
        <w:t>84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13.4.2</w:t>
      </w:r>
      <w:r w:rsidRPr="008751D5">
        <w:rPr>
          <w:rFonts w:asciiTheme="minorHAnsi" w:eastAsiaTheme="minorEastAsia" w:hAnsiTheme="minorHAnsi" w:cstheme="minorBidi"/>
          <w:sz w:val="22"/>
          <w:szCs w:val="22"/>
          <w:lang w:eastAsia="nl-NL"/>
        </w:rPr>
        <w:tab/>
      </w:r>
      <w:r>
        <w:t>What do you need</w:t>
      </w:r>
      <w:r>
        <w:tab/>
      </w:r>
      <w:r>
        <w:fldChar w:fldCharType="begin"/>
      </w:r>
      <w:r>
        <w:instrText xml:space="preserve"> PAGEREF _Toc372808267 \h </w:instrText>
      </w:r>
      <w:r>
        <w:fldChar w:fldCharType="separate"/>
      </w:r>
      <w:r w:rsidR="000C367E">
        <w:t>84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13.4.3</w:t>
      </w:r>
      <w:r w:rsidRPr="008751D5">
        <w:rPr>
          <w:rFonts w:asciiTheme="minorHAnsi" w:eastAsiaTheme="minorEastAsia" w:hAnsiTheme="minorHAnsi" w:cstheme="minorBidi"/>
          <w:sz w:val="22"/>
          <w:szCs w:val="22"/>
          <w:lang w:eastAsia="nl-NL"/>
        </w:rPr>
        <w:tab/>
      </w:r>
      <w:r>
        <w:t>Cleaning up after a day on board</w:t>
      </w:r>
      <w:r>
        <w:tab/>
      </w:r>
      <w:r>
        <w:fldChar w:fldCharType="begin"/>
      </w:r>
      <w:r>
        <w:instrText xml:space="preserve"> PAGEREF _Toc372808268 \h </w:instrText>
      </w:r>
      <w:r>
        <w:fldChar w:fldCharType="separate"/>
      </w:r>
      <w:r w:rsidR="000C367E">
        <w:t>85</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lastRenderedPageBreak/>
        <w:t>13.4.3.1</w:t>
      </w:r>
      <w:r w:rsidRPr="008751D5">
        <w:rPr>
          <w:rFonts w:asciiTheme="minorHAnsi" w:eastAsiaTheme="minorEastAsia" w:hAnsiTheme="minorHAnsi" w:cstheme="minorBidi"/>
          <w:sz w:val="22"/>
          <w:szCs w:val="22"/>
          <w:lang w:eastAsia="nl-NL"/>
        </w:rPr>
        <w:tab/>
      </w:r>
      <w:r>
        <w:t>Copy devicelist.dat and sensorlist.dat</w:t>
      </w:r>
      <w:r>
        <w:tab/>
      </w:r>
      <w:r>
        <w:fldChar w:fldCharType="begin"/>
      </w:r>
      <w:r>
        <w:instrText xml:space="preserve"> PAGEREF _Toc372808269 \h </w:instrText>
      </w:r>
      <w:r>
        <w:fldChar w:fldCharType="separate"/>
      </w:r>
      <w:r w:rsidR="000C367E">
        <w:t>85</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13.4.3.2</w:t>
      </w:r>
      <w:r w:rsidRPr="008751D5">
        <w:rPr>
          <w:rFonts w:asciiTheme="minorHAnsi" w:eastAsiaTheme="minorEastAsia" w:hAnsiTheme="minorHAnsi" w:cstheme="minorBidi"/>
          <w:sz w:val="22"/>
          <w:szCs w:val="22"/>
          <w:lang w:eastAsia="nl-NL"/>
        </w:rPr>
        <w:tab/>
      </w:r>
      <w:r>
        <w:t>The old sensorlist</w:t>
      </w:r>
      <w:r>
        <w:tab/>
      </w:r>
      <w:r>
        <w:fldChar w:fldCharType="begin"/>
      </w:r>
      <w:r>
        <w:instrText xml:space="preserve"> PAGEREF _Toc372808270 \h </w:instrText>
      </w:r>
      <w:r>
        <w:fldChar w:fldCharType="separate"/>
      </w:r>
      <w:r w:rsidR="000C367E">
        <w:t>85</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13.4.3.3</w:t>
      </w:r>
      <w:r w:rsidRPr="008751D5">
        <w:rPr>
          <w:rFonts w:asciiTheme="minorHAnsi" w:eastAsiaTheme="minorEastAsia" w:hAnsiTheme="minorHAnsi" w:cstheme="minorBidi"/>
          <w:sz w:val="22"/>
          <w:szCs w:val="22"/>
          <w:lang w:eastAsia="nl-NL"/>
        </w:rPr>
        <w:tab/>
      </w:r>
      <w:r>
        <w:t>Startup your project folder</w:t>
      </w:r>
      <w:r>
        <w:tab/>
      </w:r>
      <w:r>
        <w:fldChar w:fldCharType="begin"/>
      </w:r>
      <w:r>
        <w:instrText xml:space="preserve"> PAGEREF _Toc372808271 \h </w:instrText>
      </w:r>
      <w:r>
        <w:fldChar w:fldCharType="separate"/>
      </w:r>
      <w:r w:rsidR="000C367E">
        <w:t>86</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13.4.3.4</w:t>
      </w:r>
      <w:r w:rsidRPr="008751D5">
        <w:rPr>
          <w:rFonts w:asciiTheme="minorHAnsi" w:eastAsiaTheme="minorEastAsia" w:hAnsiTheme="minorHAnsi" w:cstheme="minorBidi"/>
          <w:sz w:val="22"/>
          <w:szCs w:val="22"/>
          <w:lang w:eastAsia="nl-NL"/>
        </w:rPr>
        <w:tab/>
      </w:r>
      <w:r>
        <w:t>Inspecting the generated files</w:t>
      </w:r>
      <w:r>
        <w:tab/>
      </w:r>
      <w:r>
        <w:fldChar w:fldCharType="begin"/>
      </w:r>
      <w:r>
        <w:instrText xml:space="preserve"> PAGEREF _Toc372808272 \h </w:instrText>
      </w:r>
      <w:r>
        <w:fldChar w:fldCharType="separate"/>
      </w:r>
      <w:r w:rsidR="000C367E">
        <w:t>87</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13.4.3.5</w:t>
      </w:r>
      <w:r w:rsidRPr="008751D5">
        <w:rPr>
          <w:rFonts w:asciiTheme="minorHAnsi" w:eastAsiaTheme="minorEastAsia" w:hAnsiTheme="minorHAnsi" w:cstheme="minorBidi"/>
          <w:sz w:val="22"/>
          <w:szCs w:val="22"/>
          <w:lang w:eastAsia="nl-NL"/>
        </w:rPr>
        <w:tab/>
      </w:r>
      <w:r>
        <w:t>Comment</w:t>
      </w:r>
      <w:r>
        <w:tab/>
      </w:r>
      <w:r>
        <w:fldChar w:fldCharType="begin"/>
      </w:r>
      <w:r>
        <w:instrText xml:space="preserve"> PAGEREF _Toc372808273 \h </w:instrText>
      </w:r>
      <w:r>
        <w:fldChar w:fldCharType="separate"/>
      </w:r>
      <w:r w:rsidR="000C367E">
        <w:t>88</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13.4.3.6</w:t>
      </w:r>
      <w:r w:rsidRPr="008751D5">
        <w:rPr>
          <w:rFonts w:asciiTheme="minorHAnsi" w:eastAsiaTheme="minorEastAsia" w:hAnsiTheme="minorHAnsi" w:cstheme="minorBidi"/>
          <w:sz w:val="22"/>
          <w:szCs w:val="22"/>
          <w:lang w:eastAsia="nl-NL"/>
        </w:rPr>
        <w:tab/>
      </w:r>
      <w:r>
        <w:t>Changed</w:t>
      </w:r>
      <w:r>
        <w:tab/>
      </w:r>
      <w:r>
        <w:fldChar w:fldCharType="begin"/>
      </w:r>
      <w:r>
        <w:instrText xml:space="preserve"> PAGEREF _Toc372808274 \h </w:instrText>
      </w:r>
      <w:r>
        <w:fldChar w:fldCharType="separate"/>
      </w:r>
      <w:r w:rsidR="000C367E">
        <w:t>88</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13.4.3.7</w:t>
      </w:r>
      <w:r w:rsidRPr="008751D5">
        <w:rPr>
          <w:rFonts w:asciiTheme="minorHAnsi" w:eastAsiaTheme="minorEastAsia" w:hAnsiTheme="minorHAnsi" w:cstheme="minorBidi"/>
          <w:sz w:val="22"/>
          <w:szCs w:val="22"/>
          <w:lang w:eastAsia="nl-NL"/>
        </w:rPr>
        <w:tab/>
      </w:r>
      <w:r>
        <w:t>Failed</w:t>
      </w:r>
      <w:r>
        <w:tab/>
      </w:r>
      <w:r>
        <w:fldChar w:fldCharType="begin"/>
      </w:r>
      <w:r>
        <w:instrText xml:space="preserve"> PAGEREF _Toc372808275 \h </w:instrText>
      </w:r>
      <w:r>
        <w:fldChar w:fldCharType="separate"/>
      </w:r>
      <w:r w:rsidR="000C367E">
        <w:t>89</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13.4.3.8</w:t>
      </w:r>
      <w:r w:rsidRPr="008751D5">
        <w:rPr>
          <w:rFonts w:asciiTheme="minorHAnsi" w:eastAsiaTheme="minorEastAsia" w:hAnsiTheme="minorHAnsi" w:cstheme="minorBidi"/>
          <w:sz w:val="22"/>
          <w:szCs w:val="22"/>
          <w:lang w:eastAsia="nl-NL"/>
        </w:rPr>
        <w:tab/>
      </w:r>
      <w:r>
        <w:t>Missing</w:t>
      </w:r>
      <w:r>
        <w:tab/>
      </w:r>
      <w:r>
        <w:fldChar w:fldCharType="begin"/>
      </w:r>
      <w:r>
        <w:instrText xml:space="preserve"> PAGEREF _Toc372808276 \h </w:instrText>
      </w:r>
      <w:r>
        <w:fldChar w:fldCharType="separate"/>
      </w:r>
      <w:r w:rsidR="000C367E">
        <w:t>89</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13.4.3.9</w:t>
      </w:r>
      <w:r w:rsidRPr="008751D5">
        <w:rPr>
          <w:rFonts w:asciiTheme="minorHAnsi" w:eastAsiaTheme="minorEastAsia" w:hAnsiTheme="minorHAnsi" w:cstheme="minorBidi"/>
          <w:sz w:val="22"/>
          <w:szCs w:val="22"/>
          <w:lang w:eastAsia="nl-NL"/>
        </w:rPr>
        <w:tab/>
      </w:r>
      <w:r>
        <w:t>New</w:t>
      </w:r>
      <w:r>
        <w:tab/>
      </w:r>
      <w:r>
        <w:fldChar w:fldCharType="begin"/>
      </w:r>
      <w:r>
        <w:instrText xml:space="preserve"> PAGEREF _Toc372808277 \h </w:instrText>
      </w:r>
      <w:r>
        <w:fldChar w:fldCharType="separate"/>
      </w:r>
      <w:r w:rsidR="000C367E">
        <w:t>90</w:t>
      </w:r>
      <w:r>
        <w:fldChar w:fldCharType="end"/>
      </w:r>
    </w:p>
    <w:p w:rsidR="008751D5" w:rsidRPr="008751D5" w:rsidRDefault="008751D5">
      <w:pPr>
        <w:pStyle w:val="TOC4"/>
        <w:tabs>
          <w:tab w:val="left" w:pos="2268"/>
        </w:tabs>
        <w:rPr>
          <w:rFonts w:asciiTheme="minorHAnsi" w:eastAsiaTheme="minorEastAsia" w:hAnsiTheme="minorHAnsi" w:cstheme="minorBidi"/>
          <w:sz w:val="22"/>
          <w:szCs w:val="22"/>
          <w:lang w:eastAsia="nl-NL"/>
        </w:rPr>
      </w:pPr>
      <w:r>
        <w:t>13.4.3.10</w:t>
      </w:r>
      <w:r w:rsidRPr="008751D5">
        <w:rPr>
          <w:rFonts w:asciiTheme="minorHAnsi" w:eastAsiaTheme="minorEastAsia" w:hAnsiTheme="minorHAnsi" w:cstheme="minorBidi"/>
          <w:sz w:val="22"/>
          <w:szCs w:val="22"/>
          <w:lang w:eastAsia="nl-NL"/>
        </w:rPr>
        <w:tab/>
      </w:r>
      <w:r>
        <w:t>Keep importing</w:t>
      </w:r>
      <w:r>
        <w:tab/>
      </w:r>
      <w:r>
        <w:fldChar w:fldCharType="begin"/>
      </w:r>
      <w:r>
        <w:instrText xml:space="preserve"> PAGEREF _Toc372808278 \h </w:instrText>
      </w:r>
      <w:r>
        <w:fldChar w:fldCharType="separate"/>
      </w:r>
      <w:r w:rsidR="000C367E">
        <w:t>90</w:t>
      </w:r>
      <w:r>
        <w:fldChar w:fldCharType="end"/>
      </w:r>
    </w:p>
    <w:p w:rsidR="008751D5" w:rsidRPr="008751D5" w:rsidRDefault="008751D5">
      <w:pPr>
        <w:pStyle w:val="TOC1"/>
        <w:rPr>
          <w:rFonts w:asciiTheme="minorHAnsi" w:eastAsiaTheme="minorEastAsia" w:hAnsiTheme="minorHAnsi" w:cstheme="minorBidi"/>
          <w:b w:val="0"/>
          <w:szCs w:val="22"/>
          <w:lang w:eastAsia="nl-NL"/>
        </w:rPr>
      </w:pPr>
      <w:r>
        <w:t>14.</w:t>
      </w:r>
      <w:r w:rsidRPr="008751D5">
        <w:rPr>
          <w:rFonts w:asciiTheme="minorHAnsi" w:eastAsiaTheme="minorEastAsia" w:hAnsiTheme="minorHAnsi" w:cstheme="minorBidi"/>
          <w:b w:val="0"/>
          <w:szCs w:val="22"/>
          <w:lang w:eastAsia="nl-NL"/>
        </w:rPr>
        <w:tab/>
      </w:r>
      <w:r>
        <w:t>Special notes</w:t>
      </w:r>
      <w:r>
        <w:tab/>
      </w:r>
      <w:r>
        <w:fldChar w:fldCharType="begin"/>
      </w:r>
      <w:r>
        <w:instrText xml:space="preserve"> PAGEREF _Toc372808279 \h </w:instrText>
      </w:r>
      <w:r>
        <w:fldChar w:fldCharType="separate"/>
      </w:r>
      <w:r w:rsidR="000C367E">
        <w:t>91</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14.1</w:t>
      </w:r>
      <w:r w:rsidRPr="008751D5">
        <w:rPr>
          <w:rFonts w:asciiTheme="minorHAnsi" w:eastAsiaTheme="minorEastAsia" w:hAnsiTheme="minorHAnsi" w:cstheme="minorBidi"/>
          <w:sz w:val="22"/>
          <w:szCs w:val="22"/>
          <w:lang w:eastAsia="nl-NL"/>
        </w:rPr>
        <w:tab/>
      </w:r>
      <w:r>
        <w:t>Introduction</w:t>
      </w:r>
      <w:r>
        <w:tab/>
      </w:r>
      <w:r>
        <w:fldChar w:fldCharType="begin"/>
      </w:r>
      <w:r>
        <w:instrText xml:space="preserve"> PAGEREF _Toc372808280 \h </w:instrText>
      </w:r>
      <w:r>
        <w:fldChar w:fldCharType="separate"/>
      </w:r>
      <w:r w:rsidR="000C367E">
        <w:t>91</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14.2</w:t>
      </w:r>
      <w:r w:rsidRPr="008751D5">
        <w:rPr>
          <w:rFonts w:asciiTheme="minorHAnsi" w:eastAsiaTheme="minorEastAsia" w:hAnsiTheme="minorHAnsi" w:cstheme="minorBidi"/>
          <w:sz w:val="22"/>
          <w:szCs w:val="22"/>
          <w:lang w:eastAsia="nl-NL"/>
        </w:rPr>
        <w:tab/>
      </w:r>
      <w:r>
        <w:t>PLC</w:t>
      </w:r>
      <w:r>
        <w:tab/>
      </w:r>
      <w:r>
        <w:fldChar w:fldCharType="begin"/>
      </w:r>
      <w:r>
        <w:instrText xml:space="preserve"> PAGEREF _Toc372808281 \h </w:instrText>
      </w:r>
      <w:r>
        <w:fldChar w:fldCharType="separate"/>
      </w:r>
      <w:r w:rsidR="000C367E">
        <w:t>91</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14.3</w:t>
      </w:r>
      <w:r w:rsidRPr="008751D5">
        <w:rPr>
          <w:rFonts w:asciiTheme="minorHAnsi" w:eastAsiaTheme="minorEastAsia" w:hAnsiTheme="minorHAnsi" w:cstheme="minorBidi"/>
          <w:sz w:val="22"/>
          <w:szCs w:val="22"/>
          <w:lang w:eastAsia="nl-NL"/>
        </w:rPr>
        <w:tab/>
      </w:r>
      <w:r>
        <w:t>Search</w:t>
      </w:r>
      <w:r>
        <w:tab/>
      </w:r>
      <w:r>
        <w:fldChar w:fldCharType="begin"/>
      </w:r>
      <w:r>
        <w:instrText xml:space="preserve"> PAGEREF _Toc372808282 \h </w:instrText>
      </w:r>
      <w:r>
        <w:fldChar w:fldCharType="separate"/>
      </w:r>
      <w:r w:rsidR="000C367E">
        <w:t>92</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14.4</w:t>
      </w:r>
      <w:r w:rsidRPr="008751D5">
        <w:rPr>
          <w:rFonts w:asciiTheme="minorHAnsi" w:eastAsiaTheme="minorEastAsia" w:hAnsiTheme="minorHAnsi" w:cstheme="minorBidi"/>
          <w:sz w:val="22"/>
          <w:szCs w:val="22"/>
          <w:lang w:eastAsia="nl-NL"/>
        </w:rPr>
        <w:tab/>
      </w:r>
      <w:r>
        <w:t>Setting NMEA in the sensorlist</w:t>
      </w:r>
      <w:r>
        <w:tab/>
      </w:r>
      <w:r>
        <w:fldChar w:fldCharType="begin"/>
      </w:r>
      <w:r>
        <w:instrText xml:space="preserve"> PAGEREF _Toc372808283 \h </w:instrText>
      </w:r>
      <w:r>
        <w:fldChar w:fldCharType="separate"/>
      </w:r>
      <w:r w:rsidR="000C367E">
        <w:t>92</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14.4.1</w:t>
      </w:r>
      <w:r w:rsidRPr="008751D5">
        <w:rPr>
          <w:rFonts w:asciiTheme="minorHAnsi" w:eastAsiaTheme="minorEastAsia" w:hAnsiTheme="minorHAnsi" w:cstheme="minorBidi"/>
          <w:sz w:val="22"/>
          <w:szCs w:val="22"/>
          <w:lang w:eastAsia="nl-NL"/>
        </w:rPr>
        <w:tab/>
      </w:r>
      <w:r>
        <w:t>Interface</w:t>
      </w:r>
      <w:r>
        <w:tab/>
      </w:r>
      <w:r>
        <w:fldChar w:fldCharType="begin"/>
      </w:r>
      <w:r>
        <w:instrText xml:space="preserve"> PAGEREF _Toc372808284 \h </w:instrText>
      </w:r>
      <w:r>
        <w:fldChar w:fldCharType="separate"/>
      </w:r>
      <w:r w:rsidR="000C367E">
        <w:t>93</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14.4.2</w:t>
      </w:r>
      <w:r w:rsidRPr="008751D5">
        <w:rPr>
          <w:rFonts w:asciiTheme="minorHAnsi" w:eastAsiaTheme="minorEastAsia" w:hAnsiTheme="minorHAnsi" w:cstheme="minorBidi"/>
          <w:sz w:val="22"/>
          <w:szCs w:val="22"/>
          <w:lang w:eastAsia="nl-NL"/>
        </w:rPr>
        <w:tab/>
      </w:r>
      <w:r>
        <w:t>Module</w:t>
      </w:r>
      <w:r>
        <w:tab/>
      </w:r>
      <w:r>
        <w:fldChar w:fldCharType="begin"/>
      </w:r>
      <w:r>
        <w:instrText xml:space="preserve"> PAGEREF _Toc372808285 \h </w:instrText>
      </w:r>
      <w:r>
        <w:fldChar w:fldCharType="separate"/>
      </w:r>
      <w:r w:rsidR="000C367E">
        <w:t>93</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14.4.3</w:t>
      </w:r>
      <w:r w:rsidRPr="008751D5">
        <w:rPr>
          <w:rFonts w:asciiTheme="minorHAnsi" w:eastAsiaTheme="minorEastAsia" w:hAnsiTheme="minorHAnsi" w:cstheme="minorBidi"/>
          <w:sz w:val="22"/>
          <w:szCs w:val="22"/>
          <w:lang w:eastAsia="nl-NL"/>
        </w:rPr>
        <w:tab/>
      </w:r>
      <w:r>
        <w:t>Pin</w:t>
      </w:r>
      <w:r>
        <w:tab/>
      </w:r>
      <w:r>
        <w:fldChar w:fldCharType="begin"/>
      </w:r>
      <w:r>
        <w:instrText xml:space="preserve"> PAGEREF _Toc372808286 \h </w:instrText>
      </w:r>
      <w:r>
        <w:fldChar w:fldCharType="separate"/>
      </w:r>
      <w:r w:rsidR="000C367E">
        <w:t>93</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14.4.4</w:t>
      </w:r>
      <w:r w:rsidRPr="008751D5">
        <w:rPr>
          <w:rFonts w:asciiTheme="minorHAnsi" w:eastAsiaTheme="minorEastAsia" w:hAnsiTheme="minorHAnsi" w:cstheme="minorBidi"/>
          <w:sz w:val="22"/>
          <w:szCs w:val="22"/>
          <w:lang w:eastAsia="nl-NL"/>
        </w:rPr>
        <w:tab/>
      </w:r>
      <w:r>
        <w:t>Type</w:t>
      </w:r>
      <w:r>
        <w:tab/>
      </w:r>
      <w:r>
        <w:fldChar w:fldCharType="begin"/>
      </w:r>
      <w:r>
        <w:instrText xml:space="preserve"> PAGEREF _Toc372808287 \h </w:instrText>
      </w:r>
      <w:r>
        <w:fldChar w:fldCharType="separate"/>
      </w:r>
      <w:r w:rsidR="000C367E">
        <w:t>94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14.4.5</w:t>
      </w:r>
      <w:r w:rsidRPr="008751D5">
        <w:rPr>
          <w:rFonts w:asciiTheme="minorHAnsi" w:eastAsiaTheme="minorEastAsia" w:hAnsiTheme="minorHAnsi" w:cstheme="minorBidi"/>
          <w:sz w:val="22"/>
          <w:szCs w:val="22"/>
          <w:lang w:eastAsia="nl-NL"/>
        </w:rPr>
        <w:tab/>
      </w:r>
      <w:r>
        <w:t>Count</w:t>
      </w:r>
      <w:r>
        <w:tab/>
      </w:r>
      <w:r>
        <w:fldChar w:fldCharType="begin"/>
      </w:r>
      <w:r>
        <w:instrText xml:space="preserve"> PAGEREF _Toc372808288 \h </w:instrText>
      </w:r>
      <w:r>
        <w:fldChar w:fldCharType="separate"/>
      </w:r>
      <w:r w:rsidR="000C367E">
        <w:t>94</w:t>
      </w:r>
      <w:r>
        <w:fldChar w:fldCharType="end"/>
      </w:r>
    </w:p>
    <w:p w:rsidR="008751D5" w:rsidRPr="008751D5" w:rsidRDefault="008751D5">
      <w:pPr>
        <w:pStyle w:val="TOC3"/>
        <w:rPr>
          <w:rFonts w:asciiTheme="minorHAnsi" w:eastAsiaTheme="minorEastAsia" w:hAnsiTheme="minorHAnsi" w:cstheme="minorBidi"/>
          <w:sz w:val="22"/>
          <w:szCs w:val="22"/>
          <w:lang w:eastAsia="nl-NL"/>
        </w:rPr>
      </w:pPr>
      <w:r>
        <w:t>14.4.6</w:t>
      </w:r>
      <w:r w:rsidRPr="008751D5">
        <w:rPr>
          <w:rFonts w:asciiTheme="minorHAnsi" w:eastAsiaTheme="minorEastAsia" w:hAnsiTheme="minorHAnsi" w:cstheme="minorBidi"/>
          <w:sz w:val="22"/>
          <w:szCs w:val="22"/>
          <w:lang w:eastAsia="nl-NL"/>
        </w:rPr>
        <w:tab/>
      </w:r>
      <w:r>
        <w:t>Count</w:t>
      </w:r>
      <w:r>
        <w:tab/>
      </w:r>
      <w:r>
        <w:fldChar w:fldCharType="begin"/>
      </w:r>
      <w:r>
        <w:instrText xml:space="preserve"> PAGEREF _Toc372808289 \h </w:instrText>
      </w:r>
      <w:r>
        <w:fldChar w:fldCharType="separate"/>
      </w:r>
      <w:r w:rsidR="000C367E">
        <w:t>95</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14.5</w:t>
      </w:r>
      <w:r w:rsidRPr="008751D5">
        <w:rPr>
          <w:rFonts w:asciiTheme="minorHAnsi" w:eastAsiaTheme="minorEastAsia" w:hAnsiTheme="minorHAnsi" w:cstheme="minorBidi"/>
          <w:sz w:val="22"/>
          <w:szCs w:val="22"/>
          <w:lang w:eastAsia="nl-NL"/>
        </w:rPr>
        <w:tab/>
      </w:r>
      <w:r>
        <w:t>WatchIO in the sensorlist</w:t>
      </w:r>
      <w:r>
        <w:tab/>
      </w:r>
      <w:r>
        <w:fldChar w:fldCharType="begin"/>
      </w:r>
      <w:r>
        <w:instrText xml:space="preserve"> PAGEREF _Toc372808290 \h </w:instrText>
      </w:r>
      <w:r>
        <w:fldChar w:fldCharType="separate"/>
      </w:r>
      <w:r w:rsidR="000C367E">
        <w:t>96</w:t>
      </w:r>
      <w:r>
        <w:fldChar w:fldCharType="end"/>
      </w:r>
    </w:p>
    <w:p w:rsidR="008751D5" w:rsidRPr="008751D5" w:rsidRDefault="008751D5">
      <w:pPr>
        <w:pStyle w:val="TOC2"/>
        <w:tabs>
          <w:tab w:val="left" w:pos="1440"/>
        </w:tabs>
        <w:rPr>
          <w:rFonts w:asciiTheme="minorHAnsi" w:eastAsiaTheme="minorEastAsia" w:hAnsiTheme="minorHAnsi" w:cstheme="minorBidi"/>
          <w:sz w:val="22"/>
          <w:szCs w:val="22"/>
          <w:lang w:eastAsia="nl-NL"/>
        </w:rPr>
      </w:pPr>
      <w:r>
        <w:t>14.6</w:t>
      </w:r>
      <w:r w:rsidRPr="008751D5">
        <w:rPr>
          <w:rFonts w:asciiTheme="minorHAnsi" w:eastAsiaTheme="minorEastAsia" w:hAnsiTheme="minorHAnsi" w:cstheme="minorBidi"/>
          <w:sz w:val="22"/>
          <w:szCs w:val="22"/>
          <w:lang w:eastAsia="nl-NL"/>
        </w:rPr>
        <w:tab/>
      </w:r>
      <w:r>
        <w:t>CANopen in the sensorlist (TODO)</w:t>
      </w:r>
      <w:r>
        <w:tab/>
      </w:r>
      <w:r>
        <w:fldChar w:fldCharType="begin"/>
      </w:r>
      <w:r>
        <w:instrText xml:space="preserve"> PAGEREF _Toc372808291 \h </w:instrText>
      </w:r>
      <w:r>
        <w:fldChar w:fldCharType="separate"/>
      </w:r>
      <w:r w:rsidR="000C367E">
        <w:t>97</w:t>
      </w:r>
      <w:r>
        <w:fldChar w:fldCharType="end"/>
      </w:r>
    </w:p>
    <w:p w:rsidR="00DA5601" w:rsidRDefault="00DA5601" w:rsidP="000F200F">
      <w:pPr>
        <w:pStyle w:val="TOC1"/>
      </w:pPr>
      <w:r>
        <w:fldChar w:fldCharType="end"/>
      </w:r>
    </w:p>
    <w:p w:rsidR="00DA5601" w:rsidRDefault="00DA5601" w:rsidP="000F200F">
      <w:pPr>
        <w:pStyle w:val="TOC1"/>
      </w:pPr>
    </w:p>
    <w:p w:rsidR="00DA5601" w:rsidRDefault="00DA5601" w:rsidP="000F200F">
      <w:pPr>
        <w:pStyle w:val="TOC1"/>
      </w:pPr>
    </w:p>
    <w:p w:rsidR="00DA5601" w:rsidRDefault="00DA5601" w:rsidP="000F200F">
      <w:pPr>
        <w:pStyle w:val="Heading1noNr"/>
        <w:ind w:left="851" w:hanging="851"/>
      </w:pPr>
      <w:bookmarkStart w:id="0" w:name="_Toc285555366"/>
      <w:bookmarkStart w:id="1" w:name="_Toc372808170"/>
      <w:r>
        <w:t>Figures</w:t>
      </w:r>
      <w:bookmarkEnd w:id="0"/>
      <w:bookmarkEnd w:id="1"/>
    </w:p>
    <w:p w:rsidR="008751D5" w:rsidRDefault="00DA5601">
      <w:pPr>
        <w:pStyle w:val="TableofFigures"/>
        <w:rPr>
          <w:rFonts w:asciiTheme="minorHAnsi" w:eastAsiaTheme="minorEastAsia" w:hAnsiTheme="minorHAnsi" w:cstheme="minorBidi"/>
          <w:szCs w:val="22"/>
          <w:lang w:val="nl-NL" w:eastAsia="nl-NL"/>
        </w:rPr>
      </w:pPr>
      <w:r>
        <w:rPr>
          <w:b/>
        </w:rPr>
        <w:fldChar w:fldCharType="begin"/>
      </w:r>
      <w:r w:rsidRPr="00484CBC">
        <w:rPr>
          <w:lang w:val="nl-NL"/>
        </w:rPr>
        <w:instrText xml:space="preserve"> TOC \c "Figure" </w:instrText>
      </w:r>
      <w:r>
        <w:rPr>
          <w:b/>
        </w:rPr>
        <w:fldChar w:fldCharType="separate"/>
      </w:r>
      <w:r w:rsidR="008751D5">
        <w:t>Figure 9</w:t>
      </w:r>
      <w:r w:rsidR="008751D5">
        <w:noBreakHyphen/>
        <w:t>1: devicelist</w:t>
      </w:r>
      <w:r w:rsidR="008751D5">
        <w:tab/>
      </w:r>
      <w:r w:rsidR="008751D5">
        <w:fldChar w:fldCharType="begin"/>
      </w:r>
      <w:r w:rsidR="008751D5">
        <w:instrText xml:space="preserve"> PAGEREF _Toc372808292 \h </w:instrText>
      </w:r>
      <w:r w:rsidR="008751D5">
        <w:fldChar w:fldCharType="separate"/>
      </w:r>
      <w:r w:rsidR="000C367E">
        <w:t>15</w:t>
      </w:r>
      <w:r w:rsidR="008751D5">
        <w:fldChar w:fldCharType="end"/>
      </w:r>
    </w:p>
    <w:p w:rsidR="008751D5" w:rsidRDefault="008751D5">
      <w:pPr>
        <w:pStyle w:val="TableofFigures"/>
        <w:rPr>
          <w:rFonts w:asciiTheme="minorHAnsi" w:eastAsiaTheme="minorEastAsia" w:hAnsiTheme="minorHAnsi" w:cstheme="minorBidi"/>
          <w:szCs w:val="22"/>
          <w:lang w:val="nl-NL" w:eastAsia="nl-NL"/>
        </w:rPr>
      </w:pPr>
      <w:r>
        <w:t>Figure 9</w:t>
      </w:r>
      <w:r>
        <w:noBreakHyphen/>
        <w:t>2: Sensorlist</w:t>
      </w:r>
      <w:r>
        <w:tab/>
      </w:r>
      <w:r>
        <w:fldChar w:fldCharType="begin"/>
      </w:r>
      <w:r>
        <w:instrText xml:space="preserve"> PAGEREF _Toc372808293 \h </w:instrText>
      </w:r>
      <w:r>
        <w:fldChar w:fldCharType="separate"/>
      </w:r>
      <w:r w:rsidR="000C367E">
        <w:t>15</w:t>
      </w:r>
      <w:r>
        <w:fldChar w:fldCharType="end"/>
      </w:r>
    </w:p>
    <w:p w:rsidR="008751D5" w:rsidRDefault="008751D5">
      <w:pPr>
        <w:pStyle w:val="TableofFigures"/>
        <w:rPr>
          <w:rFonts w:asciiTheme="minorHAnsi" w:eastAsiaTheme="minorEastAsia" w:hAnsiTheme="minorHAnsi" w:cstheme="minorBidi"/>
          <w:szCs w:val="22"/>
          <w:lang w:val="nl-NL" w:eastAsia="nl-NL"/>
        </w:rPr>
      </w:pPr>
      <w:r>
        <w:t>Figure 9</w:t>
      </w:r>
      <w:r>
        <w:noBreakHyphen/>
        <w:t>3: Excel saving</w:t>
      </w:r>
      <w:r>
        <w:tab/>
      </w:r>
      <w:r>
        <w:fldChar w:fldCharType="begin"/>
      </w:r>
      <w:r>
        <w:instrText xml:space="preserve"> PAGEREF _Toc372808294 \h </w:instrText>
      </w:r>
      <w:r>
        <w:fldChar w:fldCharType="separate"/>
      </w:r>
      <w:r w:rsidR="000C367E">
        <w:t>16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9</w:t>
      </w:r>
      <w:r>
        <w:noBreakHyphen/>
        <w:t>4: saving as sensorlist.xls</w:t>
      </w:r>
      <w:r>
        <w:tab/>
      </w:r>
      <w:r>
        <w:fldChar w:fldCharType="begin"/>
      </w:r>
      <w:r>
        <w:instrText xml:space="preserve"> PAGEREF _Toc372808295 \h </w:instrText>
      </w:r>
      <w:r>
        <w:fldChar w:fldCharType="separate"/>
      </w:r>
      <w:r w:rsidR="000C367E">
        <w:t>17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1: single line drawing</w:t>
      </w:r>
      <w:r>
        <w:tab/>
      </w:r>
      <w:r>
        <w:fldChar w:fldCharType="begin"/>
      </w:r>
      <w:r>
        <w:instrText xml:space="preserve"> PAGEREF _Toc372808296 \h </w:instrText>
      </w:r>
      <w:r>
        <w:fldChar w:fldCharType="separate"/>
      </w:r>
      <w:r w:rsidR="000C367E">
        <w:t>18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2: numbering the drawing</w:t>
      </w:r>
      <w:r>
        <w:tab/>
      </w:r>
      <w:r>
        <w:fldChar w:fldCharType="begin"/>
      </w:r>
      <w:r>
        <w:instrText xml:space="preserve"> PAGEREF _Toc372808297 \h </w:instrText>
      </w:r>
      <w:r>
        <w:fldChar w:fldCharType="separate"/>
      </w:r>
      <w:r w:rsidR="000C367E">
        <w:t>23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3: Filling device column 1</w:t>
      </w:r>
      <w:r>
        <w:tab/>
      </w:r>
      <w:r>
        <w:fldChar w:fldCharType="begin"/>
      </w:r>
      <w:r>
        <w:instrText xml:space="preserve"> PAGEREF _Toc372808298 \h </w:instrText>
      </w:r>
      <w:r>
        <w:fldChar w:fldCharType="separate"/>
      </w:r>
      <w:r w:rsidR="000C367E">
        <w:t>25</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4: Filling device column 2</w:t>
      </w:r>
      <w:r>
        <w:tab/>
      </w:r>
      <w:r>
        <w:fldChar w:fldCharType="begin"/>
      </w:r>
      <w:r>
        <w:instrText xml:space="preserve"> PAGEREF _Toc372808299 \h </w:instrText>
      </w:r>
      <w:r>
        <w:fldChar w:fldCharType="separate"/>
      </w:r>
      <w:r w:rsidR="000C367E">
        <w:t>25</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5: Filling device column 3</w:t>
      </w:r>
      <w:r>
        <w:tab/>
      </w:r>
      <w:r>
        <w:fldChar w:fldCharType="begin"/>
      </w:r>
      <w:r>
        <w:instrText xml:space="preserve"> PAGEREF _Toc372808300 \h </w:instrText>
      </w:r>
      <w:r>
        <w:fldChar w:fldCharType="separate"/>
      </w:r>
      <w:r w:rsidR="000C367E">
        <w:t>26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6: Filling device column 4</w:t>
      </w:r>
      <w:r>
        <w:tab/>
      </w:r>
      <w:r>
        <w:fldChar w:fldCharType="begin"/>
      </w:r>
      <w:r>
        <w:instrText xml:space="preserve"> PAGEREF _Toc372808301 \h </w:instrText>
      </w:r>
      <w:r>
        <w:fldChar w:fldCharType="separate"/>
      </w:r>
      <w:r w:rsidR="000C367E">
        <w:t>27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7: Filling location column</w:t>
      </w:r>
      <w:r>
        <w:tab/>
      </w:r>
      <w:r>
        <w:fldChar w:fldCharType="begin"/>
      </w:r>
      <w:r>
        <w:instrText xml:space="preserve"> PAGEREF _Toc372808302 \h </w:instrText>
      </w:r>
      <w:r>
        <w:fldChar w:fldCharType="separate"/>
      </w:r>
      <w:r w:rsidR="000C367E">
        <w:t>28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8: Filling protocol column 1</w:t>
      </w:r>
      <w:r>
        <w:tab/>
      </w:r>
      <w:r>
        <w:fldChar w:fldCharType="begin"/>
      </w:r>
      <w:r>
        <w:instrText xml:space="preserve"> PAGEREF _Toc372808303 \h </w:instrText>
      </w:r>
      <w:r>
        <w:fldChar w:fldCharType="separate"/>
      </w:r>
      <w:r w:rsidR="000C367E">
        <w:t>29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9: Filling protocol column 2</w:t>
      </w:r>
      <w:r>
        <w:tab/>
      </w:r>
      <w:r>
        <w:fldChar w:fldCharType="begin"/>
      </w:r>
      <w:r>
        <w:instrText xml:space="preserve"> PAGEREF _Toc372808304 \h </w:instrText>
      </w:r>
      <w:r>
        <w:fldChar w:fldCharType="separate"/>
      </w:r>
      <w:r w:rsidR="000C367E">
        <w:t>29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10: Filling protocol column 3</w:t>
      </w:r>
      <w:r>
        <w:tab/>
      </w:r>
      <w:r>
        <w:fldChar w:fldCharType="begin"/>
      </w:r>
      <w:r>
        <w:instrText xml:space="preserve"> PAGEREF _Toc372808305 \h </w:instrText>
      </w:r>
      <w:r>
        <w:fldChar w:fldCharType="separate"/>
      </w:r>
      <w:r w:rsidR="000C367E">
        <w:t>30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11: Filling interface column</w:t>
      </w:r>
      <w:r>
        <w:tab/>
      </w:r>
      <w:r>
        <w:fldChar w:fldCharType="begin"/>
      </w:r>
      <w:r>
        <w:instrText xml:space="preserve"> PAGEREF _Toc372808306 \h </w:instrText>
      </w:r>
      <w:r>
        <w:fldChar w:fldCharType="separate"/>
      </w:r>
      <w:r w:rsidR="000C367E">
        <w:t>31</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12: Port and Source 1</w:t>
      </w:r>
      <w:r>
        <w:tab/>
      </w:r>
      <w:r>
        <w:fldChar w:fldCharType="begin"/>
      </w:r>
      <w:r>
        <w:instrText xml:space="preserve"> PAGEREF _Toc372808307 \h </w:instrText>
      </w:r>
      <w:r>
        <w:fldChar w:fldCharType="separate"/>
      </w:r>
      <w:r w:rsidR="000C367E">
        <w:t>31</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13 Port and Source 2</w:t>
      </w:r>
      <w:r>
        <w:tab/>
      </w:r>
      <w:r>
        <w:fldChar w:fldCharType="begin"/>
      </w:r>
      <w:r>
        <w:instrText xml:space="preserve"> PAGEREF _Toc372808308 \h </w:instrText>
      </w:r>
      <w:r>
        <w:fldChar w:fldCharType="separate"/>
      </w:r>
      <w:r w:rsidR="000C367E">
        <w:t>32</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14: Network Serial colors</w:t>
      </w:r>
      <w:r>
        <w:tab/>
      </w:r>
      <w:r>
        <w:fldChar w:fldCharType="begin"/>
      </w:r>
      <w:r>
        <w:instrText xml:space="preserve"> PAGEREF _Toc372808309 \h </w:instrText>
      </w:r>
      <w:r>
        <w:fldChar w:fldCharType="separate"/>
      </w:r>
      <w:r w:rsidR="000C367E">
        <w:t>33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15: Filling Type column 1</w:t>
      </w:r>
      <w:r>
        <w:tab/>
      </w:r>
      <w:r>
        <w:fldChar w:fldCharType="begin"/>
      </w:r>
      <w:r>
        <w:instrText xml:space="preserve"> PAGEREF _Toc372808310 \h </w:instrText>
      </w:r>
      <w:r>
        <w:fldChar w:fldCharType="separate"/>
      </w:r>
      <w:r w:rsidR="000C367E">
        <w:t>33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16: Filling type column 2</w:t>
      </w:r>
      <w:r>
        <w:tab/>
      </w:r>
      <w:r>
        <w:fldChar w:fldCharType="begin"/>
      </w:r>
      <w:r>
        <w:instrText xml:space="preserve"> PAGEREF _Toc372808311 \h </w:instrText>
      </w:r>
      <w:r>
        <w:fldChar w:fldCharType="separate"/>
      </w:r>
      <w:r w:rsidR="000C367E">
        <w:t>34</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17: speed, datalink and hardware</w:t>
      </w:r>
      <w:r>
        <w:tab/>
      </w:r>
      <w:r>
        <w:fldChar w:fldCharType="begin"/>
      </w:r>
      <w:r>
        <w:instrText xml:space="preserve"> PAGEREF _Toc372808312 \h </w:instrText>
      </w:r>
      <w:r>
        <w:fldChar w:fldCharType="separate"/>
      </w:r>
      <w:r w:rsidR="000C367E">
        <w:t>35</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18: Addresses and connection 1</w:t>
      </w:r>
      <w:r>
        <w:tab/>
      </w:r>
      <w:r>
        <w:fldChar w:fldCharType="begin"/>
      </w:r>
      <w:r>
        <w:instrText xml:space="preserve"> PAGEREF _Toc372808313 \h </w:instrText>
      </w:r>
      <w:r>
        <w:fldChar w:fldCharType="separate"/>
      </w:r>
      <w:r w:rsidR="000C367E">
        <w:t>36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lastRenderedPageBreak/>
        <w:t>Figure 10</w:t>
      </w:r>
      <w:r>
        <w:noBreakHyphen/>
        <w:t>19: Addresses and connection 2</w:t>
      </w:r>
      <w:r>
        <w:tab/>
      </w:r>
      <w:r>
        <w:fldChar w:fldCharType="begin"/>
      </w:r>
      <w:r>
        <w:instrText xml:space="preserve"> PAGEREF _Toc372808314 \h </w:instrText>
      </w:r>
      <w:r>
        <w:fldChar w:fldCharType="separate"/>
      </w:r>
      <w:r w:rsidR="000C367E">
        <w:t>36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20: Addresses and connection 3</w:t>
      </w:r>
      <w:r>
        <w:tab/>
      </w:r>
      <w:r>
        <w:fldChar w:fldCharType="begin"/>
      </w:r>
      <w:r>
        <w:instrText xml:space="preserve"> PAGEREF _Toc372808315 \h </w:instrText>
      </w:r>
      <w:r>
        <w:fldChar w:fldCharType="separate"/>
      </w:r>
      <w:r w:rsidR="000C367E">
        <w:t>36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21: Addresses and connection 4</w:t>
      </w:r>
      <w:r>
        <w:tab/>
      </w:r>
      <w:r>
        <w:fldChar w:fldCharType="begin"/>
      </w:r>
      <w:r>
        <w:instrText xml:space="preserve"> PAGEREF _Toc372808316 \h </w:instrText>
      </w:r>
      <w:r>
        <w:fldChar w:fldCharType="separate"/>
      </w:r>
      <w:r w:rsidR="000C367E">
        <w:t>36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22: Addresses and connection 5</w:t>
      </w:r>
      <w:r>
        <w:tab/>
      </w:r>
      <w:r>
        <w:fldChar w:fldCharType="begin"/>
      </w:r>
      <w:r>
        <w:instrText xml:space="preserve"> PAGEREF _Toc372808317 \h </w:instrText>
      </w:r>
      <w:r>
        <w:fldChar w:fldCharType="separate"/>
      </w:r>
      <w:r w:rsidR="000C367E">
        <w:t>37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23: Addresses and connection 6</w:t>
      </w:r>
      <w:r>
        <w:tab/>
      </w:r>
      <w:r>
        <w:fldChar w:fldCharType="begin"/>
      </w:r>
      <w:r>
        <w:instrText xml:space="preserve"> PAGEREF _Toc372808318 \h </w:instrText>
      </w:r>
      <w:r>
        <w:fldChar w:fldCharType="separate"/>
      </w:r>
      <w:r w:rsidR="000C367E">
        <w:t>37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24: Addresses and connection 7</w:t>
      </w:r>
      <w:r>
        <w:tab/>
      </w:r>
      <w:r>
        <w:fldChar w:fldCharType="begin"/>
      </w:r>
      <w:r>
        <w:instrText xml:space="preserve"> PAGEREF _Toc372808319 \h </w:instrText>
      </w:r>
      <w:r>
        <w:fldChar w:fldCharType="separate"/>
      </w:r>
      <w:r w:rsidR="000C367E">
        <w:t>37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25: Addresses and connection 8</w:t>
      </w:r>
      <w:r>
        <w:tab/>
      </w:r>
      <w:r>
        <w:fldChar w:fldCharType="begin"/>
      </w:r>
      <w:r>
        <w:instrText xml:space="preserve"> PAGEREF _Toc372808320 \h </w:instrText>
      </w:r>
      <w:r>
        <w:fldChar w:fldCharType="separate"/>
      </w:r>
      <w:r w:rsidR="000C367E">
        <w:t>38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26: Wago Addresses 1</w:t>
      </w:r>
      <w:r>
        <w:tab/>
      </w:r>
      <w:r>
        <w:fldChar w:fldCharType="begin"/>
      </w:r>
      <w:r>
        <w:instrText xml:space="preserve"> PAGEREF _Toc372808321 \h </w:instrText>
      </w:r>
      <w:r>
        <w:fldChar w:fldCharType="separate"/>
      </w:r>
      <w:r w:rsidR="000C367E">
        <w:t>38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27: Wago Addresses 2</w:t>
      </w:r>
      <w:r>
        <w:tab/>
      </w:r>
      <w:r>
        <w:fldChar w:fldCharType="begin"/>
      </w:r>
      <w:r>
        <w:instrText xml:space="preserve"> PAGEREF _Toc372808322 \h </w:instrText>
      </w:r>
      <w:r>
        <w:fldChar w:fldCharType="separate"/>
      </w:r>
      <w:r w:rsidR="000C367E">
        <w:t>39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28: Wago Addresses 3</w:t>
      </w:r>
      <w:r>
        <w:tab/>
      </w:r>
      <w:r>
        <w:fldChar w:fldCharType="begin"/>
      </w:r>
      <w:r>
        <w:instrText xml:space="preserve"> PAGEREF _Toc372808323 \h </w:instrText>
      </w:r>
      <w:r>
        <w:fldChar w:fldCharType="separate"/>
      </w:r>
      <w:r w:rsidR="000C367E">
        <w:t>39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29: Network Serial addresses 1</w:t>
      </w:r>
      <w:r>
        <w:tab/>
      </w:r>
      <w:r>
        <w:fldChar w:fldCharType="begin"/>
      </w:r>
      <w:r>
        <w:instrText xml:space="preserve"> PAGEREF _Toc372808324 \h </w:instrText>
      </w:r>
      <w:r>
        <w:fldChar w:fldCharType="separate"/>
      </w:r>
      <w:r w:rsidR="000C367E">
        <w:t>40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30: Network Serial addresses 2</w:t>
      </w:r>
      <w:r>
        <w:tab/>
      </w:r>
      <w:r>
        <w:fldChar w:fldCharType="begin"/>
      </w:r>
      <w:r>
        <w:instrText xml:space="preserve"> PAGEREF _Toc372808325 \h </w:instrText>
      </w:r>
      <w:r>
        <w:fldChar w:fldCharType="separate"/>
      </w:r>
      <w:r w:rsidR="000C367E">
        <w:t>40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31: Network Serial addresses 3</w:t>
      </w:r>
      <w:r>
        <w:tab/>
      </w:r>
      <w:r>
        <w:fldChar w:fldCharType="begin"/>
      </w:r>
      <w:r>
        <w:instrText xml:space="preserve"> PAGEREF _Toc372808326 \h </w:instrText>
      </w:r>
      <w:r>
        <w:fldChar w:fldCharType="separate"/>
      </w:r>
      <w:r w:rsidR="000C367E">
        <w:t>40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10</w:t>
      </w:r>
      <w:r>
        <w:noBreakHyphen/>
        <w:t>32: Client addresses</w:t>
      </w:r>
      <w:r>
        <w:tab/>
      </w:r>
      <w:r>
        <w:fldChar w:fldCharType="begin"/>
      </w:r>
      <w:r>
        <w:instrText xml:space="preserve"> PAGEREF _Toc372808327 \h </w:instrText>
      </w:r>
      <w:r>
        <w:fldChar w:fldCharType="separate"/>
      </w:r>
      <w:r w:rsidR="000C367E">
        <w:t>41</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1: ID, CableLabel, GroupLabel Example</w:t>
      </w:r>
      <w:r>
        <w:tab/>
      </w:r>
      <w:r>
        <w:fldChar w:fldCharType="begin"/>
      </w:r>
      <w:r>
        <w:instrText xml:space="preserve"> PAGEREF _Toc372808328 \h </w:instrText>
      </w:r>
      <w:r>
        <w:fldChar w:fldCharType="separate"/>
      </w:r>
      <w:r w:rsidR="000C367E">
        <w:t>52</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2: Item example</w:t>
      </w:r>
      <w:r>
        <w:tab/>
      </w:r>
      <w:r>
        <w:fldChar w:fldCharType="begin"/>
      </w:r>
      <w:r>
        <w:instrText xml:space="preserve"> PAGEREF _Toc372808329 \h </w:instrText>
      </w:r>
      <w:r>
        <w:fldChar w:fldCharType="separate"/>
      </w:r>
      <w:r w:rsidR="000C367E">
        <w:t>53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3: Double fault</w:t>
      </w:r>
      <w:r>
        <w:tab/>
      </w:r>
      <w:r>
        <w:fldChar w:fldCharType="begin"/>
      </w:r>
      <w:r>
        <w:instrText xml:space="preserve"> PAGEREF _Toc372808330 \h </w:instrText>
      </w:r>
      <w:r>
        <w:fldChar w:fldCharType="separate"/>
      </w:r>
      <w:r w:rsidR="000C367E">
        <w:t>54</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4: Sensorlist device column</w:t>
      </w:r>
      <w:r>
        <w:tab/>
      </w:r>
      <w:r>
        <w:fldChar w:fldCharType="begin"/>
      </w:r>
      <w:r>
        <w:instrText xml:space="preserve"> PAGEREF _Toc372808331 \h </w:instrText>
      </w:r>
      <w:r>
        <w:fldChar w:fldCharType="separate"/>
      </w:r>
      <w:r w:rsidR="000C367E">
        <w:t>55</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5: Sensorlist Interface column</w:t>
      </w:r>
      <w:r>
        <w:tab/>
      </w:r>
      <w:r>
        <w:fldChar w:fldCharType="begin"/>
      </w:r>
      <w:r>
        <w:instrText xml:space="preserve"> PAGEREF _Toc372808332 \h </w:instrText>
      </w:r>
      <w:r>
        <w:fldChar w:fldCharType="separate"/>
      </w:r>
      <w:r w:rsidR="000C367E">
        <w:t>56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6: Sensorlist Module column 1</w:t>
      </w:r>
      <w:r>
        <w:tab/>
      </w:r>
      <w:r>
        <w:fldChar w:fldCharType="begin"/>
      </w:r>
      <w:r>
        <w:instrText xml:space="preserve"> PAGEREF _Toc372808333 \h </w:instrText>
      </w:r>
      <w:r>
        <w:fldChar w:fldCharType="separate"/>
      </w:r>
      <w:r w:rsidR="000C367E">
        <w:t>56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7: Sensorlist Module column 2</w:t>
      </w:r>
      <w:r>
        <w:tab/>
      </w:r>
      <w:r>
        <w:fldChar w:fldCharType="begin"/>
      </w:r>
      <w:r>
        <w:instrText xml:space="preserve"> PAGEREF _Toc372808334 \h </w:instrText>
      </w:r>
      <w:r>
        <w:fldChar w:fldCharType="separate"/>
      </w:r>
      <w:r w:rsidR="000C367E">
        <w:t>57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8: Wago Numbering 1</w:t>
      </w:r>
      <w:r>
        <w:tab/>
      </w:r>
      <w:r>
        <w:fldChar w:fldCharType="begin"/>
      </w:r>
      <w:r>
        <w:instrText xml:space="preserve"> PAGEREF _Toc372808335 \h </w:instrText>
      </w:r>
      <w:r>
        <w:fldChar w:fldCharType="separate"/>
      </w:r>
      <w:r w:rsidR="000C367E">
        <w:t>57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9: Wago Numbering 2</w:t>
      </w:r>
      <w:r>
        <w:tab/>
      </w:r>
      <w:r>
        <w:fldChar w:fldCharType="begin"/>
      </w:r>
      <w:r>
        <w:instrText xml:space="preserve"> PAGEREF _Toc372808336 \h </w:instrText>
      </w:r>
      <w:r>
        <w:fldChar w:fldCharType="separate"/>
      </w:r>
      <w:r w:rsidR="000C367E">
        <w:t>58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10: Pin column 1</w:t>
      </w:r>
      <w:r>
        <w:tab/>
      </w:r>
      <w:r>
        <w:fldChar w:fldCharType="begin"/>
      </w:r>
      <w:r>
        <w:instrText xml:space="preserve"> PAGEREF _Toc372808337 \h </w:instrText>
      </w:r>
      <w:r>
        <w:fldChar w:fldCharType="separate"/>
      </w:r>
      <w:r w:rsidR="000C367E">
        <w:t>58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11: pin column 2</w:t>
      </w:r>
      <w:r>
        <w:tab/>
      </w:r>
      <w:r>
        <w:fldChar w:fldCharType="begin"/>
      </w:r>
      <w:r>
        <w:instrText xml:space="preserve"> PAGEREF _Toc372808338 \h </w:instrText>
      </w:r>
      <w:r>
        <w:fldChar w:fldCharType="separate"/>
      </w:r>
      <w:r w:rsidR="000C367E">
        <w:t>59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12: Pin column 3</w:t>
      </w:r>
      <w:r>
        <w:tab/>
      </w:r>
      <w:r>
        <w:fldChar w:fldCharType="begin"/>
      </w:r>
      <w:r>
        <w:instrText xml:space="preserve"> PAGEREF _Toc372808339 \h </w:instrText>
      </w:r>
      <w:r>
        <w:fldChar w:fldCharType="separate"/>
      </w:r>
      <w:r w:rsidR="000C367E">
        <w:t>59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13: Type column 1</w:t>
      </w:r>
      <w:r>
        <w:tab/>
      </w:r>
      <w:r>
        <w:fldChar w:fldCharType="begin"/>
      </w:r>
      <w:r>
        <w:instrText xml:space="preserve"> PAGEREF _Toc372808340 \h </w:instrText>
      </w:r>
      <w:r>
        <w:fldChar w:fldCharType="separate"/>
      </w:r>
      <w:r w:rsidR="000C367E">
        <w:t>60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14: Type column 2</w:t>
      </w:r>
      <w:r>
        <w:tab/>
      </w:r>
      <w:r>
        <w:fldChar w:fldCharType="begin"/>
      </w:r>
      <w:r>
        <w:instrText xml:space="preserve"> PAGEREF _Toc372808341 \h </w:instrText>
      </w:r>
      <w:r>
        <w:fldChar w:fldCharType="separate"/>
      </w:r>
      <w:r w:rsidR="000C367E">
        <w:t>60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15: Default Unit column</w:t>
      </w:r>
      <w:r>
        <w:tab/>
      </w:r>
      <w:r>
        <w:fldChar w:fldCharType="begin"/>
      </w:r>
      <w:r>
        <w:instrText xml:space="preserve"> PAGEREF _Toc372808342 \h </w:instrText>
      </w:r>
      <w:r>
        <w:fldChar w:fldCharType="separate"/>
      </w:r>
      <w:r w:rsidR="000C367E">
        <w:t>61</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16: open with Excel</w:t>
      </w:r>
      <w:r>
        <w:tab/>
      </w:r>
      <w:r>
        <w:fldChar w:fldCharType="begin"/>
      </w:r>
      <w:r>
        <w:instrText xml:space="preserve"> PAGEREF _Toc372808343 \h </w:instrText>
      </w:r>
      <w:r>
        <w:fldChar w:fldCharType="separate"/>
      </w:r>
      <w:r w:rsidR="000C367E">
        <w:t>62</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17: Excel 1</w:t>
      </w:r>
      <w:r>
        <w:tab/>
      </w:r>
      <w:r>
        <w:fldChar w:fldCharType="begin"/>
      </w:r>
      <w:r>
        <w:instrText xml:space="preserve"> PAGEREF _Toc372808344 \h </w:instrText>
      </w:r>
      <w:r>
        <w:fldChar w:fldCharType="separate"/>
      </w:r>
      <w:r w:rsidR="000C367E">
        <w:t>63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18: Excel 2</w:t>
      </w:r>
      <w:r>
        <w:tab/>
      </w:r>
      <w:r>
        <w:fldChar w:fldCharType="begin"/>
      </w:r>
      <w:r>
        <w:instrText xml:space="preserve"> PAGEREF _Toc372808345 \h </w:instrText>
      </w:r>
      <w:r>
        <w:fldChar w:fldCharType="separate"/>
      </w:r>
      <w:r w:rsidR="000C367E">
        <w:t>63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19: Excel 3</w:t>
      </w:r>
      <w:r>
        <w:tab/>
      </w:r>
      <w:r>
        <w:fldChar w:fldCharType="begin"/>
      </w:r>
      <w:r>
        <w:instrText xml:space="preserve"> PAGEREF _Toc372808346 \h </w:instrText>
      </w:r>
      <w:r>
        <w:fldChar w:fldCharType="separate"/>
      </w:r>
      <w:r w:rsidR="000C367E">
        <w:t>63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20 : Excel 4</w:t>
      </w:r>
      <w:r>
        <w:tab/>
      </w:r>
      <w:r>
        <w:fldChar w:fldCharType="begin"/>
      </w:r>
      <w:r>
        <w:instrText xml:space="preserve"> PAGEREF _Toc372808347 \h </w:instrText>
      </w:r>
      <w:r>
        <w:fldChar w:fldCharType="separate"/>
      </w:r>
      <w:r w:rsidR="000C367E">
        <w:t>64</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21: Excel 5</w:t>
      </w:r>
      <w:r>
        <w:tab/>
      </w:r>
      <w:r>
        <w:fldChar w:fldCharType="begin"/>
      </w:r>
      <w:r>
        <w:instrText xml:space="preserve"> PAGEREF _Toc372808348 \h </w:instrText>
      </w:r>
      <w:r>
        <w:fldChar w:fldCharType="separate"/>
      </w:r>
      <w:r w:rsidR="000C367E">
        <w:t>64</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22: FTSelect</w:t>
      </w:r>
      <w:r>
        <w:tab/>
      </w:r>
      <w:r>
        <w:fldChar w:fldCharType="begin"/>
      </w:r>
      <w:r>
        <w:instrText xml:space="preserve"> PAGEREF _Toc372808349 \h </w:instrText>
      </w:r>
      <w:r>
        <w:fldChar w:fldCharType="separate"/>
      </w:r>
      <w:r w:rsidR="000C367E">
        <w:t>65</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23: filtering in FTSelect</w:t>
      </w:r>
      <w:r>
        <w:tab/>
      </w:r>
      <w:r>
        <w:fldChar w:fldCharType="begin"/>
      </w:r>
      <w:r>
        <w:instrText xml:space="preserve"> PAGEREF _Toc372808350 \h </w:instrText>
      </w:r>
      <w:r>
        <w:fldChar w:fldCharType="separate"/>
      </w:r>
      <w:r w:rsidR="000C367E">
        <w:t>65</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24: Filtered FTSelect</w:t>
      </w:r>
      <w:r>
        <w:tab/>
      </w:r>
      <w:r>
        <w:fldChar w:fldCharType="begin"/>
      </w:r>
      <w:r>
        <w:instrText xml:space="preserve"> PAGEREF _Toc372808351 \h </w:instrText>
      </w:r>
      <w:r>
        <w:fldChar w:fldCharType="separate"/>
      </w:r>
      <w:r w:rsidR="000C367E">
        <w:t>66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25: Field column 1</w:t>
      </w:r>
      <w:r>
        <w:tab/>
      </w:r>
      <w:r>
        <w:fldChar w:fldCharType="begin"/>
      </w:r>
      <w:r>
        <w:instrText xml:space="preserve"> PAGEREF _Toc372808352 \h </w:instrText>
      </w:r>
      <w:r>
        <w:fldChar w:fldCharType="separate"/>
      </w:r>
      <w:r w:rsidR="000C367E">
        <w:t>66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26: Field column 2</w:t>
      </w:r>
      <w:r>
        <w:tab/>
      </w:r>
      <w:r>
        <w:fldChar w:fldCharType="begin"/>
      </w:r>
      <w:r>
        <w:instrText xml:space="preserve"> PAGEREF _Toc372808353 \h </w:instrText>
      </w:r>
      <w:r>
        <w:fldChar w:fldCharType="separate"/>
      </w:r>
      <w:r w:rsidR="000C367E">
        <w:t>67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27: Custom sort</w:t>
      </w:r>
      <w:r>
        <w:tab/>
      </w:r>
      <w:r>
        <w:fldChar w:fldCharType="begin"/>
      </w:r>
      <w:r>
        <w:instrText xml:space="preserve"> PAGEREF _Toc372808354 \h </w:instrText>
      </w:r>
      <w:r>
        <w:fldChar w:fldCharType="separate"/>
      </w:r>
      <w:r w:rsidR="000C367E">
        <w:t>69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28: Custom sort window</w:t>
      </w:r>
      <w:r>
        <w:tab/>
      </w:r>
      <w:r>
        <w:fldChar w:fldCharType="begin"/>
      </w:r>
      <w:r>
        <w:instrText xml:space="preserve"> PAGEREF _Toc372808355 \h </w:instrText>
      </w:r>
      <w:r>
        <w:fldChar w:fldCharType="separate"/>
      </w:r>
      <w:r w:rsidR="000C367E">
        <w:t>69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29: Sorting device and interface</w:t>
      </w:r>
      <w:r>
        <w:tab/>
      </w:r>
      <w:r>
        <w:fldChar w:fldCharType="begin"/>
      </w:r>
      <w:r>
        <w:instrText xml:space="preserve"> PAGEREF _Toc372808356 \h </w:instrText>
      </w:r>
      <w:r>
        <w:fldChar w:fldCharType="separate"/>
      </w:r>
      <w:r w:rsidR="000C367E">
        <w:t>70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30: Sorted sensorlist</w:t>
      </w:r>
      <w:r>
        <w:tab/>
      </w:r>
      <w:r>
        <w:fldChar w:fldCharType="begin"/>
      </w:r>
      <w:r>
        <w:instrText xml:space="preserve"> PAGEREF _Toc372808357 \h </w:instrText>
      </w:r>
      <w:r>
        <w:fldChar w:fldCharType="separate"/>
      </w:r>
      <w:r w:rsidR="000C367E">
        <w:t>70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31: Cut and paste 1</w:t>
      </w:r>
      <w:r>
        <w:tab/>
      </w:r>
      <w:r>
        <w:fldChar w:fldCharType="begin"/>
      </w:r>
      <w:r>
        <w:instrText xml:space="preserve"> PAGEREF _Toc372808358 \h </w:instrText>
      </w:r>
      <w:r>
        <w:fldChar w:fldCharType="separate"/>
      </w:r>
      <w:r w:rsidR="000C367E">
        <w:t>71</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32: Cut and paste 2</w:t>
      </w:r>
      <w:r>
        <w:tab/>
      </w:r>
      <w:r>
        <w:fldChar w:fldCharType="begin"/>
      </w:r>
      <w:r>
        <w:instrText xml:space="preserve"> PAGEREF _Toc372808359 \h </w:instrText>
      </w:r>
      <w:r>
        <w:fldChar w:fldCharType="separate"/>
      </w:r>
      <w:r w:rsidR="000C367E">
        <w:t>71</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33: Duty names</w:t>
      </w:r>
      <w:r>
        <w:tab/>
      </w:r>
      <w:r>
        <w:fldChar w:fldCharType="begin"/>
      </w:r>
      <w:r>
        <w:instrText xml:space="preserve"> PAGEREF _Toc372808360 \h </w:instrText>
      </w:r>
      <w:r>
        <w:fldChar w:fldCharType="separate"/>
      </w:r>
      <w:r w:rsidR="000C367E">
        <w:t>72</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34: Call names</w:t>
      </w:r>
      <w:r>
        <w:tab/>
      </w:r>
      <w:r>
        <w:fldChar w:fldCharType="begin"/>
      </w:r>
      <w:r>
        <w:instrText xml:space="preserve"> PAGEREF _Toc372808361 \h </w:instrText>
      </w:r>
      <w:r>
        <w:fldChar w:fldCharType="separate"/>
      </w:r>
      <w:r w:rsidR="000C367E">
        <w:t>73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35: Special issues 1</w:t>
      </w:r>
      <w:r>
        <w:tab/>
      </w:r>
      <w:r>
        <w:fldChar w:fldCharType="begin"/>
      </w:r>
      <w:r>
        <w:instrText xml:space="preserve"> PAGEREF _Toc372808362 \h </w:instrText>
      </w:r>
      <w:r>
        <w:fldChar w:fldCharType="separate"/>
      </w:r>
      <w:r w:rsidR="000C367E">
        <w:t>73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11</w:t>
      </w:r>
      <w:r>
        <w:noBreakHyphen/>
        <w:t>36: Special issues 2</w:t>
      </w:r>
      <w:r>
        <w:tab/>
      </w:r>
      <w:r>
        <w:fldChar w:fldCharType="begin"/>
      </w:r>
      <w:r>
        <w:instrText xml:space="preserve"> PAGEREF _Toc372808363 \h </w:instrText>
      </w:r>
      <w:r>
        <w:fldChar w:fldCharType="separate"/>
      </w:r>
      <w:r w:rsidR="000C367E">
        <w:t>74</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12</w:t>
      </w:r>
      <w:r>
        <w:noBreakHyphen/>
        <w:t>1: Root folder</w:t>
      </w:r>
      <w:r>
        <w:tab/>
      </w:r>
      <w:r>
        <w:fldChar w:fldCharType="begin"/>
      </w:r>
      <w:r>
        <w:instrText xml:space="preserve"> PAGEREF _Toc372808364 \h </w:instrText>
      </w:r>
      <w:r>
        <w:fldChar w:fldCharType="separate"/>
      </w:r>
      <w:r w:rsidR="000C367E">
        <w:t>74</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12</w:t>
      </w:r>
      <w:r>
        <w:noBreakHyphen/>
        <w:t>2: Import devicelist</w:t>
      </w:r>
      <w:r>
        <w:tab/>
      </w:r>
      <w:r>
        <w:fldChar w:fldCharType="begin"/>
      </w:r>
      <w:r>
        <w:instrText xml:space="preserve"> PAGEREF _Toc372808365 \h </w:instrText>
      </w:r>
      <w:r>
        <w:fldChar w:fldCharType="separate"/>
      </w:r>
      <w:r w:rsidR="000C367E">
        <w:t>75</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12</w:t>
      </w:r>
      <w:r>
        <w:noBreakHyphen/>
        <w:t>3: Import sensorlist</w:t>
      </w:r>
      <w:r>
        <w:tab/>
      </w:r>
      <w:r>
        <w:fldChar w:fldCharType="begin"/>
      </w:r>
      <w:r>
        <w:instrText xml:space="preserve"> PAGEREF _Toc372808366 \h </w:instrText>
      </w:r>
      <w:r>
        <w:fldChar w:fldCharType="separate"/>
      </w:r>
      <w:r w:rsidR="000C367E">
        <w:t>75</w:t>
      </w:r>
      <w:r>
        <w:fldChar w:fldCharType="end"/>
      </w:r>
    </w:p>
    <w:p w:rsidR="008751D5" w:rsidRPr="008751D5" w:rsidRDefault="008751D5">
      <w:pPr>
        <w:pStyle w:val="TableofFigures"/>
        <w:rPr>
          <w:rFonts w:asciiTheme="minorHAnsi" w:eastAsiaTheme="minorEastAsia" w:hAnsiTheme="minorHAnsi" w:cstheme="minorBidi"/>
          <w:szCs w:val="22"/>
          <w:lang w:eastAsia="nl-NL"/>
        </w:rPr>
      </w:pPr>
      <w:r>
        <w:lastRenderedPageBreak/>
        <w:t>Figure 12</w:t>
      </w:r>
      <w:r>
        <w:noBreakHyphen/>
        <w:t>4: Checking system layout</w:t>
      </w:r>
      <w:r>
        <w:tab/>
      </w:r>
      <w:r>
        <w:fldChar w:fldCharType="begin"/>
      </w:r>
      <w:r>
        <w:instrText xml:space="preserve"> PAGEREF _Toc372808367 \h </w:instrText>
      </w:r>
      <w:r>
        <w:fldChar w:fldCharType="separate"/>
      </w:r>
      <w:r w:rsidR="000C367E">
        <w:t>76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12</w:t>
      </w:r>
      <w:r>
        <w:noBreakHyphen/>
        <w:t>5: devicelist_generated good</w:t>
      </w:r>
      <w:r>
        <w:tab/>
      </w:r>
      <w:r>
        <w:fldChar w:fldCharType="begin"/>
      </w:r>
      <w:r>
        <w:instrText xml:space="preserve"> PAGEREF _Toc372808368 \h </w:instrText>
      </w:r>
      <w:r>
        <w:fldChar w:fldCharType="separate"/>
      </w:r>
      <w:r w:rsidR="000C367E">
        <w:t>76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12</w:t>
      </w:r>
      <w:r>
        <w:noBreakHyphen/>
        <w:t>6: Fault codes</w:t>
      </w:r>
      <w:r>
        <w:tab/>
      </w:r>
      <w:r>
        <w:fldChar w:fldCharType="begin"/>
      </w:r>
      <w:r>
        <w:instrText xml:space="preserve"> PAGEREF _Toc372808369 \h </w:instrText>
      </w:r>
      <w:r>
        <w:fldChar w:fldCharType="separate"/>
      </w:r>
      <w:r w:rsidR="000C367E">
        <w:t>77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12</w:t>
      </w:r>
      <w:r>
        <w:noBreakHyphen/>
        <w:t>7: sensorlist_generated</w:t>
      </w:r>
      <w:r>
        <w:tab/>
      </w:r>
      <w:r>
        <w:fldChar w:fldCharType="begin"/>
      </w:r>
      <w:r>
        <w:instrText xml:space="preserve"> PAGEREF _Toc372808370 \h </w:instrText>
      </w:r>
      <w:r>
        <w:fldChar w:fldCharType="separate"/>
      </w:r>
      <w:r w:rsidR="000C367E">
        <w:t>77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12</w:t>
      </w:r>
      <w:r>
        <w:noBreakHyphen/>
        <w:t>8: Diff example 1</w:t>
      </w:r>
      <w:r>
        <w:tab/>
      </w:r>
      <w:r>
        <w:fldChar w:fldCharType="begin"/>
      </w:r>
      <w:r>
        <w:instrText xml:space="preserve"> PAGEREF _Toc372808371 \h </w:instrText>
      </w:r>
      <w:r>
        <w:fldChar w:fldCharType="separate"/>
      </w:r>
      <w:r w:rsidR="000C367E">
        <w:t>78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12</w:t>
      </w:r>
      <w:r>
        <w:noBreakHyphen/>
        <w:t>9: Diff example 2</w:t>
      </w:r>
      <w:r>
        <w:tab/>
      </w:r>
      <w:r>
        <w:fldChar w:fldCharType="begin"/>
      </w:r>
      <w:r>
        <w:instrText xml:space="preserve"> PAGEREF _Toc372808372 \h </w:instrText>
      </w:r>
      <w:r>
        <w:fldChar w:fldCharType="separate"/>
      </w:r>
      <w:r w:rsidR="000C367E">
        <w:t>78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12</w:t>
      </w:r>
      <w:r>
        <w:noBreakHyphen/>
        <w:t>10: Diff example 3</w:t>
      </w:r>
      <w:r>
        <w:tab/>
      </w:r>
      <w:r>
        <w:fldChar w:fldCharType="begin"/>
      </w:r>
      <w:r>
        <w:instrText xml:space="preserve"> PAGEREF _Toc372808373 \h </w:instrText>
      </w:r>
      <w:r>
        <w:fldChar w:fldCharType="separate"/>
      </w:r>
      <w:r w:rsidR="000C367E">
        <w:t>78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12</w:t>
      </w:r>
      <w:r>
        <w:noBreakHyphen/>
        <w:t>11: Export shortcut</w:t>
      </w:r>
      <w:r>
        <w:tab/>
      </w:r>
      <w:r>
        <w:fldChar w:fldCharType="begin"/>
      </w:r>
      <w:r>
        <w:instrText xml:space="preserve"> PAGEREF _Toc372808374 \h </w:instrText>
      </w:r>
      <w:r>
        <w:fldChar w:fldCharType="separate"/>
      </w:r>
      <w:r w:rsidR="000C367E">
        <w:t>79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1: changing baudrate old</w:t>
      </w:r>
      <w:r>
        <w:tab/>
      </w:r>
      <w:r>
        <w:fldChar w:fldCharType="begin"/>
      </w:r>
      <w:r>
        <w:instrText xml:space="preserve"> PAGEREF _Toc372808375 \h </w:instrText>
      </w:r>
      <w:r>
        <w:fldChar w:fldCharType="separate"/>
      </w:r>
      <w:r w:rsidR="000C367E">
        <w:t>80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2: Changing baudrate new</w:t>
      </w:r>
      <w:r>
        <w:tab/>
      </w:r>
      <w:r>
        <w:fldChar w:fldCharType="begin"/>
      </w:r>
      <w:r>
        <w:instrText xml:space="preserve"> PAGEREF _Toc372808376 \h </w:instrText>
      </w:r>
      <w:r>
        <w:fldChar w:fldCharType="separate"/>
      </w:r>
      <w:r w:rsidR="000C367E">
        <w:t>80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3: Changing Wago original</w:t>
      </w:r>
      <w:r>
        <w:tab/>
      </w:r>
      <w:r>
        <w:fldChar w:fldCharType="begin"/>
      </w:r>
      <w:r>
        <w:instrText xml:space="preserve"> PAGEREF _Toc372808377 \h </w:instrText>
      </w:r>
      <w:r>
        <w:fldChar w:fldCharType="separate"/>
      </w:r>
      <w:r w:rsidR="000C367E">
        <w:t>80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4: Changing Wago lines</w:t>
      </w:r>
      <w:r>
        <w:tab/>
      </w:r>
      <w:r>
        <w:fldChar w:fldCharType="begin"/>
      </w:r>
      <w:r>
        <w:instrText xml:space="preserve"> PAGEREF _Toc372808378 \h </w:instrText>
      </w:r>
      <w:r>
        <w:fldChar w:fldCharType="separate"/>
      </w:r>
      <w:r w:rsidR="000C367E">
        <w:t>80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5: Changing Wago numbers</w:t>
      </w:r>
      <w:r>
        <w:tab/>
      </w:r>
      <w:r>
        <w:fldChar w:fldCharType="begin"/>
      </w:r>
      <w:r>
        <w:instrText xml:space="preserve"> PAGEREF _Toc372808379 \h </w:instrText>
      </w:r>
      <w:r>
        <w:fldChar w:fldCharType="separate"/>
      </w:r>
      <w:r w:rsidR="000C367E">
        <w:t>81</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6: Inserting a Wago slice 1</w:t>
      </w:r>
      <w:r>
        <w:tab/>
      </w:r>
      <w:r>
        <w:fldChar w:fldCharType="begin"/>
      </w:r>
      <w:r>
        <w:instrText xml:space="preserve"> PAGEREF _Toc372808380 \h </w:instrText>
      </w:r>
      <w:r>
        <w:fldChar w:fldCharType="separate"/>
      </w:r>
      <w:r w:rsidR="000C367E">
        <w:t>81</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7: Inserting a Wago slice 2</w:t>
      </w:r>
      <w:r>
        <w:tab/>
      </w:r>
      <w:r>
        <w:fldChar w:fldCharType="begin"/>
      </w:r>
      <w:r>
        <w:instrText xml:space="preserve"> PAGEREF _Toc372808381 \h </w:instrText>
      </w:r>
      <w:r>
        <w:fldChar w:fldCharType="separate"/>
      </w:r>
      <w:r w:rsidR="000C367E">
        <w:t>82</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8: Inserting a Wago slice 3</w:t>
      </w:r>
      <w:r>
        <w:tab/>
      </w:r>
      <w:r>
        <w:fldChar w:fldCharType="begin"/>
      </w:r>
      <w:r>
        <w:instrText xml:space="preserve"> PAGEREF _Toc372808382 \h </w:instrText>
      </w:r>
      <w:r>
        <w:fldChar w:fldCharType="separate"/>
      </w:r>
      <w:r w:rsidR="000C367E">
        <w:t>82</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9: Excel trick 1</w:t>
      </w:r>
      <w:r>
        <w:tab/>
      </w:r>
      <w:r>
        <w:fldChar w:fldCharType="begin"/>
      </w:r>
      <w:r>
        <w:instrText xml:space="preserve"> PAGEREF _Toc372808383 \h </w:instrText>
      </w:r>
      <w:r>
        <w:fldChar w:fldCharType="separate"/>
      </w:r>
      <w:r w:rsidR="000C367E">
        <w:t>83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10: Excel trick 2</w:t>
      </w:r>
      <w:r>
        <w:tab/>
      </w:r>
      <w:r>
        <w:fldChar w:fldCharType="begin"/>
      </w:r>
      <w:r>
        <w:instrText xml:space="preserve"> PAGEREF _Toc372808384 \h </w:instrText>
      </w:r>
      <w:r>
        <w:fldChar w:fldCharType="separate"/>
      </w:r>
      <w:r w:rsidR="000C367E">
        <w:t>83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 xml:space="preserve">11: clean </w:t>
      </w:r>
      <w:r w:rsidR="002F2FE6">
        <w:t>NavVision</w:t>
      </w:r>
      <w:r>
        <w:t xml:space="preserve"> folder</w:t>
      </w:r>
      <w:r>
        <w:tab/>
      </w:r>
      <w:r>
        <w:fldChar w:fldCharType="begin"/>
      </w:r>
      <w:r>
        <w:instrText xml:space="preserve"> PAGEREF _Toc372808385 \h </w:instrText>
      </w:r>
      <w:r>
        <w:fldChar w:fldCharType="separate"/>
      </w:r>
      <w:r w:rsidR="000C367E">
        <w:t>84</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12: Devicelist.dat and sensorlist.dat in network folder</w:t>
      </w:r>
      <w:r>
        <w:tab/>
      </w:r>
      <w:r>
        <w:fldChar w:fldCharType="begin"/>
      </w:r>
      <w:r>
        <w:instrText xml:space="preserve"> PAGEREF _Toc372808386 \h </w:instrText>
      </w:r>
      <w:r>
        <w:fldChar w:fldCharType="separate"/>
      </w:r>
      <w:r w:rsidR="000C367E">
        <w:t>85</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13: sensorlist.xls in root of project folder</w:t>
      </w:r>
      <w:r>
        <w:tab/>
      </w:r>
      <w:r>
        <w:fldChar w:fldCharType="begin"/>
      </w:r>
      <w:r>
        <w:instrText xml:space="preserve"> PAGEREF _Toc372808387 \h </w:instrText>
      </w:r>
      <w:r>
        <w:fldChar w:fldCharType="separate"/>
      </w:r>
      <w:r w:rsidR="000C367E">
        <w:t>86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14: root folder after import sensorlist</w:t>
      </w:r>
      <w:r>
        <w:tab/>
      </w:r>
      <w:r>
        <w:fldChar w:fldCharType="begin"/>
      </w:r>
      <w:r>
        <w:instrText xml:space="preserve"> PAGEREF _Toc372808388 \h </w:instrText>
      </w:r>
      <w:r>
        <w:fldChar w:fldCharType="separate"/>
      </w:r>
      <w:r w:rsidR="000C367E">
        <w:t>87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15: Comment example 1</w:t>
      </w:r>
      <w:r>
        <w:tab/>
      </w:r>
      <w:r>
        <w:fldChar w:fldCharType="begin"/>
      </w:r>
      <w:r>
        <w:instrText xml:space="preserve"> PAGEREF _Toc372808389 \h </w:instrText>
      </w:r>
      <w:r>
        <w:fldChar w:fldCharType="separate"/>
      </w:r>
      <w:r w:rsidR="000C367E">
        <w:t>88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16: Comment example 2</w:t>
      </w:r>
      <w:r>
        <w:tab/>
      </w:r>
      <w:r>
        <w:fldChar w:fldCharType="begin"/>
      </w:r>
      <w:r>
        <w:instrText xml:space="preserve"> PAGEREF _Toc372808390 \h </w:instrText>
      </w:r>
      <w:r>
        <w:fldChar w:fldCharType="separate"/>
      </w:r>
      <w:r w:rsidR="000C367E">
        <w:t>88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17: Comment example 3</w:t>
      </w:r>
      <w:r>
        <w:tab/>
      </w:r>
      <w:r>
        <w:fldChar w:fldCharType="begin"/>
      </w:r>
      <w:r>
        <w:instrText xml:space="preserve"> PAGEREF _Toc372808391 \h </w:instrText>
      </w:r>
      <w:r>
        <w:fldChar w:fldCharType="separate"/>
      </w:r>
      <w:r w:rsidR="000C367E">
        <w:t>88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18: Changed example 1</w:t>
      </w:r>
      <w:r>
        <w:tab/>
      </w:r>
      <w:r>
        <w:fldChar w:fldCharType="begin"/>
      </w:r>
      <w:r>
        <w:instrText xml:space="preserve"> PAGEREF _Toc372808392 \h </w:instrText>
      </w:r>
      <w:r>
        <w:fldChar w:fldCharType="separate"/>
      </w:r>
      <w:r w:rsidR="000C367E">
        <w:t>88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19: Changed example 2</w:t>
      </w:r>
      <w:r>
        <w:tab/>
      </w:r>
      <w:r>
        <w:fldChar w:fldCharType="begin"/>
      </w:r>
      <w:r>
        <w:instrText xml:space="preserve"> PAGEREF _Toc372808393 \h </w:instrText>
      </w:r>
      <w:r>
        <w:fldChar w:fldCharType="separate"/>
      </w:r>
      <w:r w:rsidR="000C367E">
        <w:t>88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20: Changed example 3</w:t>
      </w:r>
      <w:r>
        <w:tab/>
      </w:r>
      <w:r>
        <w:fldChar w:fldCharType="begin"/>
      </w:r>
      <w:r>
        <w:instrText xml:space="preserve"> PAGEREF _Toc372808394 \h </w:instrText>
      </w:r>
      <w:r>
        <w:fldChar w:fldCharType="separate"/>
      </w:r>
      <w:r w:rsidR="000C367E">
        <w:t>89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21: Failed example 1</w:t>
      </w:r>
      <w:r>
        <w:tab/>
      </w:r>
      <w:r>
        <w:fldChar w:fldCharType="begin"/>
      </w:r>
      <w:r>
        <w:instrText xml:space="preserve"> PAGEREF _Toc372808395 \h </w:instrText>
      </w:r>
      <w:r>
        <w:fldChar w:fldCharType="separate"/>
      </w:r>
      <w:r w:rsidR="000C367E">
        <w:t>89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22: Missing example 1</w:t>
      </w:r>
      <w:r>
        <w:tab/>
      </w:r>
      <w:r>
        <w:fldChar w:fldCharType="begin"/>
      </w:r>
      <w:r>
        <w:instrText xml:space="preserve"> PAGEREF _Toc372808396 \h </w:instrText>
      </w:r>
      <w:r>
        <w:fldChar w:fldCharType="separate"/>
      </w:r>
      <w:r w:rsidR="000C367E">
        <w:t>89</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13</w:t>
      </w:r>
      <w:r>
        <w:noBreakHyphen/>
        <w:t>23: New example 1</w:t>
      </w:r>
      <w:r>
        <w:tab/>
      </w:r>
      <w:r>
        <w:fldChar w:fldCharType="begin"/>
      </w:r>
      <w:r>
        <w:instrText xml:space="preserve"> PAGEREF _Toc372808397 \h </w:instrText>
      </w:r>
      <w:r>
        <w:fldChar w:fldCharType="separate"/>
      </w:r>
      <w:r w:rsidR="000C367E">
        <w:t>90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14</w:t>
      </w:r>
      <w:r>
        <w:noBreakHyphen/>
        <w:t>1: PLC added</w:t>
      </w:r>
      <w:r>
        <w:tab/>
      </w:r>
      <w:r>
        <w:fldChar w:fldCharType="begin"/>
      </w:r>
      <w:r>
        <w:instrText xml:space="preserve"> PAGEREF _Toc372808398 \h </w:instrText>
      </w:r>
      <w:r>
        <w:fldChar w:fldCharType="separate"/>
      </w:r>
      <w:r w:rsidR="000C367E">
        <w:t>91</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14</w:t>
      </w:r>
      <w:r>
        <w:noBreakHyphen/>
        <w:t>2: Wago overview PLC</w:t>
      </w:r>
      <w:r>
        <w:tab/>
      </w:r>
      <w:r>
        <w:fldChar w:fldCharType="begin"/>
      </w:r>
      <w:r>
        <w:instrText xml:space="preserve"> PAGEREF _Toc372808399 \h </w:instrText>
      </w:r>
      <w:r>
        <w:fldChar w:fldCharType="separate"/>
      </w:r>
      <w:r w:rsidR="000C367E">
        <w:t>92</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14</w:t>
      </w:r>
      <w:r>
        <w:noBreakHyphen/>
        <w:t>3: NMEA sensorlist example</w:t>
      </w:r>
      <w:r>
        <w:tab/>
      </w:r>
      <w:r>
        <w:fldChar w:fldCharType="begin"/>
      </w:r>
      <w:r>
        <w:instrText xml:space="preserve"> PAGEREF _Toc372808400 \h </w:instrText>
      </w:r>
      <w:r>
        <w:fldChar w:fldCharType="separate"/>
      </w:r>
      <w:r w:rsidR="000C367E">
        <w:t>93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14</w:t>
      </w:r>
      <w:r>
        <w:noBreakHyphen/>
        <w:t>4: NMEA example 1</w:t>
      </w:r>
      <w:r>
        <w:tab/>
      </w:r>
      <w:r>
        <w:fldChar w:fldCharType="begin"/>
      </w:r>
      <w:r>
        <w:instrText xml:space="preserve"> PAGEREF _Toc372808401 \h </w:instrText>
      </w:r>
      <w:r>
        <w:fldChar w:fldCharType="separate"/>
      </w:r>
      <w:r w:rsidR="000C367E">
        <w:t>93</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14</w:t>
      </w:r>
      <w:r>
        <w:noBreakHyphen/>
        <w:t>5: NMEA example 2</w:t>
      </w:r>
      <w:r>
        <w:tab/>
      </w:r>
      <w:r>
        <w:fldChar w:fldCharType="begin"/>
      </w:r>
      <w:r>
        <w:instrText xml:space="preserve"> PAGEREF _Toc372808402 \h </w:instrText>
      </w:r>
      <w:r>
        <w:fldChar w:fldCharType="separate"/>
      </w:r>
      <w:r w:rsidR="000C367E">
        <w:t>94</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Figure 14</w:t>
      </w:r>
      <w:r>
        <w:noBreakHyphen/>
        <w:t>6: Devicelist WatchIO</w:t>
      </w:r>
      <w:r>
        <w:tab/>
      </w:r>
      <w:r>
        <w:fldChar w:fldCharType="begin"/>
      </w:r>
      <w:r>
        <w:instrText xml:space="preserve"> PAGEREF _Toc372808403 \h </w:instrText>
      </w:r>
      <w:r>
        <w:fldChar w:fldCharType="separate"/>
      </w:r>
      <w:r w:rsidR="000C367E">
        <w:t>96</w:t>
      </w:r>
      <w:r>
        <w:fldChar w:fldCharType="end"/>
      </w:r>
    </w:p>
    <w:p w:rsidR="008751D5" w:rsidRDefault="008751D5">
      <w:pPr>
        <w:pStyle w:val="TableofFigures"/>
        <w:rPr>
          <w:rFonts w:asciiTheme="minorHAnsi" w:eastAsiaTheme="minorEastAsia" w:hAnsiTheme="minorHAnsi" w:cstheme="minorBidi"/>
          <w:szCs w:val="22"/>
          <w:lang w:val="nl-NL" w:eastAsia="nl-NL"/>
        </w:rPr>
      </w:pPr>
      <w:r>
        <w:t>Figure 14</w:t>
      </w:r>
      <w:r>
        <w:noBreakHyphen/>
        <w:t>7: Sensorlist WatchIO</w:t>
      </w:r>
      <w:r>
        <w:tab/>
      </w:r>
      <w:r>
        <w:fldChar w:fldCharType="begin"/>
      </w:r>
      <w:r>
        <w:instrText xml:space="preserve"> PAGEREF _Toc372808404 \h </w:instrText>
      </w:r>
      <w:r>
        <w:fldChar w:fldCharType="separate"/>
      </w:r>
      <w:r w:rsidR="000C367E">
        <w:t>97</w:t>
      </w:r>
      <w:r>
        <w:fldChar w:fldCharType="end"/>
      </w:r>
    </w:p>
    <w:p w:rsidR="000D6E8B" w:rsidRDefault="00DA5601" w:rsidP="000D6E8B">
      <w:pPr>
        <w:pStyle w:val="Heading1noNr"/>
        <w:ind w:left="851" w:hanging="851"/>
      </w:pPr>
      <w:r>
        <w:fldChar w:fldCharType="end"/>
      </w:r>
      <w:bookmarkStart w:id="2" w:name="z_MarkPosition"/>
      <w:bookmarkEnd w:id="2"/>
      <w:r w:rsidR="000D6E8B" w:rsidRPr="000D6E8B">
        <w:t xml:space="preserve"> </w:t>
      </w:r>
      <w:bookmarkStart w:id="3" w:name="_Toc372808171"/>
      <w:r w:rsidR="000D6E8B">
        <w:t>Tables</w:t>
      </w:r>
      <w:bookmarkEnd w:id="3"/>
    </w:p>
    <w:p w:rsidR="008751D5" w:rsidRDefault="000D6E8B">
      <w:pPr>
        <w:pStyle w:val="TableofFigures"/>
        <w:rPr>
          <w:rFonts w:asciiTheme="minorHAnsi" w:eastAsiaTheme="minorEastAsia" w:hAnsiTheme="minorHAnsi" w:cstheme="minorBidi"/>
          <w:szCs w:val="22"/>
          <w:lang w:val="nl-NL" w:eastAsia="nl-NL"/>
        </w:rPr>
      </w:pPr>
      <w:r>
        <w:fldChar w:fldCharType="begin"/>
      </w:r>
      <w:r>
        <w:instrText xml:space="preserve"> TOC \c "Table" </w:instrText>
      </w:r>
      <w:r>
        <w:fldChar w:fldCharType="separate"/>
      </w:r>
      <w:r w:rsidR="008751D5">
        <w:t>Table 10</w:t>
      </w:r>
      <w:r w:rsidR="008751D5">
        <w:noBreakHyphen/>
        <w:t>1: Devicelist Columns</w:t>
      </w:r>
      <w:r w:rsidR="008751D5">
        <w:tab/>
      </w:r>
      <w:r w:rsidR="008751D5">
        <w:fldChar w:fldCharType="begin"/>
      </w:r>
      <w:r w:rsidR="008751D5">
        <w:instrText xml:space="preserve"> PAGEREF _Toc372808405 \h </w:instrText>
      </w:r>
      <w:r w:rsidR="008751D5">
        <w:fldChar w:fldCharType="separate"/>
      </w:r>
      <w:r w:rsidR="000C367E">
        <w:t>19</w:t>
      </w:r>
      <w:r w:rsidR="008751D5">
        <w:fldChar w:fldCharType="end"/>
      </w:r>
    </w:p>
    <w:p w:rsidR="008751D5" w:rsidRDefault="008751D5">
      <w:pPr>
        <w:pStyle w:val="TableofFigures"/>
        <w:rPr>
          <w:rFonts w:asciiTheme="minorHAnsi" w:eastAsiaTheme="minorEastAsia" w:hAnsiTheme="minorHAnsi" w:cstheme="minorBidi"/>
          <w:szCs w:val="22"/>
          <w:lang w:val="nl-NL" w:eastAsia="nl-NL"/>
        </w:rPr>
      </w:pPr>
      <w:r>
        <w:t>Table 10</w:t>
      </w:r>
      <w:r>
        <w:noBreakHyphen/>
        <w:t>2: Protocol Options</w:t>
      </w:r>
      <w:r>
        <w:tab/>
      </w:r>
      <w:r>
        <w:fldChar w:fldCharType="begin"/>
      </w:r>
      <w:r>
        <w:instrText xml:space="preserve"> PAGEREF _Toc372808406 \h </w:instrText>
      </w:r>
      <w:r>
        <w:fldChar w:fldCharType="separate"/>
      </w:r>
      <w:r w:rsidR="000C367E">
        <w:t>20</w:t>
      </w:r>
      <w:r>
        <w:fldChar w:fldCharType="end"/>
      </w:r>
    </w:p>
    <w:p w:rsidR="008751D5" w:rsidRDefault="008751D5">
      <w:pPr>
        <w:pStyle w:val="TableofFigures"/>
        <w:rPr>
          <w:rFonts w:asciiTheme="minorHAnsi" w:eastAsiaTheme="minorEastAsia" w:hAnsiTheme="minorHAnsi" w:cstheme="minorBidi"/>
          <w:szCs w:val="22"/>
          <w:lang w:val="nl-NL" w:eastAsia="nl-NL"/>
        </w:rPr>
      </w:pPr>
      <w:r>
        <w:t>Table 10</w:t>
      </w:r>
      <w:r>
        <w:noBreakHyphen/>
        <w:t>3: Interface Options</w:t>
      </w:r>
      <w:r>
        <w:tab/>
      </w:r>
      <w:r>
        <w:fldChar w:fldCharType="begin"/>
      </w:r>
      <w:r>
        <w:instrText xml:space="preserve"> PAGEREF _Toc372808407 \h </w:instrText>
      </w:r>
      <w:r>
        <w:fldChar w:fldCharType="separate"/>
      </w:r>
      <w:r w:rsidR="000C367E">
        <w:t>21</w:t>
      </w:r>
      <w:r>
        <w:fldChar w:fldCharType="end"/>
      </w:r>
    </w:p>
    <w:p w:rsidR="008751D5" w:rsidRDefault="008751D5">
      <w:pPr>
        <w:pStyle w:val="TableofFigures"/>
        <w:rPr>
          <w:rFonts w:asciiTheme="minorHAnsi" w:eastAsiaTheme="minorEastAsia" w:hAnsiTheme="minorHAnsi" w:cstheme="minorBidi"/>
          <w:szCs w:val="22"/>
          <w:lang w:val="nl-NL" w:eastAsia="nl-NL"/>
        </w:rPr>
      </w:pPr>
      <w:r>
        <w:t>Table 10</w:t>
      </w:r>
      <w:r>
        <w:noBreakHyphen/>
        <w:t>4: Type Options</w:t>
      </w:r>
      <w:r>
        <w:tab/>
      </w:r>
      <w:r>
        <w:fldChar w:fldCharType="begin"/>
      </w:r>
      <w:r>
        <w:instrText xml:space="preserve"> PAGEREF _Toc372808408 \h </w:instrText>
      </w:r>
      <w:r>
        <w:fldChar w:fldCharType="separate"/>
      </w:r>
      <w:r w:rsidR="000C367E">
        <w:t>21</w:t>
      </w:r>
      <w:r>
        <w:fldChar w:fldCharType="end"/>
      </w:r>
    </w:p>
    <w:p w:rsidR="008751D5" w:rsidRDefault="008751D5">
      <w:pPr>
        <w:pStyle w:val="TableofFigures"/>
        <w:rPr>
          <w:rFonts w:asciiTheme="minorHAnsi" w:eastAsiaTheme="minorEastAsia" w:hAnsiTheme="minorHAnsi" w:cstheme="minorBidi"/>
          <w:szCs w:val="22"/>
          <w:lang w:val="nl-NL" w:eastAsia="nl-NL"/>
        </w:rPr>
      </w:pPr>
      <w:r>
        <w:t>Table 10</w:t>
      </w:r>
      <w:r>
        <w:noBreakHyphen/>
        <w:t>5: Device options</w:t>
      </w:r>
      <w:r>
        <w:tab/>
      </w:r>
      <w:r>
        <w:fldChar w:fldCharType="begin"/>
      </w:r>
      <w:r>
        <w:instrText xml:space="preserve"> PAGEREF _Toc372808409 \h </w:instrText>
      </w:r>
      <w:r>
        <w:fldChar w:fldCharType="separate"/>
      </w:r>
      <w:r w:rsidR="000C367E">
        <w:t>22</w:t>
      </w:r>
      <w:r>
        <w:fldChar w:fldCharType="end"/>
      </w:r>
    </w:p>
    <w:p w:rsidR="008751D5" w:rsidRDefault="008751D5">
      <w:pPr>
        <w:pStyle w:val="TableofFigures"/>
        <w:rPr>
          <w:rFonts w:asciiTheme="minorHAnsi" w:eastAsiaTheme="minorEastAsia" w:hAnsiTheme="minorHAnsi" w:cstheme="minorBidi"/>
          <w:szCs w:val="22"/>
          <w:lang w:val="nl-NL" w:eastAsia="nl-NL"/>
        </w:rPr>
      </w:pPr>
      <w:r>
        <w:t>Table 10</w:t>
      </w:r>
      <w:r>
        <w:noBreakHyphen/>
        <w:t>6: IP Ranges</w:t>
      </w:r>
      <w:r>
        <w:tab/>
      </w:r>
      <w:r>
        <w:fldChar w:fldCharType="begin"/>
      </w:r>
      <w:r>
        <w:instrText xml:space="preserve"> PAGEREF _Toc372808410 \h </w:instrText>
      </w:r>
      <w:r>
        <w:fldChar w:fldCharType="separate"/>
      </w:r>
      <w:r w:rsidR="000C367E">
        <w:t>23</w:t>
      </w:r>
      <w:r>
        <w:fldChar w:fldCharType="end"/>
      </w:r>
    </w:p>
    <w:p w:rsidR="008751D5" w:rsidRDefault="008751D5">
      <w:pPr>
        <w:pStyle w:val="TableofFigures"/>
        <w:rPr>
          <w:rFonts w:asciiTheme="minorHAnsi" w:eastAsiaTheme="minorEastAsia" w:hAnsiTheme="minorHAnsi" w:cstheme="minorBidi"/>
          <w:szCs w:val="22"/>
          <w:lang w:val="nl-NL" w:eastAsia="nl-NL"/>
        </w:rPr>
      </w:pPr>
      <w:r>
        <w:t>Table 11</w:t>
      </w:r>
      <w:r>
        <w:noBreakHyphen/>
        <w:t>1: Sensorlist columns</w:t>
      </w:r>
      <w:r>
        <w:tab/>
      </w:r>
      <w:r>
        <w:fldChar w:fldCharType="begin"/>
      </w:r>
      <w:r>
        <w:instrText xml:space="preserve"> PAGEREF _Toc372808411 \h </w:instrText>
      </w:r>
      <w:r>
        <w:fldChar w:fldCharType="separate"/>
      </w:r>
      <w:r w:rsidR="000C367E">
        <w:t>46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Table 11</w:t>
      </w:r>
      <w:r>
        <w:noBreakHyphen/>
        <w:t>2: Sensor Type mode Read</w:t>
      </w:r>
      <w:r>
        <w:tab/>
      </w:r>
      <w:r>
        <w:fldChar w:fldCharType="begin"/>
      </w:r>
      <w:r>
        <w:instrText xml:space="preserve"> PAGEREF _Toc372808412 \h </w:instrText>
      </w:r>
      <w:r>
        <w:fldChar w:fldCharType="separate"/>
      </w:r>
      <w:r w:rsidR="000C367E">
        <w:t>47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Table 11</w:t>
      </w:r>
      <w:r>
        <w:noBreakHyphen/>
        <w:t>3: Sensor Type mode Write</w:t>
      </w:r>
      <w:r>
        <w:tab/>
      </w:r>
      <w:r>
        <w:fldChar w:fldCharType="begin"/>
      </w:r>
      <w:r>
        <w:instrText xml:space="preserve"> PAGEREF _Toc372808413 \h </w:instrText>
      </w:r>
      <w:r>
        <w:fldChar w:fldCharType="separate"/>
      </w:r>
      <w:r w:rsidR="000C367E">
        <w:t>48</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Table 11</w:t>
      </w:r>
      <w:r>
        <w:noBreakHyphen/>
        <w:t>4: Unit Type</w:t>
      </w:r>
      <w:r>
        <w:tab/>
      </w:r>
      <w:r>
        <w:fldChar w:fldCharType="begin"/>
      </w:r>
      <w:r>
        <w:instrText xml:space="preserve"> PAGEREF _Toc372808414 \h </w:instrText>
      </w:r>
      <w:r>
        <w:fldChar w:fldCharType="separate"/>
      </w:r>
      <w:r w:rsidR="000C367E">
        <w:t>50</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Table 11</w:t>
      </w:r>
      <w:r>
        <w:noBreakHyphen/>
        <w:t>5: (Default) Unit options</w:t>
      </w:r>
      <w:r>
        <w:tab/>
      </w:r>
      <w:r>
        <w:fldChar w:fldCharType="begin"/>
      </w:r>
      <w:r>
        <w:instrText xml:space="preserve"> PAGEREF _Toc372808415 \h </w:instrText>
      </w:r>
      <w:r>
        <w:fldChar w:fldCharType="separate"/>
      </w:r>
      <w:r w:rsidR="000C367E">
        <w:t>61</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Table 13</w:t>
      </w:r>
      <w:r>
        <w:noBreakHyphen/>
        <w:t>1: Import Result fields</w:t>
      </w:r>
      <w:r>
        <w:tab/>
      </w:r>
      <w:r>
        <w:fldChar w:fldCharType="begin"/>
      </w:r>
      <w:r>
        <w:instrText xml:space="preserve"> PAGEREF _Toc372808416 \h </w:instrText>
      </w:r>
      <w:r>
        <w:fldChar w:fldCharType="separate"/>
      </w:r>
      <w:r w:rsidR="000C367E">
        <w:t>87</w:t>
      </w:r>
      <w:r>
        <w:fldChar w:fldCharType="end"/>
      </w:r>
    </w:p>
    <w:p w:rsidR="008751D5" w:rsidRPr="008751D5" w:rsidRDefault="008751D5">
      <w:pPr>
        <w:pStyle w:val="TableofFigures"/>
        <w:rPr>
          <w:rFonts w:asciiTheme="minorHAnsi" w:eastAsiaTheme="minorEastAsia" w:hAnsiTheme="minorHAnsi" w:cstheme="minorBidi"/>
          <w:szCs w:val="22"/>
          <w:lang w:eastAsia="nl-NL"/>
        </w:rPr>
      </w:pPr>
      <w:r>
        <w:lastRenderedPageBreak/>
        <w:t>Table 14</w:t>
      </w:r>
      <w:r>
        <w:noBreakHyphen/>
        <w:t>1: Devicelist WatchIO</w:t>
      </w:r>
      <w:r>
        <w:tab/>
      </w:r>
      <w:r>
        <w:fldChar w:fldCharType="begin"/>
      </w:r>
      <w:r>
        <w:instrText xml:space="preserve"> PAGEREF _Toc372808417 \h </w:instrText>
      </w:r>
      <w:r>
        <w:fldChar w:fldCharType="separate"/>
      </w:r>
      <w:r w:rsidR="000C367E">
        <w:t>96</w:t>
      </w:r>
      <w:r>
        <w:fldChar w:fldCharType="end"/>
      </w:r>
    </w:p>
    <w:p w:rsidR="008751D5" w:rsidRPr="008751D5" w:rsidRDefault="008751D5">
      <w:pPr>
        <w:pStyle w:val="TableofFigures"/>
        <w:rPr>
          <w:rFonts w:asciiTheme="minorHAnsi" w:eastAsiaTheme="minorEastAsia" w:hAnsiTheme="minorHAnsi" w:cstheme="minorBidi"/>
          <w:szCs w:val="22"/>
          <w:lang w:eastAsia="nl-NL"/>
        </w:rPr>
      </w:pPr>
      <w:r>
        <w:t>Table 14</w:t>
      </w:r>
      <w:r>
        <w:noBreakHyphen/>
        <w:t>2: Sensorlist WatchIO</w:t>
      </w:r>
      <w:r>
        <w:tab/>
      </w:r>
      <w:r>
        <w:fldChar w:fldCharType="begin"/>
      </w:r>
      <w:r>
        <w:instrText xml:space="preserve"> PAGEREF _Toc372808418 \h </w:instrText>
      </w:r>
      <w:r>
        <w:fldChar w:fldCharType="separate"/>
      </w:r>
      <w:r w:rsidR="000C367E">
        <w:t>97</w:t>
      </w:r>
      <w:r>
        <w:fldChar w:fldCharType="end"/>
      </w:r>
    </w:p>
    <w:p w:rsidR="00DA5601" w:rsidRPr="00D94F0F" w:rsidRDefault="000D6E8B" w:rsidP="000D6E8B">
      <w:pPr>
        <w:pStyle w:val="TOC1"/>
      </w:pPr>
      <w:r>
        <w:fldChar w:fldCharType="end"/>
      </w:r>
      <w:r w:rsidR="00DA5601" w:rsidRPr="00D94F0F">
        <w:br w:type="page"/>
      </w:r>
    </w:p>
    <w:p w:rsidR="00DA5601" w:rsidRPr="00D94F0F" w:rsidRDefault="00DA5601" w:rsidP="000F200F">
      <w:pPr>
        <w:pStyle w:val="Text"/>
      </w:pPr>
    </w:p>
    <w:p w:rsidR="00DA5601" w:rsidRPr="00D94F0F" w:rsidRDefault="00DA5601" w:rsidP="000F200F">
      <w:pPr>
        <w:pStyle w:val="Text"/>
      </w:pPr>
    </w:p>
    <w:p w:rsidR="00DA5601" w:rsidRPr="00D94F0F" w:rsidRDefault="00DA5601" w:rsidP="000F200F">
      <w:pPr>
        <w:pStyle w:val="Text"/>
        <w:jc w:val="both"/>
        <w:rPr>
          <w:color w:val="000000"/>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rPr>
      </w:pPr>
      <w:r w:rsidRPr="00CA0364">
        <w:rPr>
          <w:rFonts w:cs="Arial"/>
          <w:b/>
          <w:color w:val="000000"/>
          <w:sz w:val="24"/>
        </w:rPr>
        <w:t>NOTICE</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rPr>
      </w:pPr>
      <w:r w:rsidRPr="00CA0364">
        <w:rPr>
          <w:rFonts w:cs="Arial"/>
          <w:b/>
          <w:color w:val="000000"/>
          <w:sz w:val="24"/>
        </w:rPr>
        <w:t xml:space="preserve">This document contains proprietary information. </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bCs/>
          <w:color w:val="000000"/>
          <w:sz w:val="24"/>
        </w:rPr>
      </w:pPr>
      <w:r w:rsidRPr="00CA0364">
        <w:rPr>
          <w:rFonts w:cs="Arial"/>
          <w:b/>
          <w:bCs/>
          <w:color w:val="000000"/>
          <w:sz w:val="24"/>
        </w:rPr>
        <w:t xml:space="preserve">No part of this document may be photocopied, reproduced or translated into another language without the prior written consent of </w:t>
      </w:r>
      <w:r w:rsidRPr="00CA0364">
        <w:rPr>
          <w:rFonts w:cs="Arial"/>
          <w:b/>
          <w:bCs/>
          <w:color w:val="000000"/>
          <w:sz w:val="24"/>
        </w:rPr>
        <w:br/>
        <w:t>Free Technics B.V.</w:t>
      </w:r>
    </w:p>
    <w:p w:rsidR="00DA5601" w:rsidRDefault="00DA5601" w:rsidP="000F200F">
      <w:pPr>
        <w:pStyle w:val="BlockText"/>
        <w:rPr>
          <w:rFonts w:cs="Arial"/>
          <w:color w:val="000000"/>
        </w:rPr>
      </w:pPr>
    </w:p>
    <w:p w:rsidR="00DA5601" w:rsidRDefault="00DA5601" w:rsidP="000F200F">
      <w:pPr>
        <w:pStyle w:val="Text"/>
        <w:jc w:val="both"/>
        <w:rPr>
          <w:color w:val="000000"/>
        </w:rPr>
      </w:pPr>
    </w:p>
    <w:p w:rsidR="00DA5601" w:rsidRDefault="00DA5601" w:rsidP="000F200F">
      <w:pPr>
        <w:pStyle w:val="Text"/>
      </w:pPr>
    </w:p>
    <w:p w:rsidR="00DA5601" w:rsidRDefault="00DA5601" w:rsidP="000F200F">
      <w:pPr>
        <w:pStyle w:val="Text"/>
      </w:pPr>
    </w:p>
    <w:p w:rsidR="00DA5601" w:rsidRDefault="00DA5601" w:rsidP="000F200F">
      <w:pPr>
        <w:pStyle w:val="Heading1noNr"/>
        <w:ind w:left="851" w:hanging="851"/>
      </w:pPr>
      <w:r>
        <w:br w:type="page"/>
      </w:r>
      <w:bookmarkStart w:id="4" w:name="_Toc285555368"/>
      <w:bookmarkStart w:id="5" w:name="_Toc372808172"/>
      <w:r>
        <w:lastRenderedPageBreak/>
        <w:t>References</w:t>
      </w:r>
      <w:bookmarkStart w:id="6" w:name="_Toc15373462"/>
      <w:bookmarkStart w:id="7" w:name="_Toc71091586"/>
      <w:bookmarkStart w:id="8" w:name="_Toc88449302"/>
      <w:bookmarkStart w:id="9" w:name="_Toc88449863"/>
      <w:bookmarkEnd w:id="4"/>
      <w:bookmarkEnd w:id="5"/>
    </w:p>
    <w:p w:rsidR="00DA5601" w:rsidRPr="00AC0DBB" w:rsidRDefault="00DA5601" w:rsidP="000F200F">
      <w:pPr>
        <w:pStyle w:val="References"/>
        <w:numPr>
          <w:ilvl w:val="0"/>
          <w:numId w:val="0"/>
        </w:numPr>
        <w:ind w:left="360" w:hanging="360"/>
      </w:pPr>
      <w:r>
        <w:t>Not applicable.</w:t>
      </w:r>
    </w:p>
    <w:p w:rsidR="00DA5601" w:rsidRDefault="00DA5601" w:rsidP="000F200F">
      <w:pPr>
        <w:pStyle w:val="Heading1noNr"/>
        <w:ind w:left="850" w:hanging="850"/>
      </w:pPr>
      <w:r w:rsidRPr="001A7C15">
        <w:br w:type="page"/>
      </w:r>
      <w:bookmarkStart w:id="10" w:name="_Ref210437134"/>
      <w:bookmarkStart w:id="11" w:name="_Toc210614733"/>
      <w:bookmarkStart w:id="12" w:name="_Toc372808173"/>
      <w:r>
        <w:lastRenderedPageBreak/>
        <w:t>Introduction</w:t>
      </w:r>
      <w:bookmarkEnd w:id="10"/>
      <w:bookmarkEnd w:id="11"/>
      <w:bookmarkEnd w:id="12"/>
    </w:p>
    <w:p w:rsidR="00DA5601" w:rsidRPr="00CA0364" w:rsidRDefault="00DA5601" w:rsidP="000F200F"/>
    <w:p w:rsidR="00E05E07" w:rsidRDefault="00E05E07" w:rsidP="000F200F">
      <w:pPr>
        <w:pStyle w:val="BodyText"/>
      </w:pPr>
      <w:r>
        <w:t xml:space="preserve">In the course of time changing or altering settings in </w:t>
      </w:r>
      <w:r w:rsidR="002F2FE6">
        <w:t>NavVision</w:t>
      </w:r>
      <w:r>
        <w:t xml:space="preserve"> has become quite time consuming. Due to the large infrastructure of the program, the vast amount of data and protocols we embed and the complexity of the large vessels that </w:t>
      </w:r>
      <w:r w:rsidR="002F2FE6">
        <w:t>NavVision</w:t>
      </w:r>
      <w:r>
        <w:t xml:space="preserve"> is used on, just changing a simple connection type on a lot of sensors is a lot of work. </w:t>
      </w:r>
    </w:p>
    <w:p w:rsidR="00E05E07" w:rsidRDefault="00E05E07" w:rsidP="000F200F">
      <w:pPr>
        <w:pStyle w:val="BodyText"/>
      </w:pPr>
      <w:r>
        <w:t xml:space="preserve">To automate this work we developed the “sensorlist” This list is a combination of a devicelist and a sensorlist in which all connections will be defined. The advantage is the fact that for changes, you can now work in a more simple “excel” document which allows you to change data more accurate and quicker and all in the same place. </w:t>
      </w:r>
    </w:p>
    <w:p w:rsidR="00E05E07" w:rsidRDefault="00E05E07" w:rsidP="000F200F">
      <w:pPr>
        <w:pStyle w:val="BodyText"/>
      </w:pPr>
      <w:r>
        <w:t xml:space="preserve">This sensorlist has to be imported in </w:t>
      </w:r>
      <w:r w:rsidR="002F2FE6">
        <w:t>NavVision</w:t>
      </w:r>
      <w:r>
        <w:t xml:space="preserve"> and after a new start-up the program will be up to date again.</w:t>
      </w:r>
    </w:p>
    <w:p w:rsidR="00E05E07" w:rsidRDefault="00702674" w:rsidP="000F200F">
      <w:pPr>
        <w:pStyle w:val="BodyText"/>
      </w:pPr>
      <w:r>
        <w:t>This sounds easy. But you will need clear knowledge on how the sensorlist works to enjoy the full benefits of it. This manual will try to teach you everything you need to know about the sensorlist.</w:t>
      </w:r>
    </w:p>
    <w:p w:rsidR="00E05E07" w:rsidRDefault="00E05E07" w:rsidP="000F200F">
      <w:pPr>
        <w:pStyle w:val="BodyText"/>
      </w:pPr>
    </w:p>
    <w:p w:rsidR="00DA5601" w:rsidRDefault="00DA5601" w:rsidP="000F200F">
      <w:pPr>
        <w:pStyle w:val="Heading1noNr"/>
        <w:ind w:left="850" w:hanging="850"/>
      </w:pPr>
      <w:bookmarkStart w:id="13" w:name="_Toc210614734"/>
      <w:bookmarkStart w:id="14" w:name="_Toc372808174"/>
      <w:r>
        <w:t xml:space="preserve">About the </w:t>
      </w:r>
      <w:r w:rsidR="00702674">
        <w:t>Sensorlist</w:t>
      </w:r>
      <w:r>
        <w:t xml:space="preserve"> manual</w:t>
      </w:r>
      <w:bookmarkEnd w:id="13"/>
      <w:bookmarkEnd w:id="14"/>
    </w:p>
    <w:p w:rsidR="00DA5601" w:rsidRPr="00CA0364" w:rsidRDefault="00DA5601" w:rsidP="000F200F"/>
    <w:p w:rsidR="00DA5601" w:rsidRDefault="00DA5601" w:rsidP="000F200F">
      <w:pPr>
        <w:pStyle w:val="BodyText"/>
      </w:pPr>
      <w:r>
        <w:t xml:space="preserve">The </w:t>
      </w:r>
      <w:r w:rsidR="00702674">
        <w:t xml:space="preserve">Sensorlist </w:t>
      </w:r>
      <w:r>
        <w:t>manual contains the following chapters:</w:t>
      </w:r>
    </w:p>
    <w:p w:rsidR="00DA5601" w:rsidRDefault="00DA5601" w:rsidP="00DA5601">
      <w:pPr>
        <w:pStyle w:val="BodyText"/>
        <w:numPr>
          <w:ilvl w:val="0"/>
          <w:numId w:val="2"/>
        </w:numPr>
      </w:pPr>
      <w:r>
        <w:t>Chapter “Safety instructions” presents warning, caution and note information, which the user should pay attention to.</w:t>
      </w:r>
    </w:p>
    <w:p w:rsidR="00DA5601" w:rsidRDefault="00DA5601" w:rsidP="00DA5601">
      <w:pPr>
        <w:pStyle w:val="BodyText"/>
        <w:numPr>
          <w:ilvl w:val="0"/>
          <w:numId w:val="2"/>
        </w:numPr>
      </w:pPr>
      <w:r>
        <w:t>Chapter “Human Machine Interface” Contains explanation on the look and feel of the visible part of FT NavVision®.</w:t>
      </w:r>
    </w:p>
    <w:p w:rsidR="00DA5601" w:rsidRDefault="00DA5601" w:rsidP="00DA5601">
      <w:pPr>
        <w:pStyle w:val="BodyText"/>
        <w:numPr>
          <w:ilvl w:val="0"/>
          <w:numId w:val="2"/>
        </w:numPr>
      </w:pPr>
      <w:r>
        <w:t>Chapter “Duty Alarm System</w:t>
      </w:r>
      <w:r>
        <w:fldChar w:fldCharType="begin"/>
      </w:r>
      <w:r>
        <w:instrText xml:space="preserve"> XE "System" </w:instrText>
      </w:r>
      <w:r>
        <w:fldChar w:fldCharType="end"/>
      </w:r>
      <w:r>
        <w:t>” explains how to work with the AM(C</w:t>
      </w:r>
      <w:proofErr w:type="gramStart"/>
      <w:r>
        <w:t>)S</w:t>
      </w:r>
      <w:proofErr w:type="gramEnd"/>
      <w:r>
        <w:t xml:space="preserve"> system and how the different parts are integrated in FT NavVision®.</w:t>
      </w:r>
    </w:p>
    <w:p w:rsidR="00DA5601" w:rsidRDefault="00DA5601" w:rsidP="00DA5601">
      <w:pPr>
        <w:pStyle w:val="BodyText"/>
        <w:numPr>
          <w:ilvl w:val="0"/>
          <w:numId w:val="2"/>
        </w:numPr>
      </w:pPr>
      <w:r>
        <w:t xml:space="preserve">Chapter “Personal Alarm” Explains the work and feel of the different </w:t>
      </w:r>
      <w:proofErr w:type="spellStart"/>
      <w:r>
        <w:t>Deadman</w:t>
      </w:r>
      <w:proofErr w:type="spellEnd"/>
      <w:r>
        <w:t>-systems provided within FT NavVision®.</w:t>
      </w:r>
    </w:p>
    <w:p w:rsidR="00DA5601" w:rsidRDefault="00DA5601" w:rsidP="00DA5601">
      <w:pPr>
        <w:pStyle w:val="BodyText"/>
        <w:numPr>
          <w:ilvl w:val="0"/>
          <w:numId w:val="2"/>
        </w:numPr>
      </w:pPr>
      <w:r>
        <w:t>Chapter “Setting and adjustment” contains instructions on how to set and adjust FT NavVision®.</w:t>
      </w:r>
    </w:p>
    <w:p w:rsidR="00DA5601" w:rsidRDefault="00DA5601" w:rsidP="00DA5601">
      <w:pPr>
        <w:pStyle w:val="BodyText"/>
        <w:numPr>
          <w:ilvl w:val="0"/>
          <w:numId w:val="2"/>
        </w:numPr>
      </w:pPr>
      <w:r>
        <w:t>Chapter “Performance</w:t>
      </w:r>
      <w:r w:rsidRPr="00995ACD">
        <w:t>” shows a tool for checking performance of the system on a deeper level.</w:t>
      </w:r>
    </w:p>
    <w:p w:rsidR="00DA5601" w:rsidRDefault="00DA5601" w:rsidP="00DA5601">
      <w:pPr>
        <w:pStyle w:val="BodyText"/>
        <w:numPr>
          <w:ilvl w:val="0"/>
          <w:numId w:val="2"/>
        </w:numPr>
      </w:pPr>
      <w:r>
        <w:t>Chapter “Commissioning” contains a description of procedures to realize the acceptance test on-board the vessel.</w:t>
      </w:r>
    </w:p>
    <w:p w:rsidR="00DA5601" w:rsidRPr="00CA0364" w:rsidRDefault="0024426C" w:rsidP="000F200F">
      <w:r>
        <w:rPr>
          <w:noProof/>
          <w:lang w:val="nl-NL" w:eastAsia="nl-NL"/>
        </w:rPr>
        <w:drawing>
          <wp:inline distT="0" distB="0" distL="0" distR="0" wp14:anchorId="4FBA4CC4" wp14:editId="391FC801">
            <wp:extent cx="416379" cy="342900"/>
            <wp:effectExtent l="0" t="0" r="3175"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sidR="00DA5601" w:rsidRPr="00CA0364">
        <w:rPr>
          <w:i/>
        </w:rPr>
        <w:t>: for specific information on interfaces, but also in depth information on here mentioned features, as well as here not mentioned features, we refer you to the specific manuals from FT NavVision © that can be obtained through Free Technics.</w:t>
      </w:r>
      <w:r w:rsidR="00DA5601" w:rsidRPr="00CA0364">
        <w:br w:type="page"/>
      </w:r>
      <w:r w:rsidR="00DA5601" w:rsidRPr="00CA0364">
        <w:lastRenderedPageBreak/>
        <w:t>Abbreviations list</w:t>
      </w:r>
    </w:p>
    <w:p w:rsidR="00DA5601" w:rsidRPr="00CA0364" w:rsidRDefault="00DA5601" w:rsidP="000F200F">
      <w:r w:rsidRPr="00CA0364">
        <w:t>AC</w:t>
      </w:r>
      <w:r w:rsidRPr="00CA0364">
        <w:tab/>
      </w:r>
      <w:r w:rsidRPr="00CA0364">
        <w:tab/>
      </w:r>
      <w:r w:rsidRPr="00CA0364">
        <w:tab/>
        <w:t>Alternating Current</w:t>
      </w:r>
    </w:p>
    <w:p w:rsidR="00DA5601" w:rsidRPr="00CA0364" w:rsidRDefault="00DA5601" w:rsidP="000F200F">
      <w:r w:rsidRPr="00CA0364">
        <w:t>AI</w:t>
      </w:r>
      <w:r w:rsidRPr="00CA0364">
        <w:tab/>
      </w:r>
      <w:r w:rsidRPr="00CA0364">
        <w:tab/>
      </w:r>
      <w:r w:rsidRPr="00CA0364">
        <w:tab/>
        <w:t>Analog IN</w:t>
      </w:r>
    </w:p>
    <w:p w:rsidR="00DA5601" w:rsidRPr="00CA0364" w:rsidRDefault="00DA5601" w:rsidP="000F200F">
      <w:r w:rsidRPr="00CA0364">
        <w:t>AO</w:t>
      </w:r>
      <w:r w:rsidRPr="00CA0364">
        <w:tab/>
      </w:r>
      <w:r w:rsidRPr="00CA0364">
        <w:tab/>
      </w:r>
      <w:r w:rsidRPr="00CA0364">
        <w:tab/>
        <w:t>Analog Out</w:t>
      </w:r>
    </w:p>
    <w:p w:rsidR="00DA5601" w:rsidRPr="00CA0364" w:rsidRDefault="00DA5601" w:rsidP="000F200F">
      <w:r w:rsidRPr="00CA0364">
        <w:t>CAN</w:t>
      </w:r>
      <w:r w:rsidRPr="00CA0364">
        <w:tab/>
      </w:r>
      <w:r w:rsidRPr="00CA0364">
        <w:tab/>
      </w:r>
      <w:r w:rsidRPr="00CA0364">
        <w:tab/>
        <w:t>Controller Area Network</w:t>
      </w:r>
      <w:r>
        <w:fldChar w:fldCharType="begin"/>
      </w:r>
      <w:r>
        <w:instrText xml:space="preserve"> XE "</w:instrText>
      </w:r>
      <w:r w:rsidRPr="00CA46A0">
        <w:instrText>Network"</w:instrText>
      </w:r>
      <w:r>
        <w:instrText xml:space="preserve"> </w:instrText>
      </w:r>
      <w:r>
        <w:fldChar w:fldCharType="end"/>
      </w:r>
    </w:p>
    <w:p w:rsidR="00DA5601" w:rsidRPr="00CA0364" w:rsidRDefault="00DA5601" w:rsidP="000F200F">
      <w:r w:rsidRPr="00CA0364">
        <w:t>COM</w:t>
      </w:r>
      <w:r w:rsidRPr="00CA0364">
        <w:tab/>
      </w:r>
      <w:r w:rsidRPr="00CA0364">
        <w:tab/>
      </w:r>
      <w:r w:rsidRPr="00CA0364">
        <w:tab/>
        <w:t>Communication</w:t>
      </w:r>
    </w:p>
    <w:p w:rsidR="00DA5601" w:rsidRPr="00CA0364" w:rsidRDefault="00DA5601" w:rsidP="000F200F">
      <w:r w:rsidRPr="00CA0364">
        <w:t>DAP</w:t>
      </w:r>
      <w:r w:rsidRPr="00CA0364">
        <w:tab/>
      </w:r>
      <w:r w:rsidRPr="00CA0364">
        <w:tab/>
      </w:r>
      <w:r w:rsidRPr="00CA0364">
        <w:tab/>
        <w:t>Duty Alarm panel</w:t>
      </w:r>
    </w:p>
    <w:p w:rsidR="00DA5601" w:rsidRPr="00CA0364" w:rsidRDefault="00DA5601" w:rsidP="000F200F">
      <w:r w:rsidRPr="00CA0364">
        <w:t>DI</w:t>
      </w:r>
      <w:r w:rsidRPr="00CA0364">
        <w:tab/>
      </w:r>
      <w:r w:rsidRPr="00CA0364">
        <w:tab/>
      </w:r>
      <w:r w:rsidRPr="00CA0364">
        <w:tab/>
        <w:t>Digital In</w:t>
      </w:r>
    </w:p>
    <w:p w:rsidR="00DA5601" w:rsidRPr="00CA0364" w:rsidRDefault="00DA5601" w:rsidP="000F200F">
      <w:r w:rsidRPr="00CA0364">
        <w:t>DIN</w:t>
      </w:r>
      <w:r w:rsidRPr="00CA0364">
        <w:tab/>
      </w:r>
      <w:r w:rsidRPr="00CA0364">
        <w:tab/>
      </w:r>
      <w:r w:rsidRPr="00CA0364">
        <w:tab/>
      </w:r>
      <w:proofErr w:type="spellStart"/>
      <w:r w:rsidRPr="00CA0364">
        <w:t>Deutsches</w:t>
      </w:r>
      <w:proofErr w:type="spellEnd"/>
      <w:r w:rsidRPr="00CA0364">
        <w:t xml:space="preserve"> </w:t>
      </w:r>
      <w:proofErr w:type="spellStart"/>
      <w:r w:rsidRPr="00CA0364">
        <w:t>Institut</w:t>
      </w:r>
      <w:proofErr w:type="spellEnd"/>
      <w:r w:rsidRPr="00CA0364">
        <w:t xml:space="preserve"> </w:t>
      </w:r>
      <w:proofErr w:type="spellStart"/>
      <w:r w:rsidRPr="00CA0364">
        <w:t>für</w:t>
      </w:r>
      <w:proofErr w:type="spellEnd"/>
      <w:r w:rsidRPr="00CA0364">
        <w:t xml:space="preserve"> </w:t>
      </w:r>
      <w:proofErr w:type="spellStart"/>
      <w:r w:rsidRPr="00CA0364">
        <w:t>Normung</w:t>
      </w:r>
      <w:proofErr w:type="spellEnd"/>
    </w:p>
    <w:p w:rsidR="00DA5601" w:rsidRPr="00CA0364" w:rsidRDefault="00DA5601" w:rsidP="000F200F">
      <w:pPr>
        <w:rPr>
          <w:bCs/>
        </w:rPr>
      </w:pPr>
      <w:r w:rsidRPr="00CA0364">
        <w:rPr>
          <w:bCs/>
        </w:rPr>
        <w:t>DO</w:t>
      </w:r>
      <w:r w:rsidRPr="00CA0364">
        <w:rPr>
          <w:bCs/>
        </w:rPr>
        <w:tab/>
      </w:r>
      <w:r w:rsidRPr="00CA0364">
        <w:rPr>
          <w:bCs/>
        </w:rPr>
        <w:tab/>
      </w:r>
      <w:r w:rsidRPr="00CA0364">
        <w:rPr>
          <w:bCs/>
        </w:rPr>
        <w:tab/>
        <w:t>Digital Out</w:t>
      </w:r>
    </w:p>
    <w:p w:rsidR="00DA5601" w:rsidRPr="00CA0364" w:rsidRDefault="00DA5601" w:rsidP="000F200F">
      <w:pPr>
        <w:rPr>
          <w:bCs/>
        </w:rPr>
      </w:pPr>
      <w:r w:rsidRPr="00CA0364">
        <w:rPr>
          <w:bCs/>
        </w:rPr>
        <w:t>DM</w:t>
      </w:r>
      <w:r w:rsidRPr="00CA0364">
        <w:rPr>
          <w:bCs/>
        </w:rPr>
        <w:tab/>
      </w:r>
      <w:r w:rsidRPr="00CA0364">
        <w:rPr>
          <w:bCs/>
        </w:rPr>
        <w:tab/>
      </w:r>
      <w:r w:rsidRPr="00CA0364">
        <w:rPr>
          <w:bCs/>
        </w:rPr>
        <w:tab/>
        <w:t>Dead Man’s</w:t>
      </w:r>
    </w:p>
    <w:p w:rsidR="00DA5601" w:rsidRPr="00CA0364" w:rsidRDefault="00DA5601" w:rsidP="000F200F">
      <w:pPr>
        <w:rPr>
          <w:bCs/>
        </w:rPr>
      </w:pPr>
      <w:r w:rsidRPr="00CA0364">
        <w:rPr>
          <w:bCs/>
        </w:rPr>
        <w:t>ECR</w:t>
      </w:r>
      <w:r w:rsidRPr="00CA0364">
        <w:rPr>
          <w:bCs/>
        </w:rPr>
        <w:tab/>
      </w:r>
      <w:r w:rsidRPr="00CA0364">
        <w:rPr>
          <w:bCs/>
        </w:rPr>
        <w:tab/>
      </w:r>
      <w:r w:rsidRPr="00CA0364">
        <w:rPr>
          <w:bCs/>
        </w:rPr>
        <w:tab/>
        <w:t>Engine Control Room</w:t>
      </w:r>
    </w:p>
    <w:p w:rsidR="00DA5601" w:rsidRPr="00CA0364" w:rsidRDefault="00DA5601" w:rsidP="000F200F">
      <w:pPr>
        <w:rPr>
          <w:bCs/>
        </w:rPr>
      </w:pPr>
      <w:r w:rsidRPr="00CA0364">
        <w:rPr>
          <w:bCs/>
        </w:rPr>
        <w:t>FT</w:t>
      </w:r>
      <w:r w:rsidRPr="00CA0364">
        <w:rPr>
          <w:bCs/>
        </w:rPr>
        <w:tab/>
      </w:r>
      <w:r w:rsidRPr="00CA0364">
        <w:rPr>
          <w:bCs/>
        </w:rPr>
        <w:tab/>
      </w:r>
      <w:r w:rsidRPr="00CA0364">
        <w:rPr>
          <w:bCs/>
        </w:rPr>
        <w:tab/>
        <w:t>Free Technics</w:t>
      </w:r>
    </w:p>
    <w:p w:rsidR="00DA5601" w:rsidRPr="00CA0364" w:rsidRDefault="00DA5601" w:rsidP="000F200F">
      <w:pPr>
        <w:rPr>
          <w:bCs/>
        </w:rPr>
      </w:pPr>
      <w:r w:rsidRPr="00CA0364">
        <w:rPr>
          <w:bCs/>
        </w:rPr>
        <w:t>GEA</w:t>
      </w:r>
      <w:r w:rsidRPr="00CA0364">
        <w:rPr>
          <w:bCs/>
        </w:rPr>
        <w:tab/>
      </w:r>
      <w:r w:rsidRPr="00CA0364">
        <w:rPr>
          <w:bCs/>
        </w:rPr>
        <w:tab/>
      </w:r>
      <w:r w:rsidRPr="00CA0364">
        <w:rPr>
          <w:bCs/>
        </w:rPr>
        <w:tab/>
        <w:t>General Engineers Alarm</w:t>
      </w:r>
    </w:p>
    <w:p w:rsidR="00DA5601" w:rsidRPr="00CA0364" w:rsidRDefault="00DA5601" w:rsidP="000F200F">
      <w:r w:rsidRPr="00CA0364">
        <w:t>GND</w:t>
      </w:r>
      <w:r w:rsidRPr="00CA0364">
        <w:tab/>
      </w:r>
      <w:r w:rsidRPr="00CA0364">
        <w:tab/>
      </w:r>
      <w:r w:rsidRPr="00CA0364">
        <w:tab/>
        <w:t>Ground</w:t>
      </w:r>
    </w:p>
    <w:p w:rsidR="00DA5601" w:rsidRPr="00CA0364" w:rsidRDefault="00DA5601" w:rsidP="000F200F">
      <w:r w:rsidRPr="00CA0364">
        <w:t>GPS</w:t>
      </w:r>
      <w:r w:rsidRPr="00CA0364">
        <w:tab/>
      </w:r>
      <w:r w:rsidRPr="00CA0364">
        <w:tab/>
      </w:r>
      <w:r w:rsidRPr="00CA0364">
        <w:tab/>
        <w:t>Global Positioning System</w:t>
      </w:r>
      <w:r>
        <w:fldChar w:fldCharType="begin"/>
      </w:r>
      <w:r>
        <w:instrText xml:space="preserve"> XE "</w:instrText>
      </w:r>
      <w:r w:rsidRPr="00CA46A0">
        <w:instrText>System"</w:instrText>
      </w:r>
      <w:r>
        <w:instrText xml:space="preserve"> </w:instrText>
      </w:r>
      <w:r>
        <w:fldChar w:fldCharType="end"/>
      </w:r>
    </w:p>
    <w:p w:rsidR="00DA5601" w:rsidRPr="00CA0364" w:rsidRDefault="00DA5601" w:rsidP="000F200F">
      <w:r w:rsidRPr="00CA0364">
        <w:t>GRP</w:t>
      </w:r>
      <w:r w:rsidRPr="00CA0364">
        <w:tab/>
      </w:r>
      <w:r w:rsidRPr="00CA0364">
        <w:tab/>
      </w:r>
      <w:r w:rsidRPr="00CA0364">
        <w:tab/>
        <w:t>Group</w:t>
      </w:r>
    </w:p>
    <w:p w:rsidR="00DA5601" w:rsidRPr="00CA0364" w:rsidRDefault="00DA5601" w:rsidP="000F200F">
      <w:r w:rsidRPr="00CA0364">
        <w:t>ID</w:t>
      </w:r>
      <w:r w:rsidRPr="00CA0364">
        <w:tab/>
      </w:r>
      <w:r w:rsidRPr="00CA0364">
        <w:tab/>
      </w:r>
      <w:r w:rsidRPr="00CA0364">
        <w:tab/>
        <w:t>Identification</w:t>
      </w:r>
      <w:r w:rsidRPr="00CA0364">
        <w:br/>
        <w:t>I/O</w:t>
      </w:r>
      <w:r w:rsidRPr="00CA0364">
        <w:tab/>
      </w:r>
      <w:r w:rsidRPr="00CA0364">
        <w:tab/>
      </w:r>
      <w:r w:rsidRPr="00CA0364">
        <w:tab/>
      </w:r>
      <w:proofErr w:type="spellStart"/>
      <w:r w:rsidRPr="00CA0364">
        <w:t>Input/Output</w:t>
      </w:r>
      <w:proofErr w:type="spellEnd"/>
    </w:p>
    <w:p w:rsidR="00DA5601" w:rsidRPr="00CA0364" w:rsidRDefault="00DA5601" w:rsidP="000F200F">
      <w:r w:rsidRPr="00CA0364">
        <w:t>LAN</w:t>
      </w:r>
      <w:r>
        <w:fldChar w:fldCharType="begin"/>
      </w:r>
      <w:r>
        <w:instrText xml:space="preserve"> XE "</w:instrText>
      </w:r>
      <w:r w:rsidRPr="00CA46A0">
        <w:instrText>LAN"</w:instrText>
      </w:r>
      <w:r>
        <w:instrText xml:space="preserve"> </w:instrText>
      </w:r>
      <w:r>
        <w:fldChar w:fldCharType="end"/>
      </w:r>
      <w:r w:rsidRPr="00CA0364">
        <w:tab/>
      </w:r>
      <w:r w:rsidRPr="00CA0364">
        <w:tab/>
      </w:r>
      <w:r w:rsidRPr="00CA0364">
        <w:tab/>
        <w:t>Local Area Network</w:t>
      </w:r>
      <w:r>
        <w:fldChar w:fldCharType="begin"/>
      </w:r>
      <w:r>
        <w:instrText xml:space="preserve"> XE "</w:instrText>
      </w:r>
      <w:r w:rsidRPr="00CA46A0">
        <w:instrText>Network"</w:instrText>
      </w:r>
      <w:r>
        <w:instrText xml:space="preserve"> </w:instrText>
      </w:r>
      <w:r>
        <w:fldChar w:fldCharType="end"/>
      </w:r>
    </w:p>
    <w:p w:rsidR="00DA5601" w:rsidRPr="00CA0364" w:rsidRDefault="00DA5601" w:rsidP="000F200F">
      <w:bookmarkStart w:id="15" w:name="_Ref211390692"/>
      <w:r w:rsidRPr="00CA0364">
        <w:t>LED</w:t>
      </w:r>
      <w:r w:rsidRPr="00CA0364">
        <w:tab/>
      </w:r>
      <w:r w:rsidRPr="00CA0364">
        <w:tab/>
      </w:r>
      <w:r w:rsidRPr="00CA0364">
        <w:tab/>
        <w:t>Light Emitting Diode</w:t>
      </w:r>
    </w:p>
    <w:p w:rsidR="00DA5601" w:rsidRPr="00CA0364" w:rsidRDefault="00DA5601" w:rsidP="000F200F">
      <w:r w:rsidRPr="00CA0364">
        <w:t>LPU</w:t>
      </w:r>
      <w:r w:rsidRPr="00CA0364">
        <w:tab/>
      </w:r>
      <w:r w:rsidRPr="00CA0364">
        <w:tab/>
      </w:r>
      <w:r w:rsidRPr="00CA0364">
        <w:tab/>
        <w:t>Local Processing Unit</w:t>
      </w:r>
    </w:p>
    <w:p w:rsidR="00DA5601" w:rsidRPr="00CA0364" w:rsidRDefault="00DA5601" w:rsidP="000F200F">
      <w:r w:rsidRPr="00CA0364">
        <w:t>MAC</w:t>
      </w:r>
      <w:r w:rsidRPr="00CA0364">
        <w:tab/>
      </w:r>
      <w:r w:rsidRPr="00CA0364">
        <w:tab/>
      </w:r>
      <w:r w:rsidRPr="00CA0364">
        <w:tab/>
        <w:t>Media Access Control</w:t>
      </w:r>
    </w:p>
    <w:p w:rsidR="00DA5601" w:rsidRPr="00CA0364" w:rsidRDefault="00DA5601" w:rsidP="000F200F">
      <w:r w:rsidRPr="00CA0364">
        <w:t>Mbps</w:t>
      </w:r>
      <w:r w:rsidRPr="00CA0364">
        <w:tab/>
      </w:r>
      <w:r w:rsidRPr="00CA0364">
        <w:tab/>
      </w:r>
      <w:r w:rsidRPr="00CA0364">
        <w:tab/>
        <w:t>Megabit per second</w:t>
      </w:r>
    </w:p>
    <w:p w:rsidR="00DA5601" w:rsidRPr="00CA0364" w:rsidRDefault="00DA5601" w:rsidP="000F200F">
      <w:r w:rsidRPr="00CA0364">
        <w:t>NC</w:t>
      </w:r>
      <w:r w:rsidRPr="00CA0364">
        <w:tab/>
      </w:r>
      <w:r w:rsidRPr="00CA0364">
        <w:tab/>
      </w:r>
      <w:r w:rsidRPr="00CA0364">
        <w:tab/>
        <w:t>Normally Closed</w:t>
      </w:r>
    </w:p>
    <w:p w:rsidR="00DA5601" w:rsidRPr="00CA0364" w:rsidRDefault="00DA5601" w:rsidP="000F200F">
      <w:r w:rsidRPr="00CA0364">
        <w:t>NMEA</w:t>
      </w:r>
      <w:r w:rsidRPr="00CA0364">
        <w:tab/>
      </w:r>
      <w:r w:rsidRPr="00CA0364">
        <w:tab/>
      </w:r>
      <w:r w:rsidR="00A20E6C">
        <w:t xml:space="preserve">     </w:t>
      </w:r>
      <w:r w:rsidR="00A20E6C">
        <w:tab/>
      </w:r>
      <w:r w:rsidRPr="00CA0364">
        <w:t>National Marine Electronics Association</w:t>
      </w:r>
    </w:p>
    <w:p w:rsidR="00DA5601" w:rsidRPr="00CA0364" w:rsidRDefault="00DA5601" w:rsidP="000F200F">
      <w:r w:rsidRPr="00CA0364">
        <w:t>NO</w:t>
      </w:r>
      <w:r w:rsidRPr="00CA0364">
        <w:tab/>
      </w:r>
      <w:r w:rsidRPr="00CA0364">
        <w:tab/>
      </w:r>
      <w:r w:rsidRPr="00CA0364">
        <w:tab/>
        <w:t>Normally Open</w:t>
      </w:r>
    </w:p>
    <w:p w:rsidR="00DA5601" w:rsidRPr="00CA0364" w:rsidRDefault="00DA5601" w:rsidP="000F200F">
      <w:r w:rsidRPr="00CA0364">
        <w:t>OWS</w:t>
      </w:r>
      <w:r w:rsidRPr="00CA0364">
        <w:tab/>
      </w:r>
      <w:r w:rsidRPr="00CA0364">
        <w:tab/>
      </w:r>
      <w:r w:rsidRPr="00CA0364">
        <w:tab/>
        <w:t>Operator Work Station</w:t>
      </w:r>
    </w:p>
    <w:p w:rsidR="00DA5601" w:rsidRPr="00CA0364" w:rsidRDefault="00DA5601" w:rsidP="000F200F">
      <w:r w:rsidRPr="00CA0364">
        <w:t>PIN</w:t>
      </w:r>
      <w:r w:rsidRPr="00CA0364">
        <w:tab/>
      </w:r>
      <w:r w:rsidRPr="00CA0364">
        <w:tab/>
      </w:r>
      <w:r w:rsidRPr="00CA0364">
        <w:tab/>
        <w:t>Personal Identification Number</w:t>
      </w:r>
    </w:p>
    <w:p w:rsidR="00DA5601" w:rsidRPr="00CA0364" w:rsidRDefault="00DA5601" w:rsidP="000F200F">
      <w:r w:rsidRPr="00CA0364">
        <w:t>PLC</w:t>
      </w:r>
      <w:r>
        <w:fldChar w:fldCharType="begin"/>
      </w:r>
      <w:r>
        <w:instrText xml:space="preserve"> XE "</w:instrText>
      </w:r>
      <w:r w:rsidRPr="00CA46A0">
        <w:instrText>PLC"</w:instrText>
      </w:r>
      <w:r>
        <w:instrText xml:space="preserve"> </w:instrText>
      </w:r>
      <w:r>
        <w:fldChar w:fldCharType="end"/>
      </w:r>
      <w:r w:rsidRPr="00CA0364">
        <w:tab/>
      </w:r>
      <w:r w:rsidRPr="00CA0364">
        <w:tab/>
      </w:r>
      <w:r w:rsidRPr="00CA0364">
        <w:tab/>
        <w:t>Programmable Logic Controller</w:t>
      </w:r>
    </w:p>
    <w:p w:rsidR="00DA5601" w:rsidRPr="00CA0364" w:rsidRDefault="00DA5601" w:rsidP="000F200F">
      <w:r w:rsidRPr="00CA0364">
        <w:t>Rx</w:t>
      </w:r>
      <w:r w:rsidRPr="00CA0364">
        <w:tab/>
      </w:r>
      <w:r w:rsidRPr="00CA0364">
        <w:tab/>
      </w:r>
      <w:r w:rsidRPr="00CA0364">
        <w:tab/>
        <w:t>Receive</w:t>
      </w:r>
    </w:p>
    <w:p w:rsidR="00DA5601" w:rsidRPr="00CA0364" w:rsidRDefault="00DA5601" w:rsidP="000F200F">
      <w:r w:rsidRPr="00CA0364">
        <w:t>SMS</w:t>
      </w:r>
      <w:r w:rsidRPr="00CA0364">
        <w:tab/>
      </w:r>
      <w:r w:rsidRPr="00CA0364">
        <w:tab/>
      </w:r>
      <w:r w:rsidRPr="00CA0364">
        <w:tab/>
        <w:t>Short Message Service</w:t>
      </w:r>
    </w:p>
    <w:p w:rsidR="00DA5601" w:rsidRPr="00CA0364" w:rsidRDefault="00DA5601" w:rsidP="000F200F">
      <w:r w:rsidRPr="00CA0364">
        <w:t>SRAM</w:t>
      </w:r>
      <w:r w:rsidRPr="00CA0364">
        <w:tab/>
      </w:r>
      <w:r w:rsidRPr="00CA0364">
        <w:tab/>
      </w:r>
      <w:r w:rsidR="00A20E6C">
        <w:tab/>
      </w:r>
      <w:r w:rsidRPr="00CA0364">
        <w:t>Static Random Access Memory</w:t>
      </w:r>
    </w:p>
    <w:p w:rsidR="00DA5601" w:rsidRPr="00CA0364" w:rsidRDefault="00DA5601" w:rsidP="000F200F">
      <w:r w:rsidRPr="00CA0364">
        <w:t>TCP/IP</w:t>
      </w:r>
      <w:r>
        <w:fldChar w:fldCharType="begin"/>
      </w:r>
      <w:r>
        <w:instrText xml:space="preserve"> XE "</w:instrText>
      </w:r>
      <w:r w:rsidRPr="00CA46A0">
        <w:instrText>IP"</w:instrText>
      </w:r>
      <w:r>
        <w:instrText xml:space="preserve"> </w:instrText>
      </w:r>
      <w:r>
        <w:fldChar w:fldCharType="end"/>
      </w:r>
      <w:r w:rsidRPr="00CA0364">
        <w:tab/>
      </w:r>
      <w:r w:rsidRPr="00CA0364">
        <w:tab/>
        <w:t>Transmission Control Protocol/ Internet Protocol</w:t>
      </w:r>
    </w:p>
    <w:p w:rsidR="00DA5601" w:rsidRPr="00CA0364" w:rsidRDefault="00DA5601" w:rsidP="000F200F">
      <w:r w:rsidRPr="00CA0364">
        <w:t>TFT</w:t>
      </w:r>
      <w:r w:rsidRPr="00CA0364">
        <w:tab/>
      </w:r>
      <w:r w:rsidRPr="00CA0364">
        <w:tab/>
      </w:r>
      <w:r w:rsidRPr="00CA0364">
        <w:tab/>
        <w:t>Thin Film Transistor</w:t>
      </w:r>
    </w:p>
    <w:p w:rsidR="00DA5601" w:rsidRPr="00CA0364" w:rsidRDefault="00DA5601" w:rsidP="000F200F">
      <w:proofErr w:type="spellStart"/>
      <w:proofErr w:type="gramStart"/>
      <w:r w:rsidRPr="00CA0364">
        <w:t>Tx</w:t>
      </w:r>
      <w:proofErr w:type="spellEnd"/>
      <w:proofErr w:type="gramEnd"/>
      <w:r w:rsidRPr="00CA0364">
        <w:tab/>
      </w:r>
      <w:r w:rsidRPr="00CA0364">
        <w:tab/>
      </w:r>
      <w:r w:rsidRPr="00CA0364">
        <w:tab/>
        <w:t>Transmit</w:t>
      </w:r>
    </w:p>
    <w:p w:rsidR="00DA5601" w:rsidRPr="00CA0364" w:rsidRDefault="00DA5601" w:rsidP="000F200F">
      <w:r w:rsidRPr="00CA0364">
        <w:t>UDP</w:t>
      </w:r>
      <w:r w:rsidRPr="00CA0364">
        <w:tab/>
      </w:r>
      <w:r w:rsidRPr="00CA0364">
        <w:tab/>
      </w:r>
      <w:r w:rsidRPr="00CA0364">
        <w:tab/>
        <w:t>User Datagram Protocol</w:t>
      </w:r>
    </w:p>
    <w:p w:rsidR="00DA5601" w:rsidRPr="00CA0364" w:rsidRDefault="00DA5601" w:rsidP="000F200F">
      <w:r w:rsidRPr="00CA0364">
        <w:t>USB</w:t>
      </w:r>
      <w:r w:rsidRPr="00CA0364">
        <w:tab/>
      </w:r>
      <w:r w:rsidRPr="00CA0364">
        <w:tab/>
      </w:r>
      <w:r w:rsidRPr="00CA0364">
        <w:tab/>
        <w:t>Universal Serial</w:t>
      </w:r>
      <w:r>
        <w:fldChar w:fldCharType="begin"/>
      </w:r>
      <w:r>
        <w:instrText xml:space="preserve"> XE "</w:instrText>
      </w:r>
      <w:r w:rsidRPr="00CA46A0">
        <w:instrText>Serial"</w:instrText>
      </w:r>
      <w:r>
        <w:instrText xml:space="preserve"> </w:instrText>
      </w:r>
      <w:r>
        <w:fldChar w:fldCharType="end"/>
      </w:r>
      <w:r w:rsidRPr="00CA0364">
        <w:t xml:space="preserve"> Bus</w:t>
      </w:r>
    </w:p>
    <w:p w:rsidR="00DA5601" w:rsidRPr="00CA0364" w:rsidRDefault="00DA5601" w:rsidP="000F200F"/>
    <w:p w:rsidR="00DA5601" w:rsidRPr="00CA0364" w:rsidRDefault="00DA5601" w:rsidP="000F200F"/>
    <w:p w:rsidR="00DA5601" w:rsidRPr="00CA0364" w:rsidRDefault="00DA5601" w:rsidP="000F200F"/>
    <w:p w:rsidR="00DA5601" w:rsidRDefault="00DA5601" w:rsidP="000F200F">
      <w:pPr>
        <w:pStyle w:val="Heading1noNr"/>
        <w:ind w:left="357" w:hanging="357"/>
      </w:pPr>
      <w:r>
        <w:br w:type="page"/>
      </w:r>
      <w:bookmarkStart w:id="16" w:name="_Toc372808175"/>
      <w:r>
        <w:lastRenderedPageBreak/>
        <w:t>Safety instructions</w:t>
      </w:r>
      <w:bookmarkEnd w:id="15"/>
      <w:bookmarkEnd w:id="16"/>
    </w:p>
    <w:p w:rsidR="00DA5601" w:rsidRPr="00CA0364" w:rsidRDefault="00DA5601" w:rsidP="000F200F"/>
    <w:p w:rsidR="00DA5601" w:rsidRPr="00134B6A" w:rsidRDefault="0024426C" w:rsidP="000F200F">
      <w:pPr>
        <w:pStyle w:val="BodyText"/>
        <w:rPr>
          <w:i/>
        </w:rPr>
      </w:pPr>
      <w:r>
        <w:rPr>
          <w:noProof/>
          <w:lang w:val="nl-NL" w:eastAsia="nl-NL"/>
        </w:rPr>
        <w:drawing>
          <wp:inline distT="0" distB="0" distL="0" distR="0" wp14:anchorId="4ADFECBC" wp14:editId="0B89D03A">
            <wp:extent cx="416379" cy="342900"/>
            <wp:effectExtent l="0" t="0" r="3175"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proofErr w:type="gramStart"/>
      <w:r w:rsidR="00DA5601" w:rsidRPr="00134B6A">
        <w:rPr>
          <w:i/>
        </w:rPr>
        <w:t>:</w:t>
      </w:r>
      <w:proofErr w:type="gramEnd"/>
      <w:r w:rsidR="00DA5601" w:rsidRPr="00134B6A">
        <w:rPr>
          <w:i/>
        </w:rPr>
        <w:br/>
        <w:t>This section provides only a summary of the most important safety requirements and notes, which will be mentioned in the individual sections. To protect your health and prevent damage to the devices, it is essential to read and carefully follow the safety instructions.</w:t>
      </w:r>
    </w:p>
    <w:p w:rsidR="00DA5601" w:rsidRPr="00CA0364" w:rsidRDefault="00DA5601" w:rsidP="000F200F"/>
    <w:p w:rsidR="00DA5601" w:rsidRDefault="00DA5601" w:rsidP="000F200F">
      <w:pPr>
        <w:pStyle w:val="BodyText"/>
      </w:pPr>
      <w:r>
        <w:t>The indications NOTE, CAUTION and WARNING have the following significance:</w:t>
      </w:r>
    </w:p>
    <w:p w:rsidR="00DA5601" w:rsidRDefault="00DA5601" w:rsidP="000F200F">
      <w:pPr>
        <w:pStyle w:val="BodyText"/>
      </w:pPr>
    </w:p>
    <w:p w:rsidR="00DA5601" w:rsidRPr="001C6023" w:rsidRDefault="00C51C10" w:rsidP="000F200F">
      <w:pPr>
        <w:pStyle w:val="BodyText"/>
        <w:rPr>
          <w:i/>
        </w:rPr>
      </w:pPr>
      <w:r>
        <w:rPr>
          <w:noProof/>
          <w:lang w:val="nl-NL" w:eastAsia="nl-NL"/>
        </w:rPr>
        <w:drawing>
          <wp:inline distT="0" distB="0" distL="0" distR="0" wp14:anchorId="6215A242" wp14:editId="72FE9AEC">
            <wp:extent cx="416379" cy="342900"/>
            <wp:effectExtent l="0" t="0" r="3175"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sidR="00DA5601" w:rsidRPr="001C6023">
        <w:rPr>
          <w:i/>
        </w:rPr>
        <w:t>NOTE</w:t>
      </w:r>
      <w:proofErr w:type="gramStart"/>
      <w:r w:rsidR="00DA5601">
        <w:rPr>
          <w:i/>
        </w:rPr>
        <w:t>:</w:t>
      </w:r>
      <w:proofErr w:type="gramEnd"/>
      <w:r w:rsidR="00DA5601">
        <w:rPr>
          <w:i/>
        </w:rPr>
        <w:br/>
      </w:r>
      <w:r w:rsidR="00DA5601" w:rsidRPr="001C6023">
        <w:rPr>
          <w:i/>
        </w:rPr>
        <w:t>An operating procedure, practice or condition etc., which it is essential to emphasize.</w:t>
      </w:r>
    </w:p>
    <w:p w:rsidR="00DA5601" w:rsidRDefault="00DA5601" w:rsidP="000F200F">
      <w:pPr>
        <w:pStyle w:val="BodyText"/>
      </w:pPr>
    </w:p>
    <w:p w:rsidR="00DA5601" w:rsidRDefault="00DA5601" w:rsidP="000F200F">
      <w:pPr>
        <w:pStyle w:val="BodyText"/>
        <w:jc w:val="center"/>
      </w:pPr>
      <w:r>
        <w:rPr>
          <w:b/>
          <w:bCs/>
        </w:rPr>
        <w:t>CAUTION</w:t>
      </w:r>
    </w:p>
    <w:p w:rsidR="00DA5601" w:rsidRPr="00E137FC" w:rsidRDefault="00DA5601" w:rsidP="000F200F">
      <w:pPr>
        <w:pStyle w:val="BodyText"/>
        <w:rPr>
          <w:b/>
        </w:rPr>
      </w:pPr>
      <w:r w:rsidRPr="00E137FC">
        <w:rPr>
          <w:b/>
        </w:rPr>
        <w:t xml:space="preserve">An operating procedure, </w:t>
      </w:r>
      <w:proofErr w:type="spellStart"/>
      <w:r w:rsidRPr="00E137FC">
        <w:rPr>
          <w:b/>
        </w:rPr>
        <w:t>practise</w:t>
      </w:r>
      <w:proofErr w:type="spellEnd"/>
      <w:r w:rsidRPr="00E137FC">
        <w:rPr>
          <w:b/>
        </w:rPr>
        <w:t xml:space="preserve"> or condition etc., which, if not strictly observed, may damage or destroy equipment.</w:t>
      </w:r>
    </w:p>
    <w:p w:rsidR="00DA5601" w:rsidRDefault="00DA5601" w:rsidP="000F200F">
      <w:pPr>
        <w:pStyle w:val="BodyText"/>
      </w:pPr>
    </w:p>
    <w:p w:rsidR="00DA5601" w:rsidRDefault="00DA5601" w:rsidP="000F200F">
      <w:pPr>
        <w:pStyle w:val="BodyText"/>
        <w:jc w:val="center"/>
      </w:pPr>
      <w:r>
        <w:rPr>
          <w:b/>
          <w:bCs/>
        </w:rPr>
        <w:t>WARNING</w:t>
      </w:r>
    </w:p>
    <w:p w:rsidR="00DA5601" w:rsidRPr="00E137FC" w:rsidRDefault="00DA5601" w:rsidP="000F200F">
      <w:pPr>
        <w:pStyle w:val="BodyText"/>
        <w:rPr>
          <w:b/>
        </w:rPr>
      </w:pPr>
      <w:r w:rsidRPr="00E137FC">
        <w:rPr>
          <w:b/>
        </w:rPr>
        <w:t xml:space="preserve">An operating procedure, </w:t>
      </w:r>
      <w:proofErr w:type="spellStart"/>
      <w:r w:rsidRPr="00E137FC">
        <w:rPr>
          <w:b/>
        </w:rPr>
        <w:t>practise</w:t>
      </w:r>
      <w:proofErr w:type="spellEnd"/>
      <w:r w:rsidRPr="00E137FC">
        <w:rPr>
          <w:b/>
        </w:rPr>
        <w:t xml:space="preserve"> or condition etc., which, if not carefully observed may result in personal injury or loss of life.</w:t>
      </w:r>
    </w:p>
    <w:p w:rsidR="00DA5601" w:rsidRDefault="00DA5601" w:rsidP="000F200F">
      <w:pPr>
        <w:pStyle w:val="Text"/>
      </w:pPr>
    </w:p>
    <w:p w:rsidR="00DA5601" w:rsidRDefault="00DA5601" w:rsidP="000F200F">
      <w:pPr>
        <w:pStyle w:val="Text"/>
      </w:pPr>
    </w:p>
    <w:p w:rsidR="00DA5601" w:rsidRPr="00DD62DB" w:rsidRDefault="00DA5601" w:rsidP="000F200F">
      <w:pPr>
        <w:pStyle w:val="Heading1noNr"/>
      </w:pPr>
      <w:bookmarkStart w:id="17" w:name="_Toc259108766"/>
      <w:bookmarkStart w:id="18" w:name="_Toc260044235"/>
      <w:bookmarkStart w:id="19" w:name="_Toc270422019"/>
      <w:bookmarkStart w:id="20" w:name="_Toc372808176"/>
      <w:bookmarkEnd w:id="6"/>
      <w:bookmarkEnd w:id="7"/>
      <w:bookmarkEnd w:id="8"/>
      <w:bookmarkEnd w:id="9"/>
      <w:r w:rsidRPr="00E77B8E">
        <w:t>Revision</w:t>
      </w:r>
      <w:r>
        <w:t xml:space="preserve"> history</w:t>
      </w:r>
      <w:bookmarkEnd w:id="17"/>
      <w:bookmarkEnd w:id="18"/>
      <w:bookmarkEnd w:id="19"/>
      <w:bookmarkEnd w:id="20"/>
    </w:p>
    <w:p w:rsidR="00DA5601" w:rsidRDefault="00DA5601" w:rsidP="000F200F">
      <w:pPr>
        <w:pStyle w:val="Text"/>
      </w:pPr>
      <w:r>
        <w:t>Revisions issued since publication.</w:t>
      </w:r>
    </w:p>
    <w:p w:rsidR="00DA5601" w:rsidRDefault="00DA5601" w:rsidP="000F200F">
      <w:pPr>
        <w:pStyle w:val="Text"/>
      </w:pPr>
    </w:p>
    <w:tbl>
      <w:tblPr>
        <w:tblW w:w="9272" w:type="dxa"/>
        <w:tblInd w:w="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00" w:firstRow="0" w:lastRow="0" w:firstColumn="0" w:lastColumn="0" w:noHBand="0" w:noVBand="0"/>
      </w:tblPr>
      <w:tblGrid>
        <w:gridCol w:w="852"/>
        <w:gridCol w:w="2550"/>
        <w:gridCol w:w="3858"/>
        <w:gridCol w:w="2012"/>
      </w:tblGrid>
      <w:tr w:rsidR="00DA5601" w:rsidTr="00C51C10">
        <w:tc>
          <w:tcPr>
            <w:tcW w:w="852" w:type="dxa"/>
            <w:shd w:val="clear" w:color="auto" w:fill="333333"/>
          </w:tcPr>
          <w:p w:rsidR="00DA5601" w:rsidRDefault="00DA5601" w:rsidP="000F200F">
            <w:pPr>
              <w:pStyle w:val="Text"/>
              <w:rPr>
                <w:b/>
              </w:rPr>
            </w:pPr>
            <w:r>
              <w:rPr>
                <w:b/>
              </w:rPr>
              <w:t>Issue</w:t>
            </w:r>
          </w:p>
        </w:tc>
        <w:tc>
          <w:tcPr>
            <w:tcW w:w="2550" w:type="dxa"/>
            <w:shd w:val="clear" w:color="auto" w:fill="333333"/>
          </w:tcPr>
          <w:p w:rsidR="00DA5601" w:rsidRDefault="00DA5601" w:rsidP="000F200F">
            <w:pPr>
              <w:pStyle w:val="Text"/>
              <w:rPr>
                <w:b/>
              </w:rPr>
            </w:pPr>
            <w:r>
              <w:rPr>
                <w:b/>
              </w:rPr>
              <w:t>Date</w:t>
            </w:r>
          </w:p>
        </w:tc>
        <w:tc>
          <w:tcPr>
            <w:tcW w:w="3858" w:type="dxa"/>
            <w:shd w:val="clear" w:color="auto" w:fill="333333"/>
          </w:tcPr>
          <w:p w:rsidR="00DA5601" w:rsidRDefault="00DA5601" w:rsidP="000F200F">
            <w:pPr>
              <w:pStyle w:val="Text"/>
              <w:rPr>
                <w:b/>
              </w:rPr>
            </w:pPr>
            <w:r>
              <w:rPr>
                <w:b/>
              </w:rPr>
              <w:t>Revision</w:t>
            </w:r>
          </w:p>
        </w:tc>
        <w:tc>
          <w:tcPr>
            <w:tcW w:w="2012" w:type="dxa"/>
            <w:shd w:val="clear" w:color="auto" w:fill="333333"/>
          </w:tcPr>
          <w:p w:rsidR="00DA5601" w:rsidRDefault="00DA5601" w:rsidP="000F200F">
            <w:pPr>
              <w:pStyle w:val="Text"/>
              <w:rPr>
                <w:b/>
              </w:rPr>
            </w:pPr>
            <w:r>
              <w:rPr>
                <w:b/>
              </w:rPr>
              <w:t>Reason</w:t>
            </w:r>
          </w:p>
        </w:tc>
      </w:tr>
      <w:tr w:rsidR="00DA5601" w:rsidTr="00C51C10">
        <w:tc>
          <w:tcPr>
            <w:tcW w:w="852" w:type="dxa"/>
          </w:tcPr>
          <w:p w:rsidR="00DA5601" w:rsidRDefault="00DA5601" w:rsidP="000F200F">
            <w:pPr>
              <w:pStyle w:val="Text"/>
            </w:pPr>
            <w:r>
              <w:t>1.0</w:t>
            </w:r>
          </w:p>
        </w:tc>
        <w:tc>
          <w:tcPr>
            <w:tcW w:w="2550" w:type="dxa"/>
          </w:tcPr>
          <w:p w:rsidR="00DA5601" w:rsidRDefault="00C51C10" w:rsidP="00C51C10">
            <w:pPr>
              <w:pStyle w:val="Text"/>
            </w:pPr>
            <w:r>
              <w:t>November 22, 2012</w:t>
            </w:r>
          </w:p>
        </w:tc>
        <w:tc>
          <w:tcPr>
            <w:tcW w:w="3858" w:type="dxa"/>
          </w:tcPr>
          <w:p w:rsidR="00DA5601" w:rsidRDefault="00DA5601" w:rsidP="000F200F">
            <w:pPr>
              <w:pStyle w:val="Text"/>
            </w:pPr>
          </w:p>
        </w:tc>
        <w:tc>
          <w:tcPr>
            <w:tcW w:w="2012" w:type="dxa"/>
          </w:tcPr>
          <w:p w:rsidR="00D849A7" w:rsidRDefault="00DA5601" w:rsidP="000F200F">
            <w:pPr>
              <w:pStyle w:val="Text"/>
            </w:pPr>
            <w:r>
              <w:t>initial release</w:t>
            </w:r>
          </w:p>
        </w:tc>
      </w:tr>
      <w:tr w:rsidR="00D849A7" w:rsidTr="00C51C10">
        <w:tc>
          <w:tcPr>
            <w:tcW w:w="852" w:type="dxa"/>
          </w:tcPr>
          <w:p w:rsidR="00D849A7" w:rsidRDefault="00D849A7" w:rsidP="000F200F">
            <w:pPr>
              <w:pStyle w:val="Text"/>
            </w:pPr>
            <w:r>
              <w:t>1.1</w:t>
            </w:r>
          </w:p>
        </w:tc>
        <w:tc>
          <w:tcPr>
            <w:tcW w:w="2550" w:type="dxa"/>
          </w:tcPr>
          <w:p w:rsidR="00D849A7" w:rsidRDefault="00D849A7" w:rsidP="00C51C10">
            <w:pPr>
              <w:pStyle w:val="Text"/>
            </w:pPr>
            <w:r>
              <w:t>December 13, 2012</w:t>
            </w:r>
          </w:p>
        </w:tc>
        <w:tc>
          <w:tcPr>
            <w:tcW w:w="3858" w:type="dxa"/>
          </w:tcPr>
          <w:p w:rsidR="00D849A7" w:rsidRDefault="00D849A7" w:rsidP="000F200F">
            <w:pPr>
              <w:pStyle w:val="Text"/>
            </w:pPr>
          </w:p>
        </w:tc>
        <w:tc>
          <w:tcPr>
            <w:tcW w:w="2012" w:type="dxa"/>
          </w:tcPr>
          <w:p w:rsidR="00D849A7" w:rsidRDefault="00C3164B" w:rsidP="000F200F">
            <w:pPr>
              <w:pStyle w:val="Text"/>
            </w:pPr>
            <w:r>
              <w:t>E</w:t>
            </w:r>
            <w:r w:rsidR="00D849A7">
              <w:t>xtended</w:t>
            </w:r>
          </w:p>
        </w:tc>
      </w:tr>
      <w:tr w:rsidR="00C3164B" w:rsidTr="00C51C10">
        <w:tc>
          <w:tcPr>
            <w:tcW w:w="852" w:type="dxa"/>
          </w:tcPr>
          <w:p w:rsidR="00C3164B" w:rsidRDefault="00C3164B" w:rsidP="000F200F">
            <w:pPr>
              <w:pStyle w:val="Text"/>
            </w:pPr>
            <w:r>
              <w:t>1.2</w:t>
            </w:r>
          </w:p>
        </w:tc>
        <w:tc>
          <w:tcPr>
            <w:tcW w:w="2550" w:type="dxa"/>
          </w:tcPr>
          <w:p w:rsidR="00C3164B" w:rsidRDefault="00C3164B" w:rsidP="002B13A8">
            <w:pPr>
              <w:pStyle w:val="Text"/>
            </w:pPr>
            <w:r>
              <w:t xml:space="preserve">June </w:t>
            </w:r>
            <w:r w:rsidR="002B13A8">
              <w:t>24</w:t>
            </w:r>
            <w:r>
              <w:t>, 2013</w:t>
            </w:r>
          </w:p>
        </w:tc>
        <w:tc>
          <w:tcPr>
            <w:tcW w:w="3858" w:type="dxa"/>
          </w:tcPr>
          <w:p w:rsidR="00C3164B" w:rsidRDefault="00C3164B" w:rsidP="000F200F">
            <w:pPr>
              <w:pStyle w:val="Text"/>
            </w:pPr>
            <w:r>
              <w:t>Update</w:t>
            </w:r>
          </w:p>
        </w:tc>
        <w:tc>
          <w:tcPr>
            <w:tcW w:w="2012" w:type="dxa"/>
          </w:tcPr>
          <w:p w:rsidR="00B41575" w:rsidRDefault="00C3164B" w:rsidP="000F200F">
            <w:pPr>
              <w:pStyle w:val="Text"/>
            </w:pPr>
            <w:r>
              <w:t>Divers</w:t>
            </w:r>
          </w:p>
        </w:tc>
      </w:tr>
      <w:tr w:rsidR="00BE25BA" w:rsidTr="00C51C10">
        <w:tc>
          <w:tcPr>
            <w:tcW w:w="852" w:type="dxa"/>
          </w:tcPr>
          <w:p w:rsidR="00BE25BA" w:rsidRDefault="00B41575" w:rsidP="000F200F">
            <w:pPr>
              <w:pStyle w:val="Text"/>
            </w:pPr>
            <w:r>
              <w:t>1.3</w:t>
            </w:r>
          </w:p>
        </w:tc>
        <w:tc>
          <w:tcPr>
            <w:tcW w:w="2550" w:type="dxa"/>
          </w:tcPr>
          <w:p w:rsidR="00BE25BA" w:rsidRDefault="00B41575" w:rsidP="002B13A8">
            <w:pPr>
              <w:pStyle w:val="Text"/>
            </w:pPr>
            <w:r>
              <w:t>July 4, 2013</w:t>
            </w:r>
          </w:p>
        </w:tc>
        <w:tc>
          <w:tcPr>
            <w:tcW w:w="3858" w:type="dxa"/>
          </w:tcPr>
          <w:p w:rsidR="00BE25BA" w:rsidRDefault="00B41575" w:rsidP="000F200F">
            <w:pPr>
              <w:pStyle w:val="Text"/>
            </w:pPr>
            <w:r>
              <w:t xml:space="preserve">Minor fixes and added NMEA settings in sensorlist (See chapter </w:t>
            </w:r>
            <w:r>
              <w:fldChar w:fldCharType="begin"/>
            </w:r>
            <w:r>
              <w:instrText xml:space="preserve"> REF _Ref363218591 \r \h </w:instrText>
            </w:r>
            <w:r>
              <w:fldChar w:fldCharType="separate"/>
            </w:r>
            <w:r w:rsidR="000C367E">
              <w:t>14.4</w:t>
            </w:r>
            <w:r>
              <w:fldChar w:fldCharType="end"/>
            </w:r>
            <w:r>
              <w:t>)</w:t>
            </w:r>
          </w:p>
        </w:tc>
        <w:tc>
          <w:tcPr>
            <w:tcW w:w="2012" w:type="dxa"/>
          </w:tcPr>
          <w:p w:rsidR="00BE25BA" w:rsidRDefault="00B41575" w:rsidP="000F200F">
            <w:pPr>
              <w:pStyle w:val="Text"/>
            </w:pPr>
            <w:r>
              <w:t>Update</w:t>
            </w:r>
          </w:p>
        </w:tc>
      </w:tr>
      <w:tr w:rsidR="00B41575" w:rsidTr="00C51C10">
        <w:tc>
          <w:tcPr>
            <w:tcW w:w="852" w:type="dxa"/>
          </w:tcPr>
          <w:p w:rsidR="00B41575" w:rsidRDefault="00B41575" w:rsidP="00FB7ABA">
            <w:pPr>
              <w:pStyle w:val="Text"/>
            </w:pPr>
            <w:r>
              <w:t>1.4.7</w:t>
            </w:r>
          </w:p>
        </w:tc>
        <w:tc>
          <w:tcPr>
            <w:tcW w:w="2550" w:type="dxa"/>
          </w:tcPr>
          <w:p w:rsidR="00B41575" w:rsidRDefault="00B41575" w:rsidP="00FB7ABA">
            <w:pPr>
              <w:pStyle w:val="Text"/>
            </w:pPr>
            <w:r>
              <w:t>August 2, 2013</w:t>
            </w:r>
          </w:p>
        </w:tc>
        <w:tc>
          <w:tcPr>
            <w:tcW w:w="3858" w:type="dxa"/>
          </w:tcPr>
          <w:p w:rsidR="00B41575" w:rsidRDefault="00B41575" w:rsidP="00FB7ABA">
            <w:pPr>
              <w:pStyle w:val="Text"/>
            </w:pPr>
            <w:r>
              <w:t xml:space="preserve">Update minor issues and added </w:t>
            </w:r>
            <w:proofErr w:type="spellStart"/>
            <w:r>
              <w:t>CANopen</w:t>
            </w:r>
            <w:proofErr w:type="spellEnd"/>
            <w:r>
              <w:t xml:space="preserve"> settings in the sensorlist (see chapter </w:t>
            </w:r>
            <w:r>
              <w:fldChar w:fldCharType="begin"/>
            </w:r>
            <w:r>
              <w:instrText xml:space="preserve"> REF _Ref363218686 \r \h  \* MERGEFORMAT </w:instrText>
            </w:r>
            <w:r>
              <w:fldChar w:fldCharType="separate"/>
            </w:r>
            <w:r w:rsidR="000C367E">
              <w:t>14.6</w:t>
            </w:r>
            <w:r>
              <w:fldChar w:fldCharType="end"/>
            </w:r>
            <w:r>
              <w:t>)</w:t>
            </w:r>
          </w:p>
        </w:tc>
        <w:tc>
          <w:tcPr>
            <w:tcW w:w="2012" w:type="dxa"/>
          </w:tcPr>
          <w:p w:rsidR="00B41575" w:rsidRDefault="00B41575" w:rsidP="00FB7ABA">
            <w:pPr>
              <w:pStyle w:val="Text"/>
            </w:pPr>
            <w:r>
              <w:t>Update</w:t>
            </w:r>
            <w:r w:rsidR="00497C41">
              <w:t xml:space="preserve"> partially</w:t>
            </w:r>
          </w:p>
        </w:tc>
      </w:tr>
      <w:tr w:rsidR="00497C41" w:rsidTr="00C51C10">
        <w:tc>
          <w:tcPr>
            <w:tcW w:w="852" w:type="dxa"/>
          </w:tcPr>
          <w:p w:rsidR="00497C41" w:rsidRDefault="00497C41" w:rsidP="00FB7ABA">
            <w:pPr>
              <w:pStyle w:val="Text"/>
            </w:pPr>
            <w:r>
              <w:t>1.5.11</w:t>
            </w:r>
          </w:p>
        </w:tc>
        <w:tc>
          <w:tcPr>
            <w:tcW w:w="2550" w:type="dxa"/>
          </w:tcPr>
          <w:p w:rsidR="00497C41" w:rsidRDefault="00497C41" w:rsidP="00FB7ABA">
            <w:pPr>
              <w:pStyle w:val="Text"/>
            </w:pPr>
            <w:r>
              <w:t>August 30, 2013</w:t>
            </w:r>
          </w:p>
        </w:tc>
        <w:tc>
          <w:tcPr>
            <w:tcW w:w="3858" w:type="dxa"/>
          </w:tcPr>
          <w:p w:rsidR="00497C41" w:rsidRDefault="00497C41" w:rsidP="00FB7ABA">
            <w:pPr>
              <w:pStyle w:val="Text"/>
            </w:pPr>
            <w:r>
              <w:t>Minor fixes</w:t>
            </w:r>
          </w:p>
        </w:tc>
        <w:tc>
          <w:tcPr>
            <w:tcW w:w="2012" w:type="dxa"/>
          </w:tcPr>
          <w:p w:rsidR="00497C41" w:rsidRDefault="00497C41" w:rsidP="00FB7ABA">
            <w:pPr>
              <w:pStyle w:val="Text"/>
            </w:pPr>
          </w:p>
        </w:tc>
      </w:tr>
      <w:tr w:rsidR="001E1150" w:rsidTr="00C51C10">
        <w:tc>
          <w:tcPr>
            <w:tcW w:w="852" w:type="dxa"/>
          </w:tcPr>
          <w:p w:rsidR="001E1150" w:rsidRDefault="001E1150" w:rsidP="00FB7ABA">
            <w:pPr>
              <w:pStyle w:val="Text"/>
            </w:pPr>
            <w:r>
              <w:t>1.7.16</w:t>
            </w:r>
          </w:p>
        </w:tc>
        <w:tc>
          <w:tcPr>
            <w:tcW w:w="2550" w:type="dxa"/>
          </w:tcPr>
          <w:p w:rsidR="001E1150" w:rsidRDefault="001E1150" w:rsidP="00FB7ABA">
            <w:pPr>
              <w:pStyle w:val="Text"/>
            </w:pPr>
            <w:r>
              <w:t>November 22, 2013</w:t>
            </w:r>
          </w:p>
        </w:tc>
        <w:tc>
          <w:tcPr>
            <w:tcW w:w="3858" w:type="dxa"/>
          </w:tcPr>
          <w:p w:rsidR="001E1150" w:rsidRDefault="001E1150" w:rsidP="00FB7ABA">
            <w:pPr>
              <w:pStyle w:val="Text"/>
            </w:pPr>
            <w:r>
              <w:t>Update</w:t>
            </w:r>
          </w:p>
        </w:tc>
        <w:tc>
          <w:tcPr>
            <w:tcW w:w="2012" w:type="dxa"/>
          </w:tcPr>
          <w:p w:rsidR="001E1150" w:rsidRDefault="001E1150" w:rsidP="00FB7ABA">
            <w:pPr>
              <w:pStyle w:val="Text"/>
            </w:pPr>
            <w:r>
              <w:t>Options devicelist</w:t>
            </w:r>
          </w:p>
        </w:tc>
      </w:tr>
      <w:tr w:rsidR="000C367E" w:rsidTr="00C51C10">
        <w:tc>
          <w:tcPr>
            <w:tcW w:w="852" w:type="dxa"/>
          </w:tcPr>
          <w:p w:rsidR="000C367E" w:rsidRDefault="000C367E" w:rsidP="00FB7ABA">
            <w:pPr>
              <w:pStyle w:val="Text"/>
            </w:pPr>
            <w:r>
              <w:t>1.7.17</w:t>
            </w:r>
          </w:p>
        </w:tc>
        <w:tc>
          <w:tcPr>
            <w:tcW w:w="2550" w:type="dxa"/>
          </w:tcPr>
          <w:p w:rsidR="000C367E" w:rsidRDefault="000C367E" w:rsidP="00FB7ABA">
            <w:pPr>
              <w:pStyle w:val="Text"/>
            </w:pPr>
            <w:r>
              <w:t>March 16, 2014</w:t>
            </w:r>
          </w:p>
        </w:tc>
        <w:tc>
          <w:tcPr>
            <w:tcW w:w="3858" w:type="dxa"/>
          </w:tcPr>
          <w:p w:rsidR="000C367E" w:rsidRDefault="000C367E" w:rsidP="00FB7ABA">
            <w:pPr>
              <w:pStyle w:val="Text"/>
            </w:pPr>
            <w:r>
              <w:t>Update</w:t>
            </w:r>
          </w:p>
        </w:tc>
        <w:tc>
          <w:tcPr>
            <w:tcW w:w="2012" w:type="dxa"/>
          </w:tcPr>
          <w:p w:rsidR="000C367E" w:rsidRDefault="000C367E" w:rsidP="00FB7ABA">
            <w:pPr>
              <w:pStyle w:val="Text"/>
            </w:pPr>
            <w:r>
              <w:t xml:space="preserve">NMEA2000, </w:t>
            </w:r>
            <w:proofErr w:type="spellStart"/>
            <w:r>
              <w:t>CanOpen</w:t>
            </w:r>
            <w:proofErr w:type="spellEnd"/>
            <w:r>
              <w:t xml:space="preserve">, </w:t>
            </w:r>
            <w:proofErr w:type="spellStart"/>
            <w:r>
              <w:t>IgnoreSource</w:t>
            </w:r>
            <w:proofErr w:type="spellEnd"/>
            <w:r>
              <w:t xml:space="preserve"> and </w:t>
            </w:r>
            <w:proofErr w:type="spellStart"/>
            <w:r>
              <w:t>PersistantRequest</w:t>
            </w:r>
            <w:proofErr w:type="spellEnd"/>
          </w:p>
        </w:tc>
        <w:bookmarkStart w:id="21" w:name="_GoBack"/>
        <w:bookmarkEnd w:id="21"/>
      </w:tr>
    </w:tbl>
    <w:p w:rsidR="00DA5601" w:rsidRDefault="00DA5601" w:rsidP="000F200F">
      <w:pPr>
        <w:pStyle w:val="Text"/>
      </w:pPr>
    </w:p>
    <w:p w:rsidR="00DA5601" w:rsidRDefault="00DA5601" w:rsidP="000F200F">
      <w:pPr>
        <w:pStyle w:val="Text"/>
      </w:pPr>
    </w:p>
    <w:p w:rsidR="00DA5601" w:rsidRDefault="00DA5601"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C51C10" w:rsidRDefault="00C51C10" w:rsidP="000F200F">
      <w:pPr>
        <w:pStyle w:val="Text"/>
      </w:pPr>
    </w:p>
    <w:p w:rsidR="00E34C2B" w:rsidRDefault="00E34C2B" w:rsidP="000F200F">
      <w:pPr>
        <w:pStyle w:val="Text"/>
      </w:pPr>
    </w:p>
    <w:p w:rsidR="00E34C2B" w:rsidRDefault="00E34C2B" w:rsidP="00E34C2B">
      <w:pPr>
        <w:pStyle w:val="Heading1"/>
      </w:pPr>
      <w:bookmarkStart w:id="22" w:name="_Toc372808177"/>
      <w:r>
        <w:t>What is the Sensorlist</w:t>
      </w:r>
      <w:bookmarkEnd w:id="22"/>
    </w:p>
    <w:p w:rsidR="00E34C2B" w:rsidRDefault="00715F11" w:rsidP="00E34C2B">
      <w:pPr>
        <w:pStyle w:val="Heading2"/>
      </w:pPr>
      <w:bookmarkStart w:id="23" w:name="_Toc372808178"/>
      <w:r>
        <w:t>Introduction</w:t>
      </w:r>
      <w:bookmarkEnd w:id="23"/>
    </w:p>
    <w:p w:rsidR="00715F11" w:rsidRDefault="00A20E6C" w:rsidP="00A20E6C">
      <w:r>
        <w:t>The sensorlist is a validated description of the total FT system. Everything that is connected, whether it is a sensor, a serial connection, an engine etc. is represented in the sensorlist. The sensorlist is the start of where we build the topology, the network and all connected devices. Once imported</w:t>
      </w:r>
      <w:r w:rsidR="003C4240">
        <w:t>,</w:t>
      </w:r>
      <w:r>
        <w:t xml:space="preserve"> the sensorlist will be updated into a </w:t>
      </w:r>
      <w:proofErr w:type="spellStart"/>
      <w:r>
        <w:t>sensorlist_generated</w:t>
      </w:r>
      <w:proofErr w:type="spellEnd"/>
      <w:r>
        <w:t xml:space="preserve"> file that is pretty much automated. Missing files, wrong connections, etc. will be highlighted or even changed. </w:t>
      </w:r>
      <w:r w:rsidR="00010A3E">
        <w:t xml:space="preserve">New connections will be highlighted and fails will be highlighted as well. </w:t>
      </w:r>
    </w:p>
    <w:p w:rsidR="00010A3E" w:rsidRDefault="00010A3E" w:rsidP="00A20E6C"/>
    <w:p w:rsidR="00010A3E" w:rsidRDefault="00010A3E" w:rsidP="00A20E6C">
      <w:r>
        <w:t>If the sensorlist is kept well up to date all changes to the system can be made from within the sensorlist. It will be your ultimate tool to easily change your setup, change names or even add new sensors or complete devices. Also the sensorlist is a fine tool to troubleshoot the system. It makes it easy to find double connections, wrong terminations, strange values etc.</w:t>
      </w:r>
    </w:p>
    <w:p w:rsidR="00010A3E" w:rsidRDefault="00010A3E" w:rsidP="00A20E6C"/>
    <w:p w:rsidR="00010A3E" w:rsidRDefault="00010A3E" w:rsidP="00A20E6C">
      <w:r>
        <w:t>Learn how to work with the sensorlist and you’ve got half the job done.</w:t>
      </w:r>
    </w:p>
    <w:p w:rsidR="00715F11" w:rsidRDefault="00715F11" w:rsidP="00715F11">
      <w:pPr>
        <w:pStyle w:val="Heading2"/>
      </w:pPr>
      <w:bookmarkStart w:id="24" w:name="_Ref343205678"/>
      <w:bookmarkStart w:id="25" w:name="_Toc372808179"/>
      <w:r>
        <w:t>Excel</w:t>
      </w:r>
      <w:bookmarkEnd w:id="24"/>
      <w:bookmarkEnd w:id="25"/>
    </w:p>
    <w:p w:rsidR="00715F11" w:rsidRDefault="003C4240" w:rsidP="00715F11">
      <w:r>
        <w:t xml:space="preserve">The sensorlist is composed in Microsoft Excel. Some knowledge on working with Excel </w:t>
      </w:r>
      <w:proofErr w:type="gramStart"/>
      <w:r>
        <w:t>i</w:t>
      </w:r>
      <w:r w:rsidR="00346998">
        <w:t xml:space="preserve">s </w:t>
      </w:r>
      <w:r>
        <w:t xml:space="preserve"> absolutely</w:t>
      </w:r>
      <w:proofErr w:type="gramEnd"/>
      <w:r>
        <w:t xml:space="preserve"> necessary. That part of training lies beyond the scope of this manual. We refer to books and </w:t>
      </w:r>
      <w:proofErr w:type="gramStart"/>
      <w:r>
        <w:t>courses  for</w:t>
      </w:r>
      <w:proofErr w:type="gramEnd"/>
      <w:r>
        <w:t xml:space="preserve"> Microsoft excel to learn the basics. </w:t>
      </w:r>
    </w:p>
    <w:p w:rsidR="003C4240" w:rsidRDefault="003C4240" w:rsidP="00715F11"/>
    <w:p w:rsidR="005C54C8" w:rsidRDefault="003C4240" w:rsidP="00715F11">
      <w:r>
        <w:t xml:space="preserve">It is enough to have basic knowledge because the sensorlist itself is merely a </w:t>
      </w:r>
      <w:r w:rsidR="00346998">
        <w:t>form you have to fill in with the appropriate data. The sensorlist exists of two parts (tabs) which are the “devicelist”</w:t>
      </w:r>
      <w:r w:rsidR="005C54C8">
        <w:t xml:space="preserve"> </w:t>
      </w:r>
      <w:r w:rsidR="00346998">
        <w:t>and the “sensorlist”. The devicelist</w:t>
      </w:r>
      <w:r w:rsidR="005C54C8">
        <w:t xml:space="preserve"> (see </w:t>
      </w:r>
      <w:r w:rsidR="005C54C8">
        <w:fldChar w:fldCharType="begin"/>
      </w:r>
      <w:r w:rsidR="005C54C8">
        <w:instrText xml:space="preserve"> REF _Ref341683989 \h </w:instrText>
      </w:r>
      <w:r w:rsidR="005C54C8">
        <w:fldChar w:fldCharType="separate"/>
      </w:r>
      <w:r w:rsidR="000C367E">
        <w:t xml:space="preserve">Figure </w:t>
      </w:r>
      <w:r w:rsidR="000C367E">
        <w:rPr>
          <w:noProof/>
        </w:rPr>
        <w:t>9</w:t>
      </w:r>
      <w:r w:rsidR="000C367E">
        <w:noBreakHyphen/>
      </w:r>
      <w:r w:rsidR="000C367E">
        <w:rPr>
          <w:noProof/>
        </w:rPr>
        <w:t>1</w:t>
      </w:r>
      <w:r w:rsidR="005C54C8">
        <w:fldChar w:fldCharType="end"/>
      </w:r>
      <w:r w:rsidR="005C54C8">
        <w:t>)</w:t>
      </w:r>
      <w:r w:rsidR="00346998">
        <w:t xml:space="preserve"> contains all the devices where </w:t>
      </w:r>
      <w:proofErr w:type="gramStart"/>
      <w:r w:rsidR="00346998">
        <w:t>he</w:t>
      </w:r>
      <w:proofErr w:type="gramEnd"/>
      <w:r w:rsidR="00346998">
        <w:t xml:space="preserve"> system consists of and is namely an enumeration of the topology of the system. The sensorlist </w:t>
      </w:r>
      <w:r w:rsidR="005C54C8">
        <w:t xml:space="preserve">(see </w:t>
      </w:r>
      <w:r w:rsidR="005C54C8">
        <w:fldChar w:fldCharType="begin"/>
      </w:r>
      <w:r w:rsidR="005C54C8">
        <w:instrText xml:space="preserve"> REF _Ref341684018 \h </w:instrText>
      </w:r>
      <w:r w:rsidR="005C54C8">
        <w:fldChar w:fldCharType="separate"/>
      </w:r>
      <w:r w:rsidR="000C367E">
        <w:t xml:space="preserve">Figure </w:t>
      </w:r>
      <w:r w:rsidR="000C367E">
        <w:rPr>
          <w:noProof/>
        </w:rPr>
        <w:t>9</w:t>
      </w:r>
      <w:r w:rsidR="000C367E">
        <w:noBreakHyphen/>
      </w:r>
      <w:r w:rsidR="000C367E">
        <w:rPr>
          <w:noProof/>
        </w:rPr>
        <w:t>2</w:t>
      </w:r>
      <w:r w:rsidR="005C54C8">
        <w:fldChar w:fldCharType="end"/>
      </w:r>
      <w:r w:rsidR="005C54C8">
        <w:t xml:space="preserve">) </w:t>
      </w:r>
      <w:r w:rsidR="00346998">
        <w:t>on the other hand is a list of all the sensors attached to the system</w:t>
      </w:r>
      <w:r w:rsidR="005C54C8">
        <w:t xml:space="preserve"> t</w:t>
      </w:r>
      <w:r w:rsidR="00346998">
        <w:t>ogether with the necessary information for the connection.</w:t>
      </w:r>
    </w:p>
    <w:p w:rsidR="005C54C8" w:rsidRDefault="005C54C8" w:rsidP="00715F11"/>
    <w:p w:rsidR="005C54C8" w:rsidRDefault="005C54C8" w:rsidP="00715F11">
      <w:r>
        <w:rPr>
          <w:noProof/>
          <w:lang w:val="nl-NL" w:eastAsia="nl-NL"/>
        </w:rPr>
        <w:lastRenderedPageBreak/>
        <w:drawing>
          <wp:inline distT="0" distB="0" distL="0" distR="0" wp14:anchorId="0E4B485C" wp14:editId="7923AD49">
            <wp:extent cx="5400000" cy="32580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00" cy="3258000"/>
                    </a:xfrm>
                    <a:prstGeom prst="rect">
                      <a:avLst/>
                    </a:prstGeom>
                  </pic:spPr>
                </pic:pic>
              </a:graphicData>
            </a:graphic>
          </wp:inline>
        </w:drawing>
      </w:r>
    </w:p>
    <w:p w:rsidR="005C54C8" w:rsidRDefault="005C54C8" w:rsidP="005C54C8">
      <w:pPr>
        <w:pStyle w:val="Onderschrift"/>
      </w:pPr>
      <w:bookmarkStart w:id="26" w:name="_Ref341683989"/>
      <w:bookmarkStart w:id="27" w:name="_Toc372808292"/>
      <w:r>
        <w:t xml:space="preserve">Figure </w:t>
      </w:r>
      <w:r w:rsidR="00294C92">
        <w:fldChar w:fldCharType="begin"/>
      </w:r>
      <w:r w:rsidR="00294C92">
        <w:instrText xml:space="preserve"> STYLEREF 1 \s </w:instrText>
      </w:r>
      <w:r w:rsidR="00294C92">
        <w:fldChar w:fldCharType="separate"/>
      </w:r>
      <w:r w:rsidR="000C367E">
        <w:rPr>
          <w:noProof/>
        </w:rPr>
        <w:t>9</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w:t>
      </w:r>
      <w:r w:rsidR="00294C92">
        <w:fldChar w:fldCharType="end"/>
      </w:r>
      <w:bookmarkEnd w:id="26"/>
      <w:r>
        <w:t>: devicelist</w:t>
      </w:r>
      <w:bookmarkEnd w:id="27"/>
    </w:p>
    <w:p w:rsidR="005C54C8" w:rsidRDefault="005C54C8" w:rsidP="00715F11">
      <w:r>
        <w:rPr>
          <w:noProof/>
          <w:lang w:val="nl-NL" w:eastAsia="nl-NL"/>
        </w:rPr>
        <w:drawing>
          <wp:inline distT="0" distB="0" distL="0" distR="0" wp14:anchorId="68BBCEBD" wp14:editId="07F72738">
            <wp:extent cx="5400000" cy="2556000"/>
            <wp:effectExtent l="0" t="0" r="0"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5400000" cy="2556000"/>
                    </a:xfrm>
                    <a:prstGeom prst="rect">
                      <a:avLst/>
                    </a:prstGeom>
                  </pic:spPr>
                </pic:pic>
              </a:graphicData>
            </a:graphic>
          </wp:inline>
        </w:drawing>
      </w:r>
    </w:p>
    <w:p w:rsidR="005C54C8" w:rsidRDefault="005C54C8" w:rsidP="005C54C8">
      <w:pPr>
        <w:pStyle w:val="Onderschrift"/>
      </w:pPr>
      <w:bookmarkStart w:id="28" w:name="_Ref341684018"/>
      <w:bookmarkStart w:id="29" w:name="_Toc372808293"/>
      <w:r>
        <w:t xml:space="preserve">Figure </w:t>
      </w:r>
      <w:r w:rsidR="00294C92">
        <w:fldChar w:fldCharType="begin"/>
      </w:r>
      <w:r w:rsidR="00294C92">
        <w:instrText xml:space="preserve"> STYLEREF 1 \s </w:instrText>
      </w:r>
      <w:r w:rsidR="00294C92">
        <w:fldChar w:fldCharType="separate"/>
      </w:r>
      <w:r w:rsidR="000C367E">
        <w:rPr>
          <w:noProof/>
        </w:rPr>
        <w:t>9</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w:t>
      </w:r>
      <w:r w:rsidR="00294C92">
        <w:fldChar w:fldCharType="end"/>
      </w:r>
      <w:bookmarkEnd w:id="28"/>
      <w:r>
        <w:t>: Sensorlist</w:t>
      </w:r>
      <w:bookmarkEnd w:id="29"/>
    </w:p>
    <w:p w:rsidR="005C54C8" w:rsidRDefault="005C54C8" w:rsidP="005C54C8">
      <w:r>
        <w:t xml:space="preserve">It goes unsaid that for filling in the sensorlist properly, you need to </w:t>
      </w:r>
      <w:r w:rsidR="00A33A15">
        <w:t xml:space="preserve">make sure that you have all the appropriate data form the shipyard available. </w:t>
      </w:r>
    </w:p>
    <w:p w:rsidR="00A33A15" w:rsidRDefault="00A33A15" w:rsidP="005C54C8"/>
    <w:p w:rsidR="005C0D5A" w:rsidRDefault="00A33A15" w:rsidP="005C54C8">
      <w:pPr>
        <w:rPr>
          <w:i/>
        </w:rPr>
      </w:pPr>
      <w:r>
        <w:rPr>
          <w:noProof/>
          <w:lang w:val="nl-NL" w:eastAsia="nl-NL"/>
        </w:rPr>
        <w:drawing>
          <wp:inline distT="0" distB="0" distL="0" distR="0" wp14:anchorId="2FA83ACE" wp14:editId="63E4B1CC">
            <wp:extent cx="416379" cy="342900"/>
            <wp:effectExtent l="0" t="0" r="3175"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sidR="005C0D5A">
        <w:rPr>
          <w:i/>
        </w:rPr>
        <w:t>:</w:t>
      </w:r>
    </w:p>
    <w:p w:rsidR="00A33A15" w:rsidRPr="005C0D5A" w:rsidRDefault="00A33A15" w:rsidP="005C0D5A">
      <w:pPr>
        <w:rPr>
          <w:i/>
        </w:rPr>
      </w:pPr>
      <w:r w:rsidRPr="005C0D5A">
        <w:rPr>
          <w:i/>
        </w:rPr>
        <w:t xml:space="preserve">Always ask Free Technics for the latest sensorlist. The sensorlist changes with upgrades in </w:t>
      </w:r>
      <w:r w:rsidR="002F2FE6">
        <w:rPr>
          <w:i/>
        </w:rPr>
        <w:t>NavVision</w:t>
      </w:r>
      <w:r w:rsidRPr="005C0D5A">
        <w:rPr>
          <w:i/>
        </w:rPr>
        <w:t>.</w:t>
      </w:r>
    </w:p>
    <w:p w:rsidR="00715F11" w:rsidRDefault="00715F11" w:rsidP="00715F11">
      <w:pPr>
        <w:pStyle w:val="Heading2"/>
      </w:pPr>
      <w:bookmarkStart w:id="30" w:name="_Toc372808180"/>
      <w:r>
        <w:t>Saving and naming</w:t>
      </w:r>
      <w:bookmarkEnd w:id="30"/>
    </w:p>
    <w:p w:rsidR="00715F11" w:rsidRDefault="005C0D5A" w:rsidP="005C0D5A">
      <w:r>
        <w:t>For working with the sensorlist always make sure that you use the latest version of Microsoft Excel. At this moment this is Microsoft Excel 2010. Although it is also possible to work with an earlier version, we will use this version as an example in this manual.</w:t>
      </w:r>
    </w:p>
    <w:p w:rsidR="00413932" w:rsidRDefault="00413932" w:rsidP="005C0D5A"/>
    <w:p w:rsidR="00413932" w:rsidRDefault="00413932" w:rsidP="005C0D5A">
      <w:r>
        <w:t xml:space="preserve">While working on the sensorlist, make sure that you save your work regularly to prevent loss of data. </w:t>
      </w:r>
      <w:proofErr w:type="spellStart"/>
      <w:r>
        <w:t>Goto</w:t>
      </w:r>
      <w:proofErr w:type="spellEnd"/>
      <w:r>
        <w:t xml:space="preserve"> </w:t>
      </w:r>
      <w:proofErr w:type="spellStart"/>
      <w:r>
        <w:t>startbutton</w:t>
      </w:r>
      <w:proofErr w:type="spellEnd"/>
      <w:r>
        <w:t xml:space="preserve">&gt;save as&gt;Excel </w:t>
      </w:r>
      <w:proofErr w:type="spellStart"/>
      <w:r>
        <w:t>workfolder</w:t>
      </w:r>
      <w:proofErr w:type="spellEnd"/>
      <w:r>
        <w:t xml:space="preserve"> (See </w:t>
      </w:r>
      <w:r>
        <w:fldChar w:fldCharType="begin"/>
      </w:r>
      <w:r>
        <w:instrText xml:space="preserve"> REF _Ref341685527 \h </w:instrText>
      </w:r>
      <w:r>
        <w:fldChar w:fldCharType="separate"/>
      </w:r>
      <w:r w:rsidR="000C367E">
        <w:t xml:space="preserve">Figure </w:t>
      </w:r>
      <w:r w:rsidR="000C367E">
        <w:rPr>
          <w:noProof/>
        </w:rPr>
        <w:t>9</w:t>
      </w:r>
      <w:r w:rsidR="000C367E">
        <w:noBreakHyphen/>
      </w:r>
      <w:r w:rsidR="000C367E">
        <w:rPr>
          <w:noProof/>
        </w:rPr>
        <w:t>3</w:t>
      </w:r>
      <w:r>
        <w:fldChar w:fldCharType="end"/>
      </w:r>
      <w:r>
        <w:t>).</w:t>
      </w:r>
    </w:p>
    <w:p w:rsidR="00413932" w:rsidRDefault="00413932" w:rsidP="005C0D5A"/>
    <w:p w:rsidR="00617E4A" w:rsidRDefault="00617E4A" w:rsidP="005C0D5A">
      <w:r>
        <w:t>Make sure you choose the right folder to save to and the right format (in this case .</w:t>
      </w:r>
      <w:proofErr w:type="spellStart"/>
      <w:r>
        <w:t>xlsx</w:t>
      </w:r>
      <w:proofErr w:type="spellEnd"/>
      <w:r>
        <w:t xml:space="preserve">) and save the sensorlist with a distinctive name. When working on </w:t>
      </w:r>
      <w:r w:rsidR="00951111">
        <w:t>ship</w:t>
      </w:r>
      <w:r>
        <w:t xml:space="preserve"> </w:t>
      </w:r>
      <w:proofErr w:type="gramStart"/>
      <w:r>
        <w:t>A</w:t>
      </w:r>
      <w:proofErr w:type="gramEnd"/>
      <w:r w:rsidR="00951111">
        <w:t xml:space="preserve"> you can use for example “sensorlist_shipA_v1.1.xlsx”. When renewing or changing the sensorlist you can add a new version number to distinguish the different versions (i.e. “sensorlist_shipA_v1.2”).</w:t>
      </w:r>
    </w:p>
    <w:p w:rsidR="00951111" w:rsidRDefault="00951111" w:rsidP="005C0D5A"/>
    <w:p w:rsidR="00951111" w:rsidRDefault="00951111" w:rsidP="005C0D5A">
      <w:r>
        <w:t>When working on the ship or on the original configuration, make sure that, together with the newest sensorlist, you take a backup of the complete NavVision folder.</w:t>
      </w:r>
    </w:p>
    <w:p w:rsidR="00413932" w:rsidRDefault="00413932" w:rsidP="005C0D5A">
      <w:r>
        <w:rPr>
          <w:noProof/>
          <w:lang w:val="nl-NL" w:eastAsia="nl-NL"/>
        </w:rPr>
        <w:drawing>
          <wp:inline distT="0" distB="0" distL="0" distR="0" wp14:anchorId="5785CB74" wp14:editId="42DB1401">
            <wp:extent cx="5400000" cy="3373200"/>
            <wp:effectExtent l="0" t="0" r="0" b="0"/>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5400000" cy="3373200"/>
                    </a:xfrm>
                    <a:prstGeom prst="rect">
                      <a:avLst/>
                    </a:prstGeom>
                  </pic:spPr>
                </pic:pic>
              </a:graphicData>
            </a:graphic>
          </wp:inline>
        </w:drawing>
      </w:r>
    </w:p>
    <w:p w:rsidR="00413932" w:rsidRDefault="00413932" w:rsidP="00413932">
      <w:pPr>
        <w:pStyle w:val="Onderschrift"/>
      </w:pPr>
      <w:bookmarkStart w:id="31" w:name="_Ref341685527"/>
      <w:bookmarkStart w:id="32" w:name="_Toc372808294"/>
      <w:r>
        <w:t xml:space="preserve">Figure </w:t>
      </w:r>
      <w:r w:rsidR="00294C92">
        <w:fldChar w:fldCharType="begin"/>
      </w:r>
      <w:r w:rsidR="00294C92">
        <w:instrText xml:space="preserve"> STYLEREF 1 \s </w:instrText>
      </w:r>
      <w:r w:rsidR="00294C92">
        <w:fldChar w:fldCharType="separate"/>
      </w:r>
      <w:r w:rsidR="000C367E">
        <w:rPr>
          <w:noProof/>
        </w:rPr>
        <w:t>9</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w:t>
      </w:r>
      <w:r w:rsidR="00294C92">
        <w:fldChar w:fldCharType="end"/>
      </w:r>
      <w:bookmarkEnd w:id="31"/>
      <w:r>
        <w:t>: Excel saving</w:t>
      </w:r>
      <w:bookmarkEnd w:id="32"/>
    </w:p>
    <w:p w:rsidR="00413932" w:rsidRDefault="00413932" w:rsidP="00413932"/>
    <w:p w:rsidR="00715F11" w:rsidRDefault="00715F11" w:rsidP="00715F11">
      <w:pPr>
        <w:pStyle w:val="Heading2"/>
      </w:pPr>
      <w:bookmarkStart w:id="33" w:name="_Ref343077065"/>
      <w:bookmarkStart w:id="34" w:name="_Toc372808181"/>
      <w:r>
        <w:t>Saving as sensorlist for import</w:t>
      </w:r>
      <w:bookmarkEnd w:id="33"/>
      <w:bookmarkEnd w:id="34"/>
    </w:p>
    <w:p w:rsidR="00715F11" w:rsidRDefault="00951111" w:rsidP="000A2B62">
      <w:r>
        <w:t xml:space="preserve">When saving the sensorlist to be used as import-file for </w:t>
      </w:r>
      <w:r w:rsidR="002F2FE6">
        <w:t>NavVision</w:t>
      </w:r>
      <w:r>
        <w:t xml:space="preserve"> you need to do two things:</w:t>
      </w:r>
    </w:p>
    <w:p w:rsidR="00951111" w:rsidRDefault="00951111" w:rsidP="000A2B62"/>
    <w:p w:rsidR="005D4D94" w:rsidRPr="005D4D94" w:rsidRDefault="00951111" w:rsidP="000A2B62">
      <w:r w:rsidRPr="005D4D94">
        <w:t xml:space="preserve">After choosing “save as” you go to the drop-down menu for the file type and choose </w:t>
      </w:r>
    </w:p>
    <w:p w:rsidR="00D94F0F" w:rsidRDefault="005D4D94" w:rsidP="000A2B62">
      <w:r>
        <w:t xml:space="preserve">     </w:t>
      </w:r>
      <w:r w:rsidR="00951111" w:rsidRPr="005D4D94">
        <w:t>“Excel 97-2003-workfolder (*.</w:t>
      </w:r>
      <w:proofErr w:type="spellStart"/>
      <w:r w:rsidR="00951111" w:rsidRPr="005D4D94">
        <w:t>xls</w:t>
      </w:r>
      <w:proofErr w:type="spellEnd"/>
      <w:r w:rsidR="00951111" w:rsidRPr="005D4D94">
        <w:t>)</w:t>
      </w:r>
      <w:r w:rsidRPr="005D4D94">
        <w:t>”</w:t>
      </w:r>
      <w:r>
        <w:t xml:space="preserve"> (see </w:t>
      </w:r>
      <w:r>
        <w:fldChar w:fldCharType="begin"/>
      </w:r>
      <w:r>
        <w:instrText xml:space="preserve"> REF _Ref341691360 \h </w:instrText>
      </w:r>
      <w:r w:rsidR="000A2B62">
        <w:instrText xml:space="preserve"> \* MERGEFORMAT </w:instrText>
      </w:r>
      <w:r>
        <w:fldChar w:fldCharType="separate"/>
      </w:r>
      <w:r w:rsidR="000C367E">
        <w:t xml:space="preserve">Figure </w:t>
      </w:r>
      <w:r w:rsidR="000C367E">
        <w:rPr>
          <w:noProof/>
        </w:rPr>
        <w:t>9</w:t>
      </w:r>
      <w:r w:rsidR="000C367E">
        <w:rPr>
          <w:noProof/>
        </w:rPr>
        <w:noBreakHyphen/>
        <w:t>4</w:t>
      </w:r>
      <w:r>
        <w:fldChar w:fldCharType="end"/>
      </w:r>
      <w:r>
        <w:t>)</w:t>
      </w:r>
      <w:r w:rsidRPr="005D4D94">
        <w:t xml:space="preserve"> while this is the supported format </w:t>
      </w:r>
    </w:p>
    <w:p w:rsidR="00951111" w:rsidRPr="005D4D94" w:rsidRDefault="00D94F0F" w:rsidP="000A2B62">
      <w:r>
        <w:t xml:space="preserve">      </w:t>
      </w:r>
      <w:proofErr w:type="gramStart"/>
      <w:r w:rsidR="005D4D94" w:rsidRPr="005D4D94">
        <w:t>for</w:t>
      </w:r>
      <w:proofErr w:type="gramEnd"/>
      <w:r w:rsidR="005D4D94" w:rsidRPr="005D4D94">
        <w:t xml:space="preserve"> importing a</w:t>
      </w:r>
      <w:r w:rsidR="005D4D94">
        <w:t xml:space="preserve"> </w:t>
      </w:r>
      <w:r w:rsidR="005D4D94" w:rsidRPr="005D4D94">
        <w:t>sensorlist.</w:t>
      </w:r>
    </w:p>
    <w:p w:rsidR="005D4D94" w:rsidRDefault="005D4D94" w:rsidP="000A2B62"/>
    <w:p w:rsidR="005D4D94" w:rsidRDefault="005D4D94" w:rsidP="000A2B62">
      <w:r w:rsidRPr="005D4D94">
        <w:t>Save the sensorlist as “sensorlist.xls” no capitals.</w:t>
      </w:r>
    </w:p>
    <w:p w:rsidR="005D4D94" w:rsidRDefault="005D4D94" w:rsidP="000A2B62"/>
    <w:p w:rsidR="005D4D94" w:rsidRDefault="005D4D94" w:rsidP="005D4D94">
      <w:r>
        <w:t>Save this “sensorlist.xls” in the same folder as the sensorlist.xlsx you derived it from, so you can always check what has been changed and/or you can get back to previous versions.</w:t>
      </w:r>
    </w:p>
    <w:p w:rsidR="005D4D94" w:rsidRDefault="005D4D94" w:rsidP="005D4D94"/>
    <w:p w:rsidR="005D4D94" w:rsidRDefault="005D4D94" w:rsidP="005D4D94">
      <w:r>
        <w:t xml:space="preserve">For importing the sensorlist into </w:t>
      </w:r>
      <w:r w:rsidR="002F2FE6">
        <w:t>NavVision</w:t>
      </w:r>
      <w:r>
        <w:t xml:space="preserve"> we refer you to Chapter </w:t>
      </w:r>
      <w:r>
        <w:fldChar w:fldCharType="begin"/>
      </w:r>
      <w:r>
        <w:instrText xml:space="preserve"> REF _Ref341691236 \r \h </w:instrText>
      </w:r>
      <w:r>
        <w:fldChar w:fldCharType="separate"/>
      </w:r>
      <w:r w:rsidR="000C367E">
        <w:t>12</w:t>
      </w:r>
      <w:r>
        <w:fldChar w:fldCharType="end"/>
      </w:r>
      <w:r>
        <w:t>.</w:t>
      </w:r>
    </w:p>
    <w:p w:rsidR="005D4D94" w:rsidRDefault="005D4D94" w:rsidP="005D4D94"/>
    <w:p w:rsidR="005D4D94" w:rsidRDefault="005D4D94" w:rsidP="005D4D94">
      <w:r>
        <w:rPr>
          <w:noProof/>
          <w:lang w:val="nl-NL" w:eastAsia="nl-NL"/>
        </w:rPr>
        <w:lastRenderedPageBreak/>
        <w:drawing>
          <wp:inline distT="0" distB="0" distL="0" distR="0" wp14:anchorId="699B55A9" wp14:editId="0732126F">
            <wp:extent cx="5760720" cy="3597541"/>
            <wp:effectExtent l="0" t="0" r="0" b="3175"/>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597541"/>
                    </a:xfrm>
                    <a:prstGeom prst="rect">
                      <a:avLst/>
                    </a:prstGeom>
                  </pic:spPr>
                </pic:pic>
              </a:graphicData>
            </a:graphic>
          </wp:inline>
        </w:drawing>
      </w:r>
    </w:p>
    <w:p w:rsidR="005D4D94" w:rsidRPr="005D4D94" w:rsidRDefault="005D4D94" w:rsidP="005D4D94">
      <w:pPr>
        <w:pStyle w:val="Onderschrift"/>
      </w:pPr>
      <w:bookmarkStart w:id="35" w:name="_Ref341691360"/>
      <w:bookmarkStart w:id="36" w:name="_Toc372808295"/>
      <w:r>
        <w:t xml:space="preserve">Figure </w:t>
      </w:r>
      <w:r w:rsidR="00294C92">
        <w:fldChar w:fldCharType="begin"/>
      </w:r>
      <w:r w:rsidR="00294C92">
        <w:instrText xml:space="preserve"> STYLEREF 1 \s </w:instrText>
      </w:r>
      <w:r w:rsidR="00294C92">
        <w:fldChar w:fldCharType="separate"/>
      </w:r>
      <w:r w:rsidR="000C367E">
        <w:rPr>
          <w:noProof/>
        </w:rPr>
        <w:t>9</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4</w:t>
      </w:r>
      <w:r w:rsidR="00294C92">
        <w:fldChar w:fldCharType="end"/>
      </w:r>
      <w:bookmarkEnd w:id="35"/>
      <w:r>
        <w:t>: saving as sensorlist.xls</w:t>
      </w:r>
      <w:bookmarkEnd w:id="36"/>
    </w:p>
    <w:p w:rsidR="00D94F0F" w:rsidRPr="00D94F0F" w:rsidRDefault="00715F11" w:rsidP="00D94F0F">
      <w:pPr>
        <w:pStyle w:val="Heading1"/>
      </w:pPr>
      <w:bookmarkStart w:id="37" w:name="_Toc372808182"/>
      <w:r>
        <w:t>Devicelist</w:t>
      </w:r>
      <w:bookmarkEnd w:id="37"/>
    </w:p>
    <w:p w:rsidR="00D94F0F" w:rsidRPr="00D94F0F" w:rsidRDefault="00D94F0F" w:rsidP="00D94F0F">
      <w:r>
        <w:t xml:space="preserve">The devicelist is the part of the sensorlist that contains all the devices that are connected to </w:t>
      </w:r>
      <w:r w:rsidR="002F2FE6">
        <w:t>NavVision</w:t>
      </w:r>
      <w:r>
        <w:t xml:space="preserve"> together with all the specific data concerning that connection. When opening a sensorlist framework you will see 2 tabs from which you will have to choose the tab named “devicelist”. (</w:t>
      </w:r>
      <w:proofErr w:type="gramStart"/>
      <w:r>
        <w:t>see</w:t>
      </w:r>
      <w:proofErr w:type="gramEnd"/>
      <w:r>
        <w:t xml:space="preserve"> </w:t>
      </w:r>
      <w:r>
        <w:fldChar w:fldCharType="begin"/>
      </w:r>
      <w:r>
        <w:instrText xml:space="preserve"> REF _Ref341683989 \h </w:instrText>
      </w:r>
      <w:r>
        <w:fldChar w:fldCharType="separate"/>
      </w:r>
      <w:r w:rsidR="000C367E">
        <w:t xml:space="preserve">Figure </w:t>
      </w:r>
      <w:r w:rsidR="000C367E">
        <w:rPr>
          <w:noProof/>
        </w:rPr>
        <w:t>9</w:t>
      </w:r>
      <w:r w:rsidR="000C367E">
        <w:noBreakHyphen/>
      </w:r>
      <w:r w:rsidR="000C367E">
        <w:rPr>
          <w:noProof/>
        </w:rPr>
        <w:t>1</w:t>
      </w:r>
      <w:r>
        <w:fldChar w:fldCharType="end"/>
      </w:r>
      <w:r>
        <w:t>).</w:t>
      </w:r>
    </w:p>
    <w:p w:rsidR="00715F11" w:rsidRDefault="00715F11" w:rsidP="00715F11">
      <w:pPr>
        <w:pStyle w:val="Heading2"/>
      </w:pPr>
      <w:bookmarkStart w:id="38" w:name="_Toc372808183"/>
      <w:r>
        <w:t>Introduction</w:t>
      </w:r>
      <w:bookmarkEnd w:id="38"/>
    </w:p>
    <w:p w:rsidR="00D94F0F" w:rsidRDefault="00545AE4" w:rsidP="00D94F0F">
      <w:r>
        <w:t>The devicelist is separated in different columns which need to be filled with the right data. A few of the columns are optional and merely there for you to put your own comment. These columns are white. The other columns are almost all necessary for the proper working of the system and are colored differently. These colors belong to the different groups which can be divided into interface, port and device. Columns with the same color belong to the same group.</w:t>
      </w:r>
      <w:r w:rsidR="00554BE5">
        <w:t xml:space="preserve"> </w:t>
      </w:r>
    </w:p>
    <w:p w:rsidR="00554BE5" w:rsidRDefault="00554BE5" w:rsidP="00D94F0F"/>
    <w:p w:rsidR="00554BE5" w:rsidRDefault="00554BE5" w:rsidP="00D94F0F">
      <w:r>
        <w:t xml:space="preserve">By defining all the devices the right way in the devicelist you will get a properly closed network once you import the sensorlist into the system. </w:t>
      </w:r>
      <w:r w:rsidR="000201FF">
        <w:t xml:space="preserve">To do so you need to make a plan on how you need the network to be applied, a list of all the devices and a list of how everything will be connected. To make it visual it is best to make a single-line drawing of the topology for reference (see </w:t>
      </w:r>
      <w:r w:rsidR="000201FF">
        <w:fldChar w:fldCharType="begin"/>
      </w:r>
      <w:r w:rsidR="000201FF">
        <w:instrText xml:space="preserve"> REF _Ref341695574 \h </w:instrText>
      </w:r>
      <w:r w:rsidR="000201FF">
        <w:fldChar w:fldCharType="separate"/>
      </w:r>
      <w:r w:rsidR="000C367E">
        <w:t xml:space="preserve">Figure </w:t>
      </w:r>
      <w:r w:rsidR="000C367E">
        <w:rPr>
          <w:noProof/>
        </w:rPr>
        <w:t>10</w:t>
      </w:r>
      <w:r w:rsidR="000C367E">
        <w:noBreakHyphen/>
      </w:r>
      <w:r w:rsidR="000C367E">
        <w:rPr>
          <w:noProof/>
        </w:rPr>
        <w:t>1</w:t>
      </w:r>
      <w:r w:rsidR="000201FF">
        <w:fldChar w:fldCharType="end"/>
      </w:r>
      <w:r w:rsidR="000201FF">
        <w:t>).</w:t>
      </w:r>
    </w:p>
    <w:p w:rsidR="000201FF" w:rsidRDefault="000201FF" w:rsidP="00D94F0F"/>
    <w:p w:rsidR="000201FF" w:rsidRDefault="000201FF" w:rsidP="00D94F0F">
      <w:r>
        <w:rPr>
          <w:noProof/>
          <w:lang w:val="nl-NL" w:eastAsia="nl-NL"/>
        </w:rPr>
        <w:lastRenderedPageBreak/>
        <w:drawing>
          <wp:inline distT="0" distB="0" distL="0" distR="0" wp14:anchorId="26F9DE3A" wp14:editId="5ACF2FDC">
            <wp:extent cx="4352925" cy="2683671"/>
            <wp:effectExtent l="0" t="0" r="0" b="2540"/>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51486" cy="2682784"/>
                    </a:xfrm>
                    <a:prstGeom prst="rect">
                      <a:avLst/>
                    </a:prstGeom>
                  </pic:spPr>
                </pic:pic>
              </a:graphicData>
            </a:graphic>
          </wp:inline>
        </w:drawing>
      </w:r>
    </w:p>
    <w:p w:rsidR="000201FF" w:rsidRPr="00D94F0F" w:rsidRDefault="000201FF" w:rsidP="000201FF">
      <w:pPr>
        <w:pStyle w:val="Onderschrift"/>
      </w:pPr>
      <w:bookmarkStart w:id="39" w:name="_Ref341695574"/>
      <w:bookmarkStart w:id="40" w:name="_Toc372808296"/>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w:t>
      </w:r>
      <w:r w:rsidR="00294C92">
        <w:fldChar w:fldCharType="end"/>
      </w:r>
      <w:bookmarkEnd w:id="39"/>
      <w:r>
        <w:t>: single line drawing</w:t>
      </w:r>
      <w:bookmarkEnd w:id="40"/>
    </w:p>
    <w:p w:rsidR="00715F11" w:rsidRDefault="00715F11" w:rsidP="00715F11">
      <w:pPr>
        <w:pStyle w:val="Heading2"/>
      </w:pPr>
      <w:bookmarkStart w:id="41" w:name="_Toc372808184"/>
      <w:r>
        <w:t>Columns</w:t>
      </w:r>
      <w:bookmarkEnd w:id="41"/>
    </w:p>
    <w:p w:rsidR="000201FF" w:rsidRDefault="000201FF" w:rsidP="000201FF">
      <w:r>
        <w:t xml:space="preserve">The columns in the devicelist are </w:t>
      </w:r>
      <w:r w:rsidR="000C1589">
        <w:t>labeled</w:t>
      </w:r>
      <w:r>
        <w:t xml:space="preserve"> in the first row. </w:t>
      </w:r>
      <w:r w:rsidR="000C1589">
        <w:t>The fields</w:t>
      </w:r>
      <w:r w:rsidR="00E55AA2">
        <w:t xml:space="preserve"> underneath can be filled</w:t>
      </w:r>
      <w:r w:rsidR="000C1589">
        <w:t xml:space="preserve"> with free text or have a drop-down menu where you can choose a tag. These tags are mandatory </w:t>
      </w:r>
      <w:r w:rsidR="00E40982">
        <w:t>and</w:t>
      </w:r>
      <w:r w:rsidR="000C1589">
        <w:t xml:space="preserve"> the devicelist won’t </w:t>
      </w:r>
      <w:proofErr w:type="gramStart"/>
      <w:r w:rsidR="000C1589">
        <w:t>except</w:t>
      </w:r>
      <w:proofErr w:type="gramEnd"/>
      <w:r w:rsidR="000C1589">
        <w:t xml:space="preserve"> tags that are not in the list for these columns.</w:t>
      </w:r>
    </w:p>
    <w:p w:rsidR="00E55AA2" w:rsidRDefault="00E55AA2" w:rsidP="000201FF"/>
    <w:p w:rsidR="00E55AA2" w:rsidRDefault="00E55AA2" w:rsidP="000201FF">
      <w:r>
        <w:t>The following columns are in the devicelist:</w:t>
      </w:r>
    </w:p>
    <w:p w:rsidR="00E55AA2" w:rsidRDefault="00E55AA2" w:rsidP="000201FF"/>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190"/>
        <w:gridCol w:w="1268"/>
        <w:gridCol w:w="5486"/>
      </w:tblGrid>
      <w:tr w:rsidR="006F732C" w:rsidRPr="00A00367" w:rsidTr="00881F17">
        <w:tc>
          <w:tcPr>
            <w:tcW w:w="2197" w:type="dxa"/>
            <w:shd w:val="clear" w:color="auto" w:fill="333333"/>
          </w:tcPr>
          <w:p w:rsidR="006F732C" w:rsidRPr="00A00367" w:rsidRDefault="006F732C" w:rsidP="00ED38BE">
            <w:pPr>
              <w:rPr>
                <w:b/>
              </w:rPr>
            </w:pPr>
            <w:r>
              <w:rPr>
                <w:b/>
              </w:rPr>
              <w:t>Column</w:t>
            </w:r>
          </w:p>
        </w:tc>
        <w:tc>
          <w:tcPr>
            <w:tcW w:w="1268" w:type="dxa"/>
            <w:shd w:val="clear" w:color="auto" w:fill="333333"/>
          </w:tcPr>
          <w:p w:rsidR="006F732C" w:rsidRDefault="006F732C" w:rsidP="00ED38BE">
            <w:pPr>
              <w:rPr>
                <w:b/>
              </w:rPr>
            </w:pPr>
            <w:r>
              <w:rPr>
                <w:b/>
              </w:rPr>
              <w:t>Type</w:t>
            </w:r>
          </w:p>
        </w:tc>
        <w:tc>
          <w:tcPr>
            <w:tcW w:w="5715" w:type="dxa"/>
            <w:shd w:val="clear" w:color="auto" w:fill="333333"/>
          </w:tcPr>
          <w:p w:rsidR="006F732C" w:rsidRPr="00A00367" w:rsidRDefault="006F732C" w:rsidP="00ED38BE">
            <w:pPr>
              <w:rPr>
                <w:b/>
              </w:rPr>
            </w:pPr>
            <w:r>
              <w:rPr>
                <w:b/>
              </w:rPr>
              <w:t>Description</w:t>
            </w:r>
          </w:p>
        </w:tc>
      </w:tr>
      <w:tr w:rsidR="00BC2DE2" w:rsidRPr="002C5A3C" w:rsidTr="00881F17">
        <w:tc>
          <w:tcPr>
            <w:tcW w:w="2197" w:type="dxa"/>
            <w:shd w:val="clear" w:color="auto" w:fill="auto"/>
          </w:tcPr>
          <w:p w:rsidR="00BC2DE2" w:rsidRDefault="00BC2DE2" w:rsidP="00ED38BE">
            <w:r>
              <w:t>Import Result</w:t>
            </w:r>
          </w:p>
        </w:tc>
        <w:tc>
          <w:tcPr>
            <w:tcW w:w="1268" w:type="dxa"/>
          </w:tcPr>
          <w:p w:rsidR="00BC2DE2" w:rsidRDefault="00BC2DE2" w:rsidP="00ED38BE">
            <w:r>
              <w:t>Text</w:t>
            </w:r>
          </w:p>
        </w:tc>
        <w:tc>
          <w:tcPr>
            <w:tcW w:w="5715" w:type="dxa"/>
            <w:shd w:val="clear" w:color="auto" w:fill="auto"/>
          </w:tcPr>
          <w:p w:rsidR="00BC2DE2" w:rsidRDefault="00BC2DE2" w:rsidP="00ED38BE">
            <w:pPr>
              <w:pStyle w:val="ListParagraph"/>
              <w:ind w:left="0"/>
            </w:pPr>
            <w:r>
              <w:t xml:space="preserve">Checking value by </w:t>
            </w:r>
            <w:r w:rsidR="002F2FE6">
              <w:t>NavVision</w:t>
            </w:r>
            <w:r>
              <w:t xml:space="preserve"> </w:t>
            </w:r>
          </w:p>
        </w:tc>
      </w:tr>
      <w:tr w:rsidR="00BC2DE2" w:rsidRPr="002C5A3C" w:rsidTr="00881F17">
        <w:tc>
          <w:tcPr>
            <w:tcW w:w="2197" w:type="dxa"/>
            <w:shd w:val="clear" w:color="auto" w:fill="auto"/>
          </w:tcPr>
          <w:p w:rsidR="00BC2DE2" w:rsidRDefault="00BC2DE2" w:rsidP="00ED38BE">
            <w:r>
              <w:t>ID</w:t>
            </w:r>
          </w:p>
        </w:tc>
        <w:tc>
          <w:tcPr>
            <w:tcW w:w="1268" w:type="dxa"/>
          </w:tcPr>
          <w:p w:rsidR="00BC2DE2" w:rsidRDefault="00BC2DE2" w:rsidP="00ED38BE">
            <w:r>
              <w:t>Text</w:t>
            </w:r>
          </w:p>
        </w:tc>
        <w:tc>
          <w:tcPr>
            <w:tcW w:w="5715" w:type="dxa"/>
            <w:shd w:val="clear" w:color="auto" w:fill="auto"/>
          </w:tcPr>
          <w:p w:rsidR="00BC2DE2" w:rsidRDefault="00BC2DE2" w:rsidP="00ED38BE">
            <w:pPr>
              <w:pStyle w:val="ListParagraph"/>
              <w:ind w:left="0"/>
            </w:pPr>
            <w:r>
              <w:t>Any given ID you want or need.</w:t>
            </w:r>
          </w:p>
        </w:tc>
      </w:tr>
      <w:tr w:rsidR="00881F17" w:rsidRPr="002C5A3C" w:rsidTr="00881F17">
        <w:tc>
          <w:tcPr>
            <w:tcW w:w="2197" w:type="dxa"/>
            <w:shd w:val="clear" w:color="auto" w:fill="auto"/>
          </w:tcPr>
          <w:p w:rsidR="00881F17" w:rsidRPr="002C5A3C" w:rsidRDefault="00881F17" w:rsidP="00ED38BE">
            <w:r>
              <w:t>Device</w:t>
            </w:r>
          </w:p>
        </w:tc>
        <w:tc>
          <w:tcPr>
            <w:tcW w:w="1268" w:type="dxa"/>
          </w:tcPr>
          <w:p w:rsidR="00881F17" w:rsidRDefault="00881F17" w:rsidP="00ED38BE">
            <w:r>
              <w:t>Text</w:t>
            </w:r>
          </w:p>
        </w:tc>
        <w:tc>
          <w:tcPr>
            <w:tcW w:w="5715" w:type="dxa"/>
            <w:shd w:val="clear" w:color="auto" w:fill="auto"/>
          </w:tcPr>
          <w:p w:rsidR="00881F17" w:rsidRPr="00703CAA" w:rsidRDefault="00881F17" w:rsidP="00ED38BE">
            <w:pPr>
              <w:pStyle w:val="ListParagraph"/>
              <w:ind w:left="0"/>
            </w:pPr>
            <w:r>
              <w:t xml:space="preserve">Identification of the device where the sensor/control or serial device is connected to. This text should be unique for each FT NavVision® device. </w:t>
            </w:r>
            <w:r w:rsidRPr="00703CAA">
              <w:t xml:space="preserve">The </w:t>
            </w:r>
            <w:r>
              <w:t>text</w:t>
            </w:r>
            <w:r w:rsidRPr="00703CAA">
              <w:t xml:space="preserve"> is case sensitive</w:t>
            </w:r>
          </w:p>
        </w:tc>
      </w:tr>
      <w:tr w:rsidR="00881F17" w:rsidRPr="002C5A3C" w:rsidTr="00881F17">
        <w:tc>
          <w:tcPr>
            <w:tcW w:w="2197" w:type="dxa"/>
            <w:shd w:val="clear" w:color="auto" w:fill="auto"/>
          </w:tcPr>
          <w:p w:rsidR="00881F17" w:rsidRPr="002C5A3C" w:rsidRDefault="00881F17" w:rsidP="00ED38BE">
            <w:r>
              <w:t>Comment</w:t>
            </w:r>
          </w:p>
        </w:tc>
        <w:tc>
          <w:tcPr>
            <w:tcW w:w="1268" w:type="dxa"/>
          </w:tcPr>
          <w:p w:rsidR="00881F17" w:rsidRDefault="00881F17" w:rsidP="00ED38BE">
            <w:r>
              <w:t>Text</w:t>
            </w:r>
          </w:p>
        </w:tc>
        <w:tc>
          <w:tcPr>
            <w:tcW w:w="5715" w:type="dxa"/>
            <w:shd w:val="clear" w:color="auto" w:fill="auto"/>
          </w:tcPr>
          <w:p w:rsidR="00881F17" w:rsidRPr="002C5A3C" w:rsidRDefault="00881F17" w:rsidP="00ED38BE">
            <w:r>
              <w:t>Freely to add comment</w:t>
            </w:r>
          </w:p>
        </w:tc>
      </w:tr>
      <w:tr w:rsidR="00881F17" w:rsidRPr="002C5A3C" w:rsidTr="00881F17">
        <w:tc>
          <w:tcPr>
            <w:tcW w:w="2197" w:type="dxa"/>
            <w:shd w:val="clear" w:color="auto" w:fill="auto"/>
          </w:tcPr>
          <w:p w:rsidR="00881F17" w:rsidRPr="002C5A3C" w:rsidRDefault="00881F17" w:rsidP="00ED38BE">
            <w:r>
              <w:t>Location</w:t>
            </w:r>
          </w:p>
        </w:tc>
        <w:tc>
          <w:tcPr>
            <w:tcW w:w="1268" w:type="dxa"/>
          </w:tcPr>
          <w:p w:rsidR="00881F17" w:rsidRDefault="00881F17" w:rsidP="00ED38BE">
            <w:r>
              <w:t>Text</w:t>
            </w:r>
          </w:p>
        </w:tc>
        <w:tc>
          <w:tcPr>
            <w:tcW w:w="5715" w:type="dxa"/>
            <w:shd w:val="clear" w:color="auto" w:fill="auto"/>
          </w:tcPr>
          <w:p w:rsidR="00881F17" w:rsidRPr="002C5A3C" w:rsidRDefault="00881F17" w:rsidP="00ED38BE">
            <w:r w:rsidRPr="00703CAA">
              <w:t>Identification of the substation where the sensor</w:t>
            </w:r>
            <w:r>
              <w:t>/control</w:t>
            </w:r>
            <w:r w:rsidRPr="00703CAA">
              <w:t xml:space="preserve"> is connected to</w:t>
            </w:r>
            <w:r>
              <w:t xml:space="preserve"> in </w:t>
            </w:r>
            <w:r w:rsidRPr="00703CAA">
              <w:t xml:space="preserve">the FT NavVision® system. </w:t>
            </w:r>
            <w:r>
              <w:t>(i.e. ER or WH)</w:t>
            </w:r>
          </w:p>
        </w:tc>
      </w:tr>
      <w:tr w:rsidR="00881F17" w:rsidRPr="002C5A3C" w:rsidTr="00881F17">
        <w:tc>
          <w:tcPr>
            <w:tcW w:w="2197" w:type="dxa"/>
            <w:shd w:val="clear" w:color="auto" w:fill="auto"/>
          </w:tcPr>
          <w:p w:rsidR="00881F17" w:rsidRPr="002C5A3C" w:rsidRDefault="00881F17" w:rsidP="00ED38BE">
            <w:r>
              <w:t>Protocol</w:t>
            </w:r>
          </w:p>
        </w:tc>
        <w:tc>
          <w:tcPr>
            <w:tcW w:w="1268" w:type="dxa"/>
          </w:tcPr>
          <w:p w:rsidR="00881F17" w:rsidRDefault="00881F17" w:rsidP="00ED38BE">
            <w:r>
              <w:t>Select</w:t>
            </w:r>
          </w:p>
        </w:tc>
        <w:tc>
          <w:tcPr>
            <w:tcW w:w="5715" w:type="dxa"/>
            <w:shd w:val="clear" w:color="auto" w:fill="auto"/>
          </w:tcPr>
          <w:p w:rsidR="00881F17" w:rsidRPr="002C5A3C" w:rsidRDefault="00881F17" w:rsidP="004C4D76">
            <w:r>
              <w:t>The protocol used for serial connections. (for options see</w:t>
            </w:r>
            <w:r w:rsidR="004C4D76">
              <w:t xml:space="preserve"> </w:t>
            </w:r>
            <w:r w:rsidR="004C4D76">
              <w:fldChar w:fldCharType="begin"/>
            </w:r>
            <w:r w:rsidR="004C4D76">
              <w:instrText xml:space="preserve"> REF _Ref341708031 \h </w:instrText>
            </w:r>
            <w:r w:rsidR="004C4D76">
              <w:fldChar w:fldCharType="separate"/>
            </w:r>
            <w:r w:rsidR="000C367E">
              <w:t xml:space="preserve">Table </w:t>
            </w:r>
            <w:r w:rsidR="000C367E">
              <w:rPr>
                <w:noProof/>
              </w:rPr>
              <w:t>10</w:t>
            </w:r>
            <w:r w:rsidR="000C367E">
              <w:noBreakHyphen/>
            </w:r>
            <w:r w:rsidR="000C367E">
              <w:rPr>
                <w:noProof/>
              </w:rPr>
              <w:t>2</w:t>
            </w:r>
            <w:r w:rsidR="004C4D76">
              <w:fldChar w:fldCharType="end"/>
            </w:r>
            <w:r>
              <w:t>)</w:t>
            </w:r>
          </w:p>
        </w:tc>
      </w:tr>
      <w:tr w:rsidR="00881F17" w:rsidRPr="002C5A3C" w:rsidTr="00881F17">
        <w:tc>
          <w:tcPr>
            <w:tcW w:w="2197" w:type="dxa"/>
            <w:shd w:val="clear" w:color="auto" w:fill="auto"/>
          </w:tcPr>
          <w:p w:rsidR="00881F17" w:rsidRPr="002C5A3C" w:rsidRDefault="00881F17" w:rsidP="00ED38BE">
            <w:r>
              <w:t>Interface</w:t>
            </w:r>
          </w:p>
        </w:tc>
        <w:tc>
          <w:tcPr>
            <w:tcW w:w="1268" w:type="dxa"/>
          </w:tcPr>
          <w:p w:rsidR="00881F17" w:rsidRDefault="00881F17" w:rsidP="00302CBC">
            <w:r>
              <w:t>Text</w:t>
            </w:r>
          </w:p>
          <w:p w:rsidR="00881F17" w:rsidRDefault="00881F17" w:rsidP="006F732C">
            <w:r>
              <w:t>(Index)</w:t>
            </w:r>
          </w:p>
        </w:tc>
        <w:tc>
          <w:tcPr>
            <w:tcW w:w="5715" w:type="dxa"/>
            <w:shd w:val="clear" w:color="auto" w:fill="auto"/>
          </w:tcPr>
          <w:p w:rsidR="00881F17" w:rsidRPr="002C5A3C" w:rsidRDefault="00881F17" w:rsidP="00ED38BE">
            <w:r>
              <w:t xml:space="preserve">Choose the appropriate interface to distinguish the different interfaces in the system (for options see </w:t>
            </w:r>
            <w:r w:rsidR="00CF3032">
              <w:fldChar w:fldCharType="begin"/>
            </w:r>
            <w:r w:rsidR="00CF3032">
              <w:instrText xml:space="preserve"> REF _Ref341708828 \h </w:instrText>
            </w:r>
            <w:r w:rsidR="00CF3032">
              <w:fldChar w:fldCharType="separate"/>
            </w:r>
            <w:r w:rsidR="000C367E">
              <w:t xml:space="preserve">Table </w:t>
            </w:r>
            <w:r w:rsidR="000C367E">
              <w:rPr>
                <w:noProof/>
              </w:rPr>
              <w:t>10</w:t>
            </w:r>
            <w:r w:rsidR="000C367E">
              <w:noBreakHyphen/>
            </w:r>
            <w:r w:rsidR="000C367E">
              <w:rPr>
                <w:noProof/>
              </w:rPr>
              <w:t>3</w:t>
            </w:r>
            <w:r w:rsidR="00CF3032">
              <w:fldChar w:fldCharType="end"/>
            </w:r>
            <w:r>
              <w:t>)</w:t>
            </w:r>
          </w:p>
        </w:tc>
      </w:tr>
      <w:tr w:rsidR="00881F17" w:rsidRPr="002C5A3C" w:rsidTr="00881F17">
        <w:tc>
          <w:tcPr>
            <w:tcW w:w="2197" w:type="dxa"/>
            <w:shd w:val="clear" w:color="auto" w:fill="auto"/>
          </w:tcPr>
          <w:p w:rsidR="00881F17" w:rsidRPr="002C5A3C" w:rsidRDefault="00881F17" w:rsidP="00ED38BE">
            <w:r>
              <w:t>Port</w:t>
            </w:r>
          </w:p>
        </w:tc>
        <w:tc>
          <w:tcPr>
            <w:tcW w:w="1268" w:type="dxa"/>
          </w:tcPr>
          <w:p w:rsidR="00881F17" w:rsidRDefault="00881F17" w:rsidP="00273E00">
            <w:pPr>
              <w:pStyle w:val="ListParagraph"/>
              <w:ind w:left="0"/>
            </w:pPr>
            <w:r>
              <w:t>Value</w:t>
            </w:r>
          </w:p>
          <w:p w:rsidR="00881F17" w:rsidRDefault="00881F17" w:rsidP="00273E00">
            <w:r>
              <w:t>(Index)</w:t>
            </w:r>
          </w:p>
        </w:tc>
        <w:tc>
          <w:tcPr>
            <w:tcW w:w="5715" w:type="dxa"/>
            <w:shd w:val="clear" w:color="auto" w:fill="auto"/>
          </w:tcPr>
          <w:p w:rsidR="00881F17" w:rsidRPr="002C5A3C" w:rsidRDefault="00881F17" w:rsidP="00ED38BE">
            <w:r>
              <w:t>Port number on the FT NavVision® interface. For MOXA serial servers it’s 1 or 2. On a WAGO it’s always 1.</w:t>
            </w:r>
          </w:p>
        </w:tc>
      </w:tr>
      <w:tr w:rsidR="00881F17" w:rsidRPr="002C5A3C" w:rsidTr="00881F17">
        <w:tc>
          <w:tcPr>
            <w:tcW w:w="2197" w:type="dxa"/>
            <w:shd w:val="clear" w:color="auto" w:fill="auto"/>
          </w:tcPr>
          <w:p w:rsidR="00881F17" w:rsidRPr="002C5A3C" w:rsidRDefault="00881F17" w:rsidP="00ED38BE">
            <w:r>
              <w:t>Source</w:t>
            </w:r>
          </w:p>
        </w:tc>
        <w:tc>
          <w:tcPr>
            <w:tcW w:w="1268" w:type="dxa"/>
          </w:tcPr>
          <w:p w:rsidR="00881F17" w:rsidRDefault="00881F17" w:rsidP="00273E00">
            <w:pPr>
              <w:pStyle w:val="ListParagraph"/>
              <w:ind w:left="0"/>
            </w:pPr>
            <w:r>
              <w:t>Value</w:t>
            </w:r>
          </w:p>
          <w:p w:rsidR="00881F17" w:rsidRPr="002C5A3C" w:rsidRDefault="00881F17" w:rsidP="00273E00">
            <w:r>
              <w:t>(Index)</w:t>
            </w:r>
          </w:p>
        </w:tc>
        <w:tc>
          <w:tcPr>
            <w:tcW w:w="5715" w:type="dxa"/>
            <w:shd w:val="clear" w:color="auto" w:fill="auto"/>
          </w:tcPr>
          <w:p w:rsidR="00881F17" w:rsidRPr="002C5A3C" w:rsidRDefault="00881F17" w:rsidP="00ED38BE">
            <w:r>
              <w:t>Identification of multiple devices on a bus protocol. Used for example for Mod bus (ID byte) and CAN bus (SA byte). Default address is 1.</w:t>
            </w:r>
          </w:p>
        </w:tc>
      </w:tr>
      <w:tr w:rsidR="00BC2DE2" w:rsidRPr="002C5A3C" w:rsidTr="00881F17">
        <w:tc>
          <w:tcPr>
            <w:tcW w:w="2197" w:type="dxa"/>
            <w:shd w:val="clear" w:color="auto" w:fill="auto"/>
          </w:tcPr>
          <w:p w:rsidR="00BC2DE2" w:rsidRDefault="00BC2DE2" w:rsidP="00ED38BE">
            <w:r>
              <w:t>Server</w:t>
            </w:r>
          </w:p>
        </w:tc>
        <w:tc>
          <w:tcPr>
            <w:tcW w:w="1268" w:type="dxa"/>
          </w:tcPr>
          <w:p w:rsidR="00BC2DE2" w:rsidRDefault="00BC2DE2" w:rsidP="00ED38BE">
            <w:pPr>
              <w:pStyle w:val="ListParagraph"/>
              <w:ind w:left="0"/>
            </w:pPr>
            <w:r>
              <w:t>Text</w:t>
            </w:r>
          </w:p>
        </w:tc>
        <w:tc>
          <w:tcPr>
            <w:tcW w:w="5715" w:type="dxa"/>
            <w:shd w:val="clear" w:color="auto" w:fill="auto"/>
          </w:tcPr>
          <w:p w:rsidR="00BC2DE2" w:rsidRDefault="00BC2DE2" w:rsidP="00ED38BE">
            <w:r>
              <w:t xml:space="preserve">In some cases (like with OPC and </w:t>
            </w:r>
            <w:proofErr w:type="spellStart"/>
            <w:r>
              <w:t>WatchIO</w:t>
            </w:r>
            <w:proofErr w:type="spellEnd"/>
            <w:r w:rsidR="002256F0">
              <w:t>)</w:t>
            </w:r>
            <w:r>
              <w:t>, you need to specify a server</w:t>
            </w:r>
            <w:r w:rsidR="002256F0">
              <w:t xml:space="preserve"> </w:t>
            </w:r>
            <w:r>
              <w:t>name</w:t>
            </w:r>
            <w:r w:rsidR="002256F0">
              <w:t>.</w:t>
            </w:r>
          </w:p>
        </w:tc>
      </w:tr>
      <w:tr w:rsidR="00881F17" w:rsidRPr="002C5A3C" w:rsidTr="00881F17">
        <w:tc>
          <w:tcPr>
            <w:tcW w:w="2197" w:type="dxa"/>
            <w:shd w:val="clear" w:color="auto" w:fill="auto"/>
          </w:tcPr>
          <w:p w:rsidR="00881F17" w:rsidRPr="002C5A3C" w:rsidRDefault="00881F17" w:rsidP="00ED38BE">
            <w:r>
              <w:t>Type</w:t>
            </w:r>
          </w:p>
        </w:tc>
        <w:tc>
          <w:tcPr>
            <w:tcW w:w="1268" w:type="dxa"/>
          </w:tcPr>
          <w:p w:rsidR="00881F17" w:rsidRDefault="00881F17" w:rsidP="00ED38BE">
            <w:pPr>
              <w:pStyle w:val="ListParagraph"/>
              <w:ind w:left="0"/>
            </w:pPr>
            <w:r>
              <w:t>Text</w:t>
            </w:r>
          </w:p>
          <w:p w:rsidR="00881F17" w:rsidRPr="002C5A3C" w:rsidRDefault="00881F17" w:rsidP="00ED38BE">
            <w:r>
              <w:t>(Index)</w:t>
            </w:r>
          </w:p>
        </w:tc>
        <w:tc>
          <w:tcPr>
            <w:tcW w:w="5715" w:type="dxa"/>
            <w:shd w:val="clear" w:color="auto" w:fill="auto"/>
          </w:tcPr>
          <w:p w:rsidR="00881F17" w:rsidRPr="002C5A3C" w:rsidRDefault="00881F17" w:rsidP="00ED38BE">
            <w:r>
              <w:t xml:space="preserve">defines the type of module used to read/control the I/O. (for options see </w:t>
            </w:r>
            <w:r w:rsidR="00B42F38">
              <w:fldChar w:fldCharType="begin"/>
            </w:r>
            <w:r w:rsidR="00B42F38">
              <w:instrText xml:space="preserve"> REF _Ref341713028 \h </w:instrText>
            </w:r>
            <w:r w:rsidR="00B42F38">
              <w:fldChar w:fldCharType="separate"/>
            </w:r>
            <w:r w:rsidR="000C367E">
              <w:t xml:space="preserve">Table </w:t>
            </w:r>
            <w:r w:rsidR="000C367E">
              <w:rPr>
                <w:noProof/>
              </w:rPr>
              <w:t>10</w:t>
            </w:r>
            <w:r w:rsidR="000C367E">
              <w:noBreakHyphen/>
            </w:r>
            <w:r w:rsidR="000C367E">
              <w:rPr>
                <w:noProof/>
              </w:rPr>
              <w:t>4</w:t>
            </w:r>
            <w:r w:rsidR="00B42F38">
              <w:fldChar w:fldCharType="end"/>
            </w:r>
            <w:r>
              <w:t>)</w:t>
            </w:r>
          </w:p>
        </w:tc>
      </w:tr>
      <w:tr w:rsidR="00881F17" w:rsidRPr="002C5A3C" w:rsidTr="00881F17">
        <w:tc>
          <w:tcPr>
            <w:tcW w:w="2197" w:type="dxa"/>
            <w:shd w:val="clear" w:color="auto" w:fill="auto"/>
          </w:tcPr>
          <w:p w:rsidR="00881F17" w:rsidRPr="002C5A3C" w:rsidRDefault="00881F17" w:rsidP="00ED38BE">
            <w:r>
              <w:lastRenderedPageBreak/>
              <w:t>Speed</w:t>
            </w:r>
          </w:p>
        </w:tc>
        <w:tc>
          <w:tcPr>
            <w:tcW w:w="1268" w:type="dxa"/>
          </w:tcPr>
          <w:p w:rsidR="00881F17" w:rsidRDefault="00881F17" w:rsidP="00302CBC">
            <w:pPr>
              <w:pStyle w:val="ListParagraph"/>
              <w:ind w:left="0"/>
            </w:pPr>
            <w:r>
              <w:t>Value</w:t>
            </w:r>
          </w:p>
          <w:p w:rsidR="00881F17" w:rsidRPr="002C5A3C" w:rsidRDefault="00881F17" w:rsidP="00302CBC">
            <w:r>
              <w:t>(Index)</w:t>
            </w:r>
          </w:p>
        </w:tc>
        <w:tc>
          <w:tcPr>
            <w:tcW w:w="5715" w:type="dxa"/>
            <w:shd w:val="clear" w:color="auto" w:fill="auto"/>
          </w:tcPr>
          <w:p w:rsidR="00881F17" w:rsidRPr="002C5A3C" w:rsidRDefault="00881F17" w:rsidP="00ED38BE">
            <w:r>
              <w:t xml:space="preserve">The </w:t>
            </w:r>
            <w:proofErr w:type="spellStart"/>
            <w:r>
              <w:t>Baudrate</w:t>
            </w:r>
            <w:proofErr w:type="spellEnd"/>
            <w:r>
              <w:t xml:space="preserve"> the device is communicating with. See devices manual for the appropriate speed.</w:t>
            </w:r>
          </w:p>
        </w:tc>
      </w:tr>
      <w:tr w:rsidR="00881F17" w:rsidRPr="002C5A3C" w:rsidTr="00881F17">
        <w:tc>
          <w:tcPr>
            <w:tcW w:w="2197" w:type="dxa"/>
            <w:shd w:val="clear" w:color="auto" w:fill="auto"/>
          </w:tcPr>
          <w:p w:rsidR="00881F17" w:rsidRPr="002C5A3C" w:rsidRDefault="00881F17" w:rsidP="00ED38BE">
            <w:proofErr w:type="spellStart"/>
            <w:r>
              <w:t>Datalink</w:t>
            </w:r>
            <w:proofErr w:type="spellEnd"/>
          </w:p>
        </w:tc>
        <w:tc>
          <w:tcPr>
            <w:tcW w:w="1268" w:type="dxa"/>
          </w:tcPr>
          <w:p w:rsidR="00881F17" w:rsidRDefault="00881F17" w:rsidP="00ED38BE">
            <w:r>
              <w:t>Value</w:t>
            </w:r>
          </w:p>
          <w:p w:rsidR="00881F17" w:rsidRPr="002C5A3C" w:rsidRDefault="00881F17" w:rsidP="00ED38BE">
            <w:r>
              <w:t>(Index)</w:t>
            </w:r>
          </w:p>
        </w:tc>
        <w:tc>
          <w:tcPr>
            <w:tcW w:w="5715" w:type="dxa"/>
            <w:shd w:val="clear" w:color="auto" w:fill="auto"/>
          </w:tcPr>
          <w:p w:rsidR="00881F17" w:rsidRPr="002C5A3C" w:rsidRDefault="00881F17" w:rsidP="00ED38BE">
            <w:r>
              <w:t xml:space="preserve">Defines the parity, </w:t>
            </w:r>
            <w:proofErr w:type="spellStart"/>
            <w:r>
              <w:t>databits</w:t>
            </w:r>
            <w:proofErr w:type="spellEnd"/>
            <w:r>
              <w:t xml:space="preserve"> and </w:t>
            </w:r>
            <w:proofErr w:type="spellStart"/>
            <w:r>
              <w:t>stopbit</w:t>
            </w:r>
            <w:proofErr w:type="spellEnd"/>
            <w:r>
              <w:t>. See devices manual for appropriate settings</w:t>
            </w:r>
          </w:p>
        </w:tc>
      </w:tr>
      <w:tr w:rsidR="00881F17" w:rsidRPr="002C5A3C" w:rsidTr="00881F17">
        <w:tc>
          <w:tcPr>
            <w:tcW w:w="2197" w:type="dxa"/>
            <w:shd w:val="clear" w:color="auto" w:fill="auto"/>
          </w:tcPr>
          <w:p w:rsidR="00881F17" w:rsidRPr="002C5A3C" w:rsidRDefault="00881F17" w:rsidP="00ED38BE">
            <w:r>
              <w:t>Hardware</w:t>
            </w:r>
          </w:p>
        </w:tc>
        <w:tc>
          <w:tcPr>
            <w:tcW w:w="1268" w:type="dxa"/>
          </w:tcPr>
          <w:p w:rsidR="00881F17" w:rsidRDefault="00881F17" w:rsidP="002D37C8">
            <w:r>
              <w:t>Value</w:t>
            </w:r>
          </w:p>
          <w:p w:rsidR="00881F17" w:rsidRPr="002C5A3C" w:rsidRDefault="00881F17" w:rsidP="002D37C8">
            <w:r>
              <w:t>(Index)</w:t>
            </w:r>
          </w:p>
        </w:tc>
        <w:tc>
          <w:tcPr>
            <w:tcW w:w="5715" w:type="dxa"/>
            <w:shd w:val="clear" w:color="auto" w:fill="auto"/>
          </w:tcPr>
          <w:p w:rsidR="00881F17" w:rsidRPr="002C5A3C" w:rsidRDefault="00881F17" w:rsidP="00ED38BE">
            <w:r>
              <w:t>Serial communication protocol</w:t>
            </w:r>
          </w:p>
        </w:tc>
      </w:tr>
      <w:tr w:rsidR="00881F17" w:rsidRPr="002C5A3C" w:rsidTr="00881F17">
        <w:tc>
          <w:tcPr>
            <w:tcW w:w="2197" w:type="dxa"/>
            <w:shd w:val="clear" w:color="auto" w:fill="auto"/>
          </w:tcPr>
          <w:p w:rsidR="00881F17" w:rsidRPr="002C5A3C" w:rsidRDefault="00881F17" w:rsidP="00ED38BE">
            <w:r>
              <w:t>Options</w:t>
            </w:r>
          </w:p>
        </w:tc>
        <w:tc>
          <w:tcPr>
            <w:tcW w:w="1268" w:type="dxa"/>
          </w:tcPr>
          <w:p w:rsidR="00881F17" w:rsidRDefault="00881F17" w:rsidP="00ED38BE">
            <w:r>
              <w:t>Text</w:t>
            </w:r>
          </w:p>
          <w:p w:rsidR="00881F17" w:rsidRPr="002C5A3C" w:rsidRDefault="00881F17" w:rsidP="00ED38BE">
            <w:r>
              <w:t>(comma separated)</w:t>
            </w:r>
          </w:p>
        </w:tc>
        <w:tc>
          <w:tcPr>
            <w:tcW w:w="5715" w:type="dxa"/>
            <w:shd w:val="clear" w:color="auto" w:fill="auto"/>
          </w:tcPr>
          <w:p w:rsidR="00881F17" w:rsidRPr="002C5A3C" w:rsidRDefault="00881F17" w:rsidP="00ED38BE">
            <w:r>
              <w:t>Divers special settings for various devices. See devices manual for need of these special demands. (</w:t>
            </w:r>
            <w:proofErr w:type="gramStart"/>
            <w:r>
              <w:t>for</w:t>
            </w:r>
            <w:proofErr w:type="gramEnd"/>
            <w:r>
              <w:t xml:space="preserve"> options see </w:t>
            </w:r>
            <w:r w:rsidR="006F300A">
              <w:fldChar w:fldCharType="begin"/>
            </w:r>
            <w:r w:rsidR="006F300A">
              <w:instrText xml:space="preserve"> REF _Ref341872013 \h </w:instrText>
            </w:r>
            <w:r w:rsidR="006F300A">
              <w:fldChar w:fldCharType="separate"/>
            </w:r>
            <w:r w:rsidR="000C367E">
              <w:t xml:space="preserve">Table </w:t>
            </w:r>
            <w:r w:rsidR="000C367E">
              <w:rPr>
                <w:noProof/>
              </w:rPr>
              <w:t>10</w:t>
            </w:r>
            <w:r w:rsidR="000C367E">
              <w:noBreakHyphen/>
            </w:r>
            <w:r w:rsidR="000C367E">
              <w:rPr>
                <w:noProof/>
              </w:rPr>
              <w:t>5</w:t>
            </w:r>
            <w:r w:rsidR="006F300A">
              <w:fldChar w:fldCharType="end"/>
            </w:r>
            <w:r>
              <w:t>).</w:t>
            </w:r>
          </w:p>
        </w:tc>
      </w:tr>
      <w:tr w:rsidR="00881F17" w:rsidRPr="002C5A3C" w:rsidTr="00881F17">
        <w:tc>
          <w:tcPr>
            <w:tcW w:w="2197" w:type="dxa"/>
            <w:shd w:val="clear" w:color="auto" w:fill="auto"/>
          </w:tcPr>
          <w:p w:rsidR="00881F17" w:rsidRPr="002C5A3C" w:rsidRDefault="00881F17" w:rsidP="00ED38BE">
            <w:proofErr w:type="spellStart"/>
            <w:r>
              <w:t>IPAddressUp</w:t>
            </w:r>
            <w:proofErr w:type="spellEnd"/>
          </w:p>
        </w:tc>
        <w:tc>
          <w:tcPr>
            <w:tcW w:w="1268" w:type="dxa"/>
          </w:tcPr>
          <w:p w:rsidR="00881F17" w:rsidRPr="002C5A3C" w:rsidRDefault="00881F17" w:rsidP="00ED38BE">
            <w:r>
              <w:t>IP-address</w:t>
            </w:r>
          </w:p>
        </w:tc>
        <w:tc>
          <w:tcPr>
            <w:tcW w:w="5715" w:type="dxa"/>
            <w:shd w:val="clear" w:color="auto" w:fill="auto"/>
          </w:tcPr>
          <w:p w:rsidR="00881F17" w:rsidRPr="002C5A3C" w:rsidRDefault="00881F17" w:rsidP="00ED38BE">
            <w:r>
              <w:t xml:space="preserve">IP address of the FT NavVision® interface that’s connected to the device or sensor/control. Up-side (for explanation see Chapter </w:t>
            </w:r>
            <w:r>
              <w:fldChar w:fldCharType="begin"/>
            </w:r>
            <w:r>
              <w:instrText xml:space="preserve"> REF _Ref341701341 \r \h </w:instrText>
            </w:r>
            <w:r>
              <w:fldChar w:fldCharType="separate"/>
            </w:r>
            <w:r w:rsidR="000C367E">
              <w:t>10.3</w:t>
            </w:r>
            <w:r>
              <w:fldChar w:fldCharType="end"/>
            </w:r>
            <w:r>
              <w:t>).</w:t>
            </w:r>
          </w:p>
        </w:tc>
      </w:tr>
      <w:tr w:rsidR="00881F17" w:rsidRPr="002C5A3C" w:rsidTr="00881F17">
        <w:tc>
          <w:tcPr>
            <w:tcW w:w="2197" w:type="dxa"/>
            <w:shd w:val="clear" w:color="auto" w:fill="auto"/>
          </w:tcPr>
          <w:p w:rsidR="00881F17" w:rsidRDefault="00881F17" w:rsidP="00ED38BE">
            <w:proofErr w:type="spellStart"/>
            <w:r>
              <w:t>MACAddressUp</w:t>
            </w:r>
            <w:proofErr w:type="spellEnd"/>
          </w:p>
        </w:tc>
        <w:tc>
          <w:tcPr>
            <w:tcW w:w="1268" w:type="dxa"/>
          </w:tcPr>
          <w:p w:rsidR="00881F17" w:rsidRPr="002C5A3C" w:rsidRDefault="00881F17" w:rsidP="00ED38BE">
            <w:r>
              <w:t>MAC-address</w:t>
            </w:r>
          </w:p>
        </w:tc>
        <w:tc>
          <w:tcPr>
            <w:tcW w:w="5715" w:type="dxa"/>
            <w:shd w:val="clear" w:color="auto" w:fill="auto"/>
          </w:tcPr>
          <w:p w:rsidR="00881F17" w:rsidRPr="002C5A3C" w:rsidRDefault="00881F17" w:rsidP="00E40982">
            <w:r>
              <w:t xml:space="preserve">MAC address of the FT NavVision® interface that’s connected to the device or sensor/control. Up-side (for explanation see Chapter </w:t>
            </w:r>
            <w:r>
              <w:fldChar w:fldCharType="begin"/>
            </w:r>
            <w:r>
              <w:instrText xml:space="preserve"> REF _Ref341701633 \r \h </w:instrText>
            </w:r>
            <w:r>
              <w:fldChar w:fldCharType="separate"/>
            </w:r>
            <w:r w:rsidR="000C367E">
              <w:t>10.4</w:t>
            </w:r>
            <w:r>
              <w:fldChar w:fldCharType="end"/>
            </w:r>
            <w:r>
              <w:t>).</w:t>
            </w:r>
          </w:p>
        </w:tc>
      </w:tr>
      <w:tr w:rsidR="00881F17" w:rsidRPr="002C5A3C" w:rsidTr="00881F17">
        <w:tc>
          <w:tcPr>
            <w:tcW w:w="2197" w:type="dxa"/>
            <w:shd w:val="clear" w:color="auto" w:fill="auto"/>
          </w:tcPr>
          <w:p w:rsidR="00881F17" w:rsidRDefault="00881F17" w:rsidP="00ED38BE">
            <w:proofErr w:type="spellStart"/>
            <w:r>
              <w:t>IPAddressDown</w:t>
            </w:r>
            <w:proofErr w:type="spellEnd"/>
          </w:p>
        </w:tc>
        <w:tc>
          <w:tcPr>
            <w:tcW w:w="1268" w:type="dxa"/>
          </w:tcPr>
          <w:p w:rsidR="00881F17" w:rsidRPr="002C5A3C" w:rsidRDefault="00881F17" w:rsidP="00ED38BE">
            <w:r>
              <w:t>IP-address</w:t>
            </w:r>
          </w:p>
        </w:tc>
        <w:tc>
          <w:tcPr>
            <w:tcW w:w="5715" w:type="dxa"/>
            <w:shd w:val="clear" w:color="auto" w:fill="auto"/>
          </w:tcPr>
          <w:p w:rsidR="00881F17" w:rsidRPr="002C5A3C" w:rsidRDefault="00881F17" w:rsidP="000D6E8B">
            <w:r>
              <w:t xml:space="preserve">IP address of the FT NavVision® interface that’s connected to the device or sensor/control. Down-side (for explanation see Chapter </w:t>
            </w:r>
            <w:r>
              <w:fldChar w:fldCharType="begin"/>
            </w:r>
            <w:r>
              <w:instrText xml:space="preserve"> REF _Ref341701341 \r \h </w:instrText>
            </w:r>
            <w:r>
              <w:fldChar w:fldCharType="separate"/>
            </w:r>
            <w:r w:rsidR="000C367E">
              <w:t>10.3</w:t>
            </w:r>
            <w:r>
              <w:fldChar w:fldCharType="end"/>
            </w:r>
            <w:r>
              <w:t>).</w:t>
            </w:r>
          </w:p>
        </w:tc>
      </w:tr>
      <w:tr w:rsidR="00881F17" w:rsidRPr="002C5A3C" w:rsidTr="00881F17">
        <w:tc>
          <w:tcPr>
            <w:tcW w:w="2197" w:type="dxa"/>
            <w:shd w:val="clear" w:color="auto" w:fill="auto"/>
          </w:tcPr>
          <w:p w:rsidR="00881F17" w:rsidRDefault="00881F17" w:rsidP="00ED38BE">
            <w:proofErr w:type="spellStart"/>
            <w:r>
              <w:t>MACAddressDown</w:t>
            </w:r>
            <w:proofErr w:type="spellEnd"/>
          </w:p>
        </w:tc>
        <w:tc>
          <w:tcPr>
            <w:tcW w:w="1268" w:type="dxa"/>
          </w:tcPr>
          <w:p w:rsidR="00881F17" w:rsidRPr="002C5A3C" w:rsidRDefault="00881F17" w:rsidP="00ED38BE">
            <w:r>
              <w:t>MAC-address</w:t>
            </w:r>
          </w:p>
        </w:tc>
        <w:tc>
          <w:tcPr>
            <w:tcW w:w="5715" w:type="dxa"/>
            <w:shd w:val="clear" w:color="auto" w:fill="auto"/>
          </w:tcPr>
          <w:p w:rsidR="00881F17" w:rsidRPr="002C5A3C" w:rsidRDefault="00881F17" w:rsidP="000D6E8B">
            <w:r>
              <w:t xml:space="preserve">MAC address of the FT NavVision® interface that’s connected to the device or sensor/control. Down-side (for explanation see Chapter </w:t>
            </w:r>
            <w:r>
              <w:fldChar w:fldCharType="begin"/>
            </w:r>
            <w:r>
              <w:instrText xml:space="preserve"> REF _Ref341701633 \r \h </w:instrText>
            </w:r>
            <w:r>
              <w:fldChar w:fldCharType="separate"/>
            </w:r>
            <w:r w:rsidR="000C367E">
              <w:t>10.4</w:t>
            </w:r>
            <w:r>
              <w:fldChar w:fldCharType="end"/>
            </w:r>
            <w:r>
              <w:t>).</w:t>
            </w:r>
          </w:p>
        </w:tc>
      </w:tr>
      <w:tr w:rsidR="00881F17" w:rsidRPr="002C5A3C" w:rsidTr="00881F17">
        <w:tc>
          <w:tcPr>
            <w:tcW w:w="2197" w:type="dxa"/>
            <w:shd w:val="clear" w:color="auto" w:fill="auto"/>
          </w:tcPr>
          <w:p w:rsidR="00881F17" w:rsidRDefault="00881F17" w:rsidP="00ED38BE">
            <w:r>
              <w:t>Connection</w:t>
            </w:r>
          </w:p>
        </w:tc>
        <w:tc>
          <w:tcPr>
            <w:tcW w:w="1268" w:type="dxa"/>
          </w:tcPr>
          <w:p w:rsidR="00881F17" w:rsidRPr="002C5A3C" w:rsidRDefault="00881F17" w:rsidP="00ED38BE">
            <w:r>
              <w:t>Text</w:t>
            </w:r>
          </w:p>
        </w:tc>
        <w:tc>
          <w:tcPr>
            <w:tcW w:w="5715" w:type="dxa"/>
            <w:shd w:val="clear" w:color="auto" w:fill="auto"/>
          </w:tcPr>
          <w:p w:rsidR="00881F17" w:rsidRPr="002C5A3C" w:rsidRDefault="00881F17" w:rsidP="003042DD">
            <w:r>
              <w:t>Specify the device (see first column) to which this device is connected</w:t>
            </w:r>
          </w:p>
        </w:tc>
      </w:tr>
      <w:tr w:rsidR="00881F17" w:rsidRPr="002C5A3C" w:rsidTr="00881F17">
        <w:tc>
          <w:tcPr>
            <w:tcW w:w="2197" w:type="dxa"/>
            <w:shd w:val="clear" w:color="auto" w:fill="auto"/>
          </w:tcPr>
          <w:p w:rsidR="00881F17" w:rsidRDefault="00881F17" w:rsidP="00ED38BE">
            <w:r>
              <w:t>Connection Port</w:t>
            </w:r>
          </w:p>
        </w:tc>
        <w:tc>
          <w:tcPr>
            <w:tcW w:w="1268" w:type="dxa"/>
          </w:tcPr>
          <w:p w:rsidR="00881F17" w:rsidRPr="002C5A3C" w:rsidRDefault="00881F17" w:rsidP="00ED38BE">
            <w:r>
              <w:t>Value</w:t>
            </w:r>
          </w:p>
        </w:tc>
        <w:tc>
          <w:tcPr>
            <w:tcW w:w="5715" w:type="dxa"/>
            <w:shd w:val="clear" w:color="auto" w:fill="auto"/>
          </w:tcPr>
          <w:p w:rsidR="00881F17" w:rsidRPr="002C5A3C" w:rsidRDefault="00881F17" w:rsidP="00ED38BE">
            <w:r>
              <w:t>Specify the port on the device where this device is connected to</w:t>
            </w:r>
          </w:p>
        </w:tc>
      </w:tr>
      <w:tr w:rsidR="00BC2DE2" w:rsidRPr="002C5A3C" w:rsidTr="00881F17">
        <w:tc>
          <w:tcPr>
            <w:tcW w:w="2197" w:type="dxa"/>
            <w:shd w:val="clear" w:color="auto" w:fill="auto"/>
          </w:tcPr>
          <w:p w:rsidR="00BC2DE2" w:rsidRDefault="00BC2DE2" w:rsidP="00ED38BE">
            <w:r>
              <w:t>Visible</w:t>
            </w:r>
          </w:p>
        </w:tc>
        <w:tc>
          <w:tcPr>
            <w:tcW w:w="1268" w:type="dxa"/>
          </w:tcPr>
          <w:p w:rsidR="00BC2DE2" w:rsidRDefault="002256F0" w:rsidP="00ED38BE">
            <w:r>
              <w:t>Yes/No</w:t>
            </w:r>
          </w:p>
        </w:tc>
        <w:tc>
          <w:tcPr>
            <w:tcW w:w="5715" w:type="dxa"/>
            <w:shd w:val="clear" w:color="auto" w:fill="auto"/>
          </w:tcPr>
          <w:p w:rsidR="00BC2DE2" w:rsidRDefault="002256F0" w:rsidP="00ED38BE">
            <w:r>
              <w:t xml:space="preserve">Non mandatory field to tell </w:t>
            </w:r>
            <w:r w:rsidR="002F2FE6">
              <w:t>NavVision</w:t>
            </w:r>
            <w:r>
              <w:t xml:space="preserve"> if the node needs to be visible in the network topology.</w:t>
            </w:r>
          </w:p>
        </w:tc>
      </w:tr>
    </w:tbl>
    <w:p w:rsidR="00DE2352" w:rsidRDefault="00DE2352" w:rsidP="00DE2352">
      <w:pPr>
        <w:pStyle w:val="Onderschrift"/>
      </w:pPr>
      <w:bookmarkStart w:id="42" w:name="_Toc372808405"/>
      <w:r>
        <w:t xml:space="preserve">Table </w:t>
      </w:r>
      <w:r w:rsidR="00E86330">
        <w:fldChar w:fldCharType="begin"/>
      </w:r>
      <w:r w:rsidR="00E86330">
        <w:instrText xml:space="preserve"> STYLEREF 1 \s </w:instrText>
      </w:r>
      <w:r w:rsidR="00E86330">
        <w:fldChar w:fldCharType="separate"/>
      </w:r>
      <w:r w:rsidR="000C367E">
        <w:rPr>
          <w:noProof/>
        </w:rPr>
        <w:t>10</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1</w:t>
      </w:r>
      <w:r w:rsidR="00E86330">
        <w:fldChar w:fldCharType="end"/>
      </w:r>
      <w:r>
        <w:t>: Devicelist Columns</w:t>
      </w:r>
      <w:bookmarkEnd w:id="42"/>
    </w:p>
    <w:tbl>
      <w:tblPr>
        <w:tblStyle w:val="LightList-Accent1"/>
        <w:tblW w:w="0" w:type="auto"/>
        <w:tblInd w:w="108" w:type="dxa"/>
        <w:tblBorders>
          <w:insideH w:val="single" w:sz="8" w:space="0" w:color="4F81BD" w:themeColor="accent1"/>
          <w:insideV w:val="single" w:sz="8" w:space="0" w:color="4F81BD" w:themeColor="accent1"/>
        </w:tblBorders>
        <w:tblLook w:val="04A0" w:firstRow="1" w:lastRow="0" w:firstColumn="1" w:lastColumn="0" w:noHBand="0" w:noVBand="1"/>
      </w:tblPr>
      <w:tblGrid>
        <w:gridCol w:w="2089"/>
        <w:gridCol w:w="1544"/>
        <w:gridCol w:w="5311"/>
      </w:tblGrid>
      <w:tr w:rsidR="005C36AC" w:rsidRPr="00BD78AB" w:rsidTr="0080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5C36AC" w:rsidRPr="00BD78AB" w:rsidRDefault="005C36AC" w:rsidP="00ED38BE">
            <w:pPr>
              <w:rPr>
                <w:lang w:val="es-ES"/>
              </w:rPr>
            </w:pPr>
            <w:proofErr w:type="spellStart"/>
            <w:r>
              <w:rPr>
                <w:lang w:val="es-ES"/>
              </w:rPr>
              <w:t>Option</w:t>
            </w:r>
            <w:proofErr w:type="spellEnd"/>
            <w:r>
              <w:rPr>
                <w:lang w:val="es-ES"/>
              </w:rPr>
              <w:t xml:space="preserve"> </w:t>
            </w:r>
          </w:p>
        </w:tc>
        <w:tc>
          <w:tcPr>
            <w:tcW w:w="1559" w:type="dxa"/>
          </w:tcPr>
          <w:p w:rsidR="005C36AC" w:rsidRPr="00BD78AB" w:rsidRDefault="005C36AC" w:rsidP="00ED38BE">
            <w:pPr>
              <w:cnfStyle w:val="100000000000" w:firstRow="1" w:lastRow="0" w:firstColumn="0" w:lastColumn="0" w:oddVBand="0" w:evenVBand="0" w:oddHBand="0" w:evenHBand="0" w:firstRowFirstColumn="0" w:firstRowLastColumn="0" w:lastRowFirstColumn="0" w:lastRowLastColumn="0"/>
              <w:rPr>
                <w:lang w:val="es-ES"/>
              </w:rPr>
            </w:pPr>
            <w:proofErr w:type="spellStart"/>
            <w:r>
              <w:rPr>
                <w:lang w:val="es-ES"/>
              </w:rPr>
              <w:t>Devicetype</w:t>
            </w:r>
            <w:proofErr w:type="spellEnd"/>
          </w:p>
        </w:tc>
        <w:tc>
          <w:tcPr>
            <w:tcW w:w="5636" w:type="dxa"/>
          </w:tcPr>
          <w:p w:rsidR="005C36AC" w:rsidRPr="00BD78AB" w:rsidRDefault="005C36AC" w:rsidP="00ED38BE">
            <w:pPr>
              <w:cnfStyle w:val="100000000000" w:firstRow="1" w:lastRow="0" w:firstColumn="0" w:lastColumn="0" w:oddVBand="0" w:evenVBand="0" w:oddHBand="0" w:evenHBand="0" w:firstRowFirstColumn="0" w:firstRowLastColumn="0" w:lastRowFirstColumn="0" w:lastRowLastColumn="0"/>
              <w:rPr>
                <w:lang w:val="es-ES"/>
              </w:rPr>
            </w:pPr>
            <w:proofErr w:type="spellStart"/>
            <w:r>
              <w:rPr>
                <w:lang w:val="es-ES"/>
              </w:rPr>
              <w:t>Description</w:t>
            </w:r>
            <w:proofErr w:type="spellEnd"/>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5418F4" w:rsidRPr="005418F4" w:rsidRDefault="005418F4" w:rsidP="00ED38BE">
            <w:pPr>
              <w:rPr>
                <w:b w:val="0"/>
                <w:lang w:val="es-ES"/>
              </w:rPr>
            </w:pPr>
            <w:r w:rsidRPr="005418F4">
              <w:rPr>
                <w:b w:val="0"/>
                <w:lang w:val="es-ES"/>
              </w:rPr>
              <w:t>Adam</w:t>
            </w:r>
          </w:p>
        </w:tc>
        <w:tc>
          <w:tcPr>
            <w:tcW w:w="1559" w:type="dxa"/>
            <w:tcBorders>
              <w:top w:val="none" w:sz="0" w:space="0" w:color="auto"/>
              <w:bottom w:val="none" w:sz="0" w:space="0" w:color="auto"/>
            </w:tcBorders>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5418F4" w:rsidRPr="004A1D0A" w:rsidRDefault="005418F4" w:rsidP="005418F4">
            <w:pPr>
              <w:cnfStyle w:val="000000100000" w:firstRow="0" w:lastRow="0" w:firstColumn="0" w:lastColumn="0" w:oddVBand="0" w:evenVBand="0" w:oddHBand="1" w:evenHBand="0" w:firstRowFirstColumn="0" w:firstRowLastColumn="0" w:lastRowFirstColumn="0" w:lastRowLastColumn="0"/>
            </w:pPr>
            <w:r>
              <w:t>Advantech 4500/5000 series</w:t>
            </w:r>
          </w:p>
        </w:tc>
      </w:tr>
      <w:tr w:rsidR="005418F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lang w:val="es-ES"/>
              </w:rPr>
            </w:pPr>
            <w:r w:rsidRPr="005418F4">
              <w:rPr>
                <w:b w:val="0"/>
                <w:lang w:val="es-ES"/>
              </w:rPr>
              <w:t>AIS</w:t>
            </w:r>
          </w:p>
        </w:tc>
        <w:tc>
          <w:tcPr>
            <w:tcW w:w="1559"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5418F4" w:rsidRPr="00BD78AB" w:rsidRDefault="005418F4" w:rsidP="005418F4">
            <w:pPr>
              <w:cnfStyle w:val="000000000000" w:firstRow="0" w:lastRow="0" w:firstColumn="0" w:lastColumn="0" w:oddVBand="0" w:evenVBand="0" w:oddHBand="0" w:evenHBand="0" w:firstRowFirstColumn="0" w:firstRowLastColumn="0" w:lastRowFirstColumn="0" w:lastRowLastColumn="0"/>
              <w:rPr>
                <w:lang w:val="es-ES"/>
              </w:rPr>
            </w:pPr>
            <w:r>
              <w:t xml:space="preserve">AIS Data over </w:t>
            </w:r>
            <w:proofErr w:type="spellStart"/>
            <w:r>
              <w:t>Nmea</w:t>
            </w:r>
            <w:proofErr w:type="spellEnd"/>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5418F4" w:rsidRPr="005418F4" w:rsidRDefault="005418F4" w:rsidP="00ED38BE">
            <w:pPr>
              <w:rPr>
                <w:b w:val="0"/>
                <w:lang w:val="es-ES"/>
              </w:rPr>
            </w:pPr>
            <w:proofErr w:type="spellStart"/>
            <w:r w:rsidRPr="005418F4">
              <w:rPr>
                <w:b w:val="0"/>
                <w:lang w:val="es-ES"/>
              </w:rPr>
              <w:t>Algodue</w:t>
            </w:r>
            <w:proofErr w:type="spellEnd"/>
          </w:p>
        </w:tc>
        <w:tc>
          <w:tcPr>
            <w:tcW w:w="1559" w:type="dxa"/>
            <w:tcBorders>
              <w:top w:val="none" w:sz="0" w:space="0" w:color="auto"/>
              <w:bottom w:val="none" w:sz="0" w:space="0" w:color="auto"/>
            </w:tcBorders>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5418F4" w:rsidRPr="004A1D0A" w:rsidRDefault="005418F4" w:rsidP="005418F4">
            <w:pPr>
              <w:cnfStyle w:val="000000100000" w:firstRow="0" w:lastRow="0" w:firstColumn="0" w:lastColumn="0" w:oddVBand="0" w:evenVBand="0" w:oddHBand="1" w:evenHBand="0" w:firstRowFirstColumn="0" w:firstRowLastColumn="0" w:lastRowFirstColumn="0" w:lastRowLastColumn="0"/>
            </w:pPr>
            <w:proofErr w:type="spellStart"/>
            <w:r>
              <w:t>Algodue</w:t>
            </w:r>
            <w:proofErr w:type="spellEnd"/>
            <w:r>
              <w:t xml:space="preserve"> AC monitoring module</w:t>
            </w:r>
          </w:p>
        </w:tc>
      </w:tr>
      <w:tr w:rsidR="005418F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lang w:val="es-ES"/>
              </w:rPr>
            </w:pPr>
            <w:r w:rsidRPr="005418F4">
              <w:rPr>
                <w:b w:val="0"/>
                <w:lang w:val="es-ES"/>
              </w:rPr>
              <w:t>Asea</w:t>
            </w:r>
          </w:p>
        </w:tc>
        <w:tc>
          <w:tcPr>
            <w:tcW w:w="1559"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rPr>
              <w:t>Asea</w:t>
            </w:r>
            <w:proofErr w:type="spellEnd"/>
            <w:r>
              <w:rPr>
                <w:color w:val="000000"/>
              </w:rPr>
              <w:t xml:space="preserve"> Shore converters</w:t>
            </w:r>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5418F4" w:rsidRPr="005418F4" w:rsidRDefault="005418F4" w:rsidP="00ED38BE">
            <w:pPr>
              <w:rPr>
                <w:b w:val="0"/>
                <w:lang w:val="es-ES"/>
              </w:rPr>
            </w:pPr>
            <w:r w:rsidRPr="005418F4">
              <w:rPr>
                <w:b w:val="0"/>
                <w:lang w:val="es-ES"/>
              </w:rPr>
              <w:t>AutoAnchor601</w:t>
            </w:r>
          </w:p>
        </w:tc>
        <w:tc>
          <w:tcPr>
            <w:tcW w:w="1559" w:type="dxa"/>
            <w:tcBorders>
              <w:top w:val="none" w:sz="0" w:space="0" w:color="auto"/>
              <w:bottom w:val="none" w:sz="0" w:space="0" w:color="auto"/>
            </w:tcBorders>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5418F4"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Chaincounter</w:t>
            </w:r>
            <w:proofErr w:type="spellEnd"/>
          </w:p>
        </w:tc>
      </w:tr>
      <w:tr w:rsidR="005418F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lang w:val="es-ES"/>
              </w:rPr>
            </w:pPr>
            <w:r w:rsidRPr="005418F4">
              <w:rPr>
                <w:b w:val="0"/>
                <w:lang w:val="es-ES"/>
              </w:rPr>
              <w:t>BMV501</w:t>
            </w:r>
          </w:p>
        </w:tc>
        <w:tc>
          <w:tcPr>
            <w:tcW w:w="1559"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rPr>
              <w:t>Victron</w:t>
            </w:r>
            <w:proofErr w:type="spellEnd"/>
            <w:r>
              <w:rPr>
                <w:color w:val="000000"/>
              </w:rPr>
              <w:t xml:space="preserve"> battery monitoring modules</w:t>
            </w:r>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5418F4" w:rsidRPr="005418F4" w:rsidRDefault="005418F4" w:rsidP="00ED38BE">
            <w:pPr>
              <w:rPr>
                <w:b w:val="0"/>
              </w:rPr>
            </w:pPr>
            <w:r w:rsidRPr="005418F4">
              <w:rPr>
                <w:b w:val="0"/>
              </w:rPr>
              <w:t>BMV602</w:t>
            </w:r>
          </w:p>
        </w:tc>
        <w:tc>
          <w:tcPr>
            <w:tcW w:w="1559" w:type="dxa"/>
            <w:tcBorders>
              <w:top w:val="none" w:sz="0" w:space="0" w:color="auto"/>
              <w:bottom w:val="none" w:sz="0" w:space="0" w:color="auto"/>
            </w:tcBorders>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Borders>
              <w:top w:val="none" w:sz="0" w:space="0" w:color="auto"/>
              <w:bottom w:val="none" w:sz="0" w:space="0" w:color="auto"/>
              <w:right w:val="none" w:sz="0" w:space="0" w:color="auto"/>
            </w:tcBorders>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pPr>
            <w:proofErr w:type="spellStart"/>
            <w:r>
              <w:rPr>
                <w:color w:val="000000"/>
              </w:rPr>
              <w:t>Victron</w:t>
            </w:r>
            <w:proofErr w:type="spellEnd"/>
            <w:r>
              <w:rPr>
                <w:color w:val="000000"/>
              </w:rPr>
              <w:t xml:space="preserve"> battery monitoring modules</w:t>
            </w:r>
          </w:p>
        </w:tc>
      </w:tr>
      <w:tr w:rsidR="005418F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r w:rsidRPr="005418F4">
              <w:rPr>
                <w:b w:val="0"/>
              </w:rPr>
              <w:t>BTM1</w:t>
            </w:r>
          </w:p>
        </w:tc>
        <w:tc>
          <w:tcPr>
            <w:tcW w:w="1559"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5418F4" w:rsidRPr="004A1D0A" w:rsidRDefault="005418F4" w:rsidP="005418F4">
            <w:pPr>
              <w:cnfStyle w:val="000000000000" w:firstRow="0" w:lastRow="0" w:firstColumn="0" w:lastColumn="0" w:oddVBand="0" w:evenVBand="0" w:oddHBand="0" w:evenHBand="0" w:firstRowFirstColumn="0" w:firstRowLastColumn="0" w:lastRowFirstColumn="0" w:lastRowLastColumn="0"/>
            </w:pPr>
            <w:proofErr w:type="spellStart"/>
            <w:r>
              <w:t>Mastervolt</w:t>
            </w:r>
            <w:proofErr w:type="spellEnd"/>
            <w:r>
              <w:t xml:space="preserve"> battery monitoring modules</w:t>
            </w:r>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tcPr>
          <w:p w:rsidR="005418F4" w:rsidRPr="005418F4" w:rsidRDefault="005418F4" w:rsidP="00ED38BE">
            <w:pPr>
              <w:rPr>
                <w:b w:val="0"/>
              </w:rPr>
            </w:pPr>
            <w:r w:rsidRPr="005418F4">
              <w:rPr>
                <w:b w:val="0"/>
              </w:rPr>
              <w:t>Can</w:t>
            </w:r>
          </w:p>
        </w:tc>
        <w:tc>
          <w:tcPr>
            <w:tcW w:w="1559" w:type="dxa"/>
            <w:tcBorders>
              <w:top w:val="none" w:sz="0" w:space="0" w:color="auto"/>
              <w:bottom w:val="none" w:sz="0" w:space="0" w:color="auto"/>
            </w:tcBorders>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pPr>
            <w:r>
              <w:t>I7540D</w:t>
            </w:r>
          </w:p>
        </w:tc>
        <w:tc>
          <w:tcPr>
            <w:tcW w:w="5636" w:type="dxa"/>
            <w:tcBorders>
              <w:top w:val="none" w:sz="0" w:space="0" w:color="auto"/>
              <w:bottom w:val="none" w:sz="0" w:space="0" w:color="auto"/>
              <w:right w:val="none" w:sz="0" w:space="0" w:color="auto"/>
            </w:tcBorders>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pPr>
            <w:r>
              <w:rPr>
                <w:color w:val="000000"/>
              </w:rPr>
              <w:t>CAN bus</w:t>
            </w:r>
          </w:p>
        </w:tc>
      </w:tr>
      <w:tr w:rsidR="00D96A66"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D96A66" w:rsidRPr="005418F4" w:rsidRDefault="00D96A66" w:rsidP="00C9734A">
            <w:pPr>
              <w:rPr>
                <w:b w:val="0"/>
              </w:rPr>
            </w:pPr>
            <w:proofErr w:type="spellStart"/>
            <w:r>
              <w:rPr>
                <w:b w:val="0"/>
              </w:rPr>
              <w:t>C</w:t>
            </w:r>
            <w:r w:rsidR="00C9734A">
              <w:rPr>
                <w:b w:val="0"/>
              </w:rPr>
              <w:t>anO</w:t>
            </w:r>
            <w:r>
              <w:rPr>
                <w:b w:val="0"/>
              </w:rPr>
              <w:t>pen</w:t>
            </w:r>
            <w:proofErr w:type="spellEnd"/>
          </w:p>
        </w:tc>
        <w:tc>
          <w:tcPr>
            <w:tcW w:w="1559" w:type="dxa"/>
          </w:tcPr>
          <w:p w:rsidR="00D96A66" w:rsidRDefault="00C9734A" w:rsidP="00ED38BE">
            <w:pPr>
              <w:cnfStyle w:val="000000000000" w:firstRow="0" w:lastRow="0" w:firstColumn="0" w:lastColumn="0" w:oddVBand="0" w:evenVBand="0" w:oddHBand="0" w:evenHBand="0" w:firstRowFirstColumn="0" w:firstRowLastColumn="0" w:lastRowFirstColumn="0" w:lastRowLastColumn="0"/>
              <w:rPr>
                <w:lang w:val="es-ES"/>
              </w:rPr>
            </w:pPr>
            <w:r>
              <w:t>I7540D</w:t>
            </w:r>
          </w:p>
        </w:tc>
        <w:tc>
          <w:tcPr>
            <w:tcW w:w="5636" w:type="dxa"/>
          </w:tcPr>
          <w:p w:rsidR="00D96A66" w:rsidRDefault="00D96A66" w:rsidP="00D96A66">
            <w:pPr>
              <w:cnfStyle w:val="000000000000" w:firstRow="0" w:lastRow="0" w:firstColumn="0" w:lastColumn="0" w:oddVBand="0" w:evenVBand="0" w:oddHBand="0" w:evenHBand="0" w:firstRowFirstColumn="0" w:firstRowLastColumn="0" w:lastRowFirstColumn="0" w:lastRowLastColumn="0"/>
            </w:pPr>
            <w:proofErr w:type="spellStart"/>
            <w:r>
              <w:t>CANopen</w:t>
            </w:r>
            <w:proofErr w:type="spellEnd"/>
            <w:r>
              <w:t xml:space="preserve"> Protocol</w:t>
            </w:r>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r w:rsidRPr="005418F4">
              <w:rPr>
                <w:b w:val="0"/>
              </w:rPr>
              <w:t>Cat</w:t>
            </w:r>
          </w:p>
        </w:tc>
        <w:tc>
          <w:tcPr>
            <w:tcW w:w="1559" w:type="dxa"/>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5418F4" w:rsidRPr="004A1D0A" w:rsidRDefault="005418F4" w:rsidP="005418F4">
            <w:pPr>
              <w:cnfStyle w:val="000000100000" w:firstRow="0" w:lastRow="0" w:firstColumn="0" w:lastColumn="0" w:oddVBand="0" w:evenVBand="0" w:oddHBand="1" w:evenHBand="0" w:firstRowFirstColumn="0" w:firstRowLastColumn="0" w:lastRowFirstColumn="0" w:lastRowLastColumn="0"/>
            </w:pPr>
            <w:r>
              <w:t>Caterpillar CAT-Link protocol. Link via CCM</w:t>
            </w:r>
          </w:p>
        </w:tc>
      </w:tr>
      <w:tr w:rsidR="005418F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r w:rsidRPr="005418F4">
              <w:rPr>
                <w:b w:val="0"/>
              </w:rPr>
              <w:t xml:space="preserve">CF </w:t>
            </w:r>
            <w:proofErr w:type="spellStart"/>
            <w:r w:rsidRPr="005418F4">
              <w:rPr>
                <w:b w:val="0"/>
              </w:rPr>
              <w:t>Smartview</w:t>
            </w:r>
            <w:proofErr w:type="spellEnd"/>
          </w:p>
        </w:tc>
        <w:tc>
          <w:tcPr>
            <w:tcW w:w="1559"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5418F4" w:rsidRPr="00BD78AB" w:rsidRDefault="00747131" w:rsidP="00ED38BE">
            <w:pPr>
              <w:cnfStyle w:val="000000000000" w:firstRow="0" w:lastRow="0" w:firstColumn="0" w:lastColumn="0" w:oddVBand="0" w:evenVBand="0" w:oddHBand="0" w:evenHBand="0" w:firstRowFirstColumn="0" w:firstRowLastColumn="0" w:lastRowFirstColumn="0" w:lastRowLastColumn="0"/>
            </w:pPr>
            <w:r>
              <w:t>Broadband</w:t>
            </w:r>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r w:rsidRPr="005418F4">
              <w:rPr>
                <w:b w:val="0"/>
              </w:rPr>
              <w:t>Crompton</w:t>
            </w:r>
          </w:p>
        </w:tc>
        <w:tc>
          <w:tcPr>
            <w:tcW w:w="1559" w:type="dxa"/>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5418F4" w:rsidRPr="004A1D0A" w:rsidRDefault="005418F4" w:rsidP="005418F4">
            <w:pPr>
              <w:cnfStyle w:val="000000100000" w:firstRow="0" w:lastRow="0" w:firstColumn="0" w:lastColumn="0" w:oddVBand="0" w:evenVBand="0" w:oddHBand="1" w:evenHBand="0" w:firstRowFirstColumn="0" w:firstRowLastColumn="0" w:lastRowFirstColumn="0" w:lastRowLastColumn="0"/>
            </w:pPr>
            <w:r>
              <w:t>Crompton AC monitoring module</w:t>
            </w:r>
          </w:p>
        </w:tc>
      </w:tr>
      <w:tr w:rsidR="005418F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proofErr w:type="spellStart"/>
            <w:r w:rsidRPr="005418F4">
              <w:rPr>
                <w:b w:val="0"/>
              </w:rPr>
              <w:t>DssKeypad</w:t>
            </w:r>
            <w:proofErr w:type="spellEnd"/>
          </w:p>
        </w:tc>
        <w:tc>
          <w:tcPr>
            <w:tcW w:w="1559"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5418F4" w:rsidRPr="00BD78AB" w:rsidRDefault="00747131" w:rsidP="00ED38BE">
            <w:pPr>
              <w:cnfStyle w:val="000000000000" w:firstRow="0" w:lastRow="0" w:firstColumn="0" w:lastColumn="0" w:oddVBand="0" w:evenVBand="0" w:oddHBand="0" w:evenHBand="0" w:firstRowFirstColumn="0" w:firstRowLastColumn="0" w:lastRowFirstColumn="0" w:lastRowLastColumn="0"/>
            </w:pPr>
            <w:r>
              <w:t>CAN-based keypad</w:t>
            </w:r>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r w:rsidRPr="005418F4">
              <w:rPr>
                <w:b w:val="0"/>
              </w:rPr>
              <w:t>EM4000</w:t>
            </w:r>
          </w:p>
        </w:tc>
        <w:tc>
          <w:tcPr>
            <w:tcW w:w="1559" w:type="dxa"/>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5418F4" w:rsidRPr="004A1D0A" w:rsidRDefault="005418F4" w:rsidP="005418F4">
            <w:pPr>
              <w:cnfStyle w:val="000000100000" w:firstRow="0" w:lastRow="0" w:firstColumn="0" w:lastColumn="0" w:oddVBand="0" w:evenVBand="0" w:oddHBand="1" w:evenHBand="0" w:firstRowFirstColumn="0" w:firstRowLastColumn="0" w:lastRowFirstColumn="0" w:lastRowLastColumn="0"/>
            </w:pPr>
            <w:r>
              <w:t>ELEQ AC monitoring module</w:t>
            </w:r>
          </w:p>
        </w:tc>
      </w:tr>
      <w:tr w:rsidR="005418F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proofErr w:type="spellStart"/>
            <w:r w:rsidRPr="005418F4">
              <w:rPr>
                <w:b w:val="0"/>
              </w:rPr>
              <w:t>EmpirBus</w:t>
            </w:r>
            <w:proofErr w:type="spellEnd"/>
          </w:p>
        </w:tc>
        <w:tc>
          <w:tcPr>
            <w:tcW w:w="1559"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5418F4" w:rsidRPr="00BD78AB" w:rsidRDefault="00747131" w:rsidP="00ED38BE">
            <w:pPr>
              <w:cnfStyle w:val="000000000000" w:firstRow="0" w:lastRow="0" w:firstColumn="0" w:lastColumn="0" w:oddVBand="0" w:evenVBand="0" w:oddHBand="0" w:evenHBand="0" w:firstRowFirstColumn="0" w:firstRowLastColumn="0" w:lastRowFirstColumn="0" w:lastRowLastColumn="0"/>
            </w:pPr>
            <w:r>
              <w:rPr>
                <w:rStyle w:val="st"/>
                <w:rFonts w:eastAsiaTheme="majorEastAsia"/>
              </w:rPr>
              <w:t>power supply systems</w:t>
            </w:r>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r w:rsidRPr="005418F4">
              <w:rPr>
                <w:b w:val="0"/>
              </w:rPr>
              <w:t>Frigomar_626C</w:t>
            </w:r>
          </w:p>
        </w:tc>
        <w:tc>
          <w:tcPr>
            <w:tcW w:w="1559" w:type="dxa"/>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5418F4" w:rsidRPr="00BD78AB" w:rsidRDefault="00747131" w:rsidP="00ED38BE">
            <w:pPr>
              <w:cnfStyle w:val="000000100000" w:firstRow="0" w:lastRow="0" w:firstColumn="0" w:lastColumn="0" w:oddVBand="0" w:evenVBand="0" w:oddHBand="1" w:evenHBand="0" w:firstRowFirstColumn="0" w:firstRowLastColumn="0" w:lastRowFirstColumn="0" w:lastRowLastColumn="0"/>
            </w:pPr>
            <w:proofErr w:type="spellStart"/>
            <w:r>
              <w:t>Airconditioning</w:t>
            </w:r>
            <w:proofErr w:type="spellEnd"/>
          </w:p>
        </w:tc>
      </w:tr>
      <w:tr w:rsidR="005418F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r w:rsidRPr="005418F4">
              <w:rPr>
                <w:b w:val="0"/>
              </w:rPr>
              <w:t>FSI_2DACM</w:t>
            </w:r>
          </w:p>
        </w:tc>
        <w:tc>
          <w:tcPr>
            <w:tcW w:w="1559"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5418F4" w:rsidRPr="00DE6F99" w:rsidRDefault="005418F4" w:rsidP="005418F4">
            <w:pPr>
              <w:cnfStyle w:val="000000000000" w:firstRow="0" w:lastRow="0" w:firstColumn="0" w:lastColumn="0" w:oddVBand="0" w:evenVBand="0" w:oddHBand="0" w:evenHBand="0" w:firstRowFirstColumn="0" w:firstRowLastColumn="0" w:lastRowFirstColumn="0" w:lastRowLastColumn="0"/>
            </w:pPr>
            <w:r>
              <w:t xml:space="preserve">Current measurement sensors from </w:t>
            </w:r>
            <w:r w:rsidRPr="00DE6F99">
              <w:t>Falmouth Scientific Instruments</w:t>
            </w:r>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r w:rsidRPr="005418F4">
              <w:rPr>
                <w:b w:val="0"/>
              </w:rPr>
              <w:t>Generic</w:t>
            </w:r>
          </w:p>
        </w:tc>
        <w:tc>
          <w:tcPr>
            <w:tcW w:w="1559" w:type="dxa"/>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5418F4" w:rsidRPr="00BD78AB" w:rsidRDefault="00747131" w:rsidP="00ED38BE">
            <w:pPr>
              <w:cnfStyle w:val="000000100000" w:firstRow="0" w:lastRow="0" w:firstColumn="0" w:lastColumn="0" w:oddVBand="0" w:evenVBand="0" w:oddHBand="1" w:evenHBand="0" w:firstRowFirstColumn="0" w:firstRowLastColumn="0" w:lastRowFirstColumn="0" w:lastRowLastColumn="0"/>
            </w:pPr>
            <w:r>
              <w:t>Gen-set</w:t>
            </w:r>
          </w:p>
        </w:tc>
      </w:tr>
      <w:tr w:rsidR="005418F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proofErr w:type="spellStart"/>
            <w:r w:rsidRPr="005418F4">
              <w:rPr>
                <w:b w:val="0"/>
              </w:rPr>
              <w:lastRenderedPageBreak/>
              <w:t>Gensys</w:t>
            </w:r>
            <w:proofErr w:type="spellEnd"/>
          </w:p>
        </w:tc>
        <w:tc>
          <w:tcPr>
            <w:tcW w:w="1559"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5418F4" w:rsidRPr="004A1D0A" w:rsidRDefault="005418F4" w:rsidP="005418F4">
            <w:pPr>
              <w:cnfStyle w:val="000000000000" w:firstRow="0" w:lastRow="0" w:firstColumn="0" w:lastColumn="0" w:oddVBand="0" w:evenVBand="0" w:oddHBand="0" w:evenHBand="0" w:firstRowFirstColumn="0" w:firstRowLastColumn="0" w:lastRowFirstColumn="0" w:lastRowLastColumn="0"/>
            </w:pPr>
            <w:proofErr w:type="spellStart"/>
            <w:r>
              <w:t>GenSYS</w:t>
            </w:r>
            <w:proofErr w:type="spellEnd"/>
            <w:r>
              <w:t xml:space="preserve"> power management system (PMS) monitoring</w:t>
            </w:r>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r w:rsidRPr="005418F4">
              <w:rPr>
                <w:b w:val="0"/>
              </w:rPr>
              <w:t>J1708</w:t>
            </w:r>
          </w:p>
        </w:tc>
        <w:tc>
          <w:tcPr>
            <w:tcW w:w="1559" w:type="dxa"/>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pPr>
            <w:r>
              <w:t>I7540D</w:t>
            </w:r>
          </w:p>
        </w:tc>
        <w:tc>
          <w:tcPr>
            <w:tcW w:w="5636" w:type="dxa"/>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pPr>
            <w:r>
              <w:t>SAE J1708</w:t>
            </w:r>
          </w:p>
        </w:tc>
      </w:tr>
      <w:tr w:rsidR="005418F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r w:rsidRPr="005418F4">
              <w:rPr>
                <w:b w:val="0"/>
              </w:rPr>
              <w:t>J1939</w:t>
            </w:r>
          </w:p>
        </w:tc>
        <w:tc>
          <w:tcPr>
            <w:tcW w:w="1559"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pPr>
            <w:r>
              <w:t>I7540D</w:t>
            </w:r>
          </w:p>
        </w:tc>
        <w:tc>
          <w:tcPr>
            <w:tcW w:w="5636"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pPr>
            <w:r>
              <w:t>SAE J1939</w:t>
            </w:r>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proofErr w:type="spellStart"/>
            <w:r w:rsidRPr="005418F4">
              <w:rPr>
                <w:b w:val="0"/>
              </w:rPr>
              <w:t>KiloPakIguard</w:t>
            </w:r>
            <w:proofErr w:type="spellEnd"/>
          </w:p>
        </w:tc>
        <w:tc>
          <w:tcPr>
            <w:tcW w:w="1559" w:type="dxa"/>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5418F4" w:rsidRPr="004A1D0A" w:rsidRDefault="005418F4" w:rsidP="005418F4">
            <w:pPr>
              <w:cnfStyle w:val="000000100000" w:firstRow="0" w:lastRow="0" w:firstColumn="0" w:lastColumn="0" w:oddVBand="0" w:evenVBand="0" w:oddHBand="1" w:evenHBand="0" w:firstRowFirstColumn="0" w:firstRowLastColumn="0" w:lastRowFirstColumn="0" w:lastRowLastColumn="0"/>
            </w:pPr>
            <w:proofErr w:type="spellStart"/>
            <w:r>
              <w:t>Kilopak</w:t>
            </w:r>
            <w:proofErr w:type="spellEnd"/>
            <w:r>
              <w:t xml:space="preserve"> I-Guard Generators</w:t>
            </w:r>
          </w:p>
        </w:tc>
      </w:tr>
      <w:tr w:rsidR="005418F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proofErr w:type="spellStart"/>
            <w:r w:rsidRPr="005418F4">
              <w:rPr>
                <w:b w:val="0"/>
              </w:rPr>
              <w:t>Littau</w:t>
            </w:r>
            <w:proofErr w:type="spellEnd"/>
            <w:r w:rsidRPr="005418F4">
              <w:rPr>
                <w:b w:val="0"/>
              </w:rPr>
              <w:t xml:space="preserve"> Anchor</w:t>
            </w:r>
          </w:p>
        </w:tc>
        <w:tc>
          <w:tcPr>
            <w:tcW w:w="1559" w:type="dxa"/>
          </w:tcPr>
          <w:p w:rsidR="005418F4" w:rsidRPr="00BD78AB" w:rsidRDefault="005418F4"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5418F4" w:rsidRPr="00BD78AB" w:rsidRDefault="00747131" w:rsidP="00ED38BE">
            <w:pPr>
              <w:cnfStyle w:val="000000000000" w:firstRow="0" w:lastRow="0" w:firstColumn="0" w:lastColumn="0" w:oddVBand="0" w:evenVBand="0" w:oddHBand="0" w:evenHBand="0" w:firstRowFirstColumn="0" w:firstRowLastColumn="0" w:lastRowFirstColumn="0" w:lastRowLastColumn="0"/>
            </w:pPr>
            <w:r>
              <w:t>Anchoring</w:t>
            </w:r>
          </w:p>
        </w:tc>
      </w:tr>
      <w:tr w:rsidR="005418F4"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5418F4" w:rsidRPr="005418F4" w:rsidRDefault="005418F4" w:rsidP="00ED38BE">
            <w:pPr>
              <w:rPr>
                <w:b w:val="0"/>
              </w:rPr>
            </w:pPr>
            <w:proofErr w:type="spellStart"/>
            <w:r w:rsidRPr="005418F4">
              <w:rPr>
                <w:b w:val="0"/>
              </w:rPr>
              <w:t>Lutron</w:t>
            </w:r>
            <w:proofErr w:type="spellEnd"/>
          </w:p>
        </w:tc>
        <w:tc>
          <w:tcPr>
            <w:tcW w:w="1559" w:type="dxa"/>
          </w:tcPr>
          <w:p w:rsidR="005418F4" w:rsidRPr="00BD78AB" w:rsidRDefault="005418F4"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5418F4" w:rsidRPr="00BD78AB" w:rsidRDefault="00ED38BE" w:rsidP="00ED38BE">
            <w:pPr>
              <w:cnfStyle w:val="000000100000" w:firstRow="0" w:lastRow="0" w:firstColumn="0" w:lastColumn="0" w:oddVBand="0" w:evenVBand="0" w:oddHBand="1" w:evenHBand="0" w:firstRowFirstColumn="0" w:firstRowLastColumn="0" w:lastRowFirstColumn="0" w:lastRowLastColumn="0"/>
            </w:pPr>
            <w:proofErr w:type="spellStart"/>
            <w:r>
              <w:t>Lutron</w:t>
            </w:r>
            <w:proofErr w:type="spellEnd"/>
            <w:r>
              <w:t xml:space="preserve"> Light system</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MalinDraught</w:t>
            </w:r>
            <w:proofErr w:type="spellEnd"/>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000000" w:firstRow="0" w:lastRow="0" w:firstColumn="0" w:lastColumn="0" w:oddVBand="0" w:evenVBand="0" w:oddHBand="0" w:evenHBand="0" w:firstRowFirstColumn="0" w:firstRowLastColumn="0" w:lastRowFirstColumn="0" w:lastRowLastColumn="0"/>
            </w:pPr>
            <w:r>
              <w:t>Draft System</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Masterbus</w:t>
            </w:r>
            <w:proofErr w:type="spellEnd"/>
            <w:r w:rsidRPr="005418F4">
              <w:rPr>
                <w:b w:val="0"/>
              </w:rPr>
              <w:t xml:space="preserve"> Modbus</w:t>
            </w:r>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pPr>
            <w:proofErr w:type="spellStart"/>
            <w:r>
              <w:t>Mastervolt</w:t>
            </w:r>
            <w:proofErr w:type="spellEnd"/>
            <w:r>
              <w:t xml:space="preserve"> charger/inverter modules through Modbus</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Mastervolt</w:t>
            </w:r>
            <w:proofErr w:type="spellEnd"/>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000000" w:firstRow="0" w:lastRow="0" w:firstColumn="0" w:lastColumn="0" w:oddVBand="0" w:evenVBand="0" w:oddHBand="0" w:evenHBand="0" w:firstRowFirstColumn="0" w:firstRowLastColumn="0" w:lastRowFirstColumn="0" w:lastRowLastColumn="0"/>
            </w:pPr>
            <w:proofErr w:type="spellStart"/>
            <w:r>
              <w:t>Mastervolt</w:t>
            </w:r>
            <w:proofErr w:type="spellEnd"/>
            <w:r>
              <w:t xml:space="preserve"> charger/inverter modules</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Mitsubishi_DMS_II</w:t>
            </w:r>
            <w:proofErr w:type="spellEnd"/>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pP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ModBus</w:t>
            </w:r>
            <w:proofErr w:type="spellEnd"/>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Serial/IP</w:t>
            </w:r>
          </w:p>
        </w:tc>
        <w:tc>
          <w:tcPr>
            <w:tcW w:w="5636" w:type="dxa"/>
          </w:tcPr>
          <w:p w:rsidR="00ED38BE" w:rsidRPr="004A1D0A" w:rsidRDefault="00ED38BE" w:rsidP="005418F4">
            <w:pPr>
              <w:cnfStyle w:val="000000000000" w:firstRow="0" w:lastRow="0" w:firstColumn="0" w:lastColumn="0" w:oddVBand="0" w:evenVBand="0" w:oddHBand="0" w:evenHBand="0" w:firstRowFirstColumn="0" w:firstRowLastColumn="0" w:lastRowFirstColumn="0" w:lastRowLastColumn="0"/>
            </w:pPr>
            <w:r>
              <w:t>Modbus ASCII/RTU Serial or TCP/IP</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ModBus</w:t>
            </w:r>
            <w:proofErr w:type="spellEnd"/>
            <w:r w:rsidRPr="005418F4">
              <w:rPr>
                <w:b w:val="0"/>
              </w:rPr>
              <w:t xml:space="preserve"> Slave</w:t>
            </w:r>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Serial/IP</w:t>
            </w:r>
          </w:p>
        </w:tc>
        <w:tc>
          <w:tcPr>
            <w:tcW w:w="5636" w:type="dxa"/>
          </w:tcPr>
          <w:p w:rsidR="00ED38BE" w:rsidRPr="00BD78AB" w:rsidRDefault="00ED38BE" w:rsidP="005418F4">
            <w:pPr>
              <w:cnfStyle w:val="000000100000" w:firstRow="0" w:lastRow="0" w:firstColumn="0" w:lastColumn="0" w:oddVBand="0" w:evenVBand="0" w:oddHBand="1" w:evenHBand="0" w:firstRowFirstColumn="0" w:firstRowLastColumn="0" w:lastRowFirstColumn="0" w:lastRowLastColumn="0"/>
            </w:pPr>
            <w:r>
              <w:t>Modbus ASCII/RTU Serial or TCP/IP</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MPC30</w:t>
            </w:r>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BD78AB" w:rsidRDefault="00747131" w:rsidP="00ED38BE">
            <w:pPr>
              <w:cnfStyle w:val="000000000000" w:firstRow="0" w:lastRow="0" w:firstColumn="0" w:lastColumn="0" w:oddVBand="0" w:evenVBand="0" w:oddHBand="0" w:evenHBand="0" w:firstRowFirstColumn="0" w:firstRowLastColumn="0" w:lastRowFirstColumn="0" w:lastRowLastColumn="0"/>
            </w:pPr>
            <w:r>
              <w:t>Inkjet printer</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MTU</w:t>
            </w:r>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100000" w:firstRow="0" w:lastRow="0" w:firstColumn="0" w:lastColumn="0" w:oddVBand="0" w:evenVBand="0" w:oddHBand="1" w:evenHBand="0" w:firstRowFirstColumn="0" w:firstRowLastColumn="0" w:lastRowFirstColumn="0" w:lastRowLastColumn="0"/>
            </w:pPr>
            <w:r>
              <w:t>MTU MCS-5 system. Connections to be made through LOP, PIM or PCS.</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MVECP</w:t>
            </w:r>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000000" w:firstRow="0" w:lastRow="0" w:firstColumn="0" w:lastColumn="0" w:oddVBand="0" w:evenVBand="0" w:oddHBand="0" w:evenHBand="0" w:firstRowFirstColumn="0" w:firstRowLastColumn="0" w:lastRowFirstColumn="0" w:lastRowLastColumn="0"/>
            </w:pPr>
            <w:proofErr w:type="spellStart"/>
            <w:r>
              <w:t>PaxMAN</w:t>
            </w:r>
            <w:proofErr w:type="spellEnd"/>
            <w:r>
              <w:t xml:space="preserve"> Engine Control Unit</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Nke</w:t>
            </w:r>
            <w:proofErr w:type="spellEnd"/>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pPr>
            <w:r>
              <w:rPr>
                <w:lang w:val="es-ES"/>
              </w:rPr>
              <w:t>Serial</w:t>
            </w:r>
          </w:p>
        </w:tc>
        <w:tc>
          <w:tcPr>
            <w:tcW w:w="5636" w:type="dxa"/>
          </w:tcPr>
          <w:p w:rsidR="00ED38BE" w:rsidRPr="004A1D0A" w:rsidRDefault="00ED38BE" w:rsidP="00ED38BE">
            <w:pPr>
              <w:cnfStyle w:val="000000100000" w:firstRow="0" w:lastRow="0" w:firstColumn="0" w:lastColumn="0" w:oddVBand="0" w:evenVBand="0" w:oddHBand="1" w:evenHBand="0" w:firstRowFirstColumn="0" w:firstRowLastColumn="0" w:lastRowFirstColumn="0" w:lastRowLastColumn="0"/>
            </w:pPr>
            <w:r>
              <w:t>NKE Navigation Instruments and Autopilots</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Nmea</w:t>
            </w:r>
            <w:proofErr w:type="spellEnd"/>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000000" w:firstRow="0" w:lastRow="0" w:firstColumn="0" w:lastColumn="0" w:oddVBand="0" w:evenVBand="0" w:oddHBand="0" w:evenHBand="0" w:firstRowFirstColumn="0" w:firstRowLastColumn="0" w:lastRowFirstColumn="0" w:lastRowLastColumn="0"/>
            </w:pPr>
            <w:r>
              <w:t>NMEA 183</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Nmea2000</w:t>
            </w:r>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pPr>
            <w:r>
              <w:t>I7540D</w:t>
            </w:r>
          </w:p>
        </w:tc>
        <w:tc>
          <w:tcPr>
            <w:tcW w:w="5636" w:type="dxa"/>
          </w:tcPr>
          <w:p w:rsidR="00ED38BE" w:rsidRPr="004A1D0A" w:rsidRDefault="00ED38BE" w:rsidP="00ED38BE">
            <w:pPr>
              <w:cnfStyle w:val="000000100000" w:firstRow="0" w:lastRow="0" w:firstColumn="0" w:lastColumn="0" w:oddVBand="0" w:evenVBand="0" w:oddHBand="1" w:evenHBand="0" w:firstRowFirstColumn="0" w:firstRowLastColumn="0" w:lastRowFirstColumn="0" w:lastRowLastColumn="0"/>
            </w:pPr>
            <w:r>
              <w:t>NMEA 2000 over CAN.</w:t>
            </w:r>
          </w:p>
        </w:tc>
      </w:tr>
      <w:tr w:rsidR="00654F54"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654F54" w:rsidRPr="005418F4" w:rsidRDefault="00654F54" w:rsidP="00ED38BE">
            <w:pPr>
              <w:rPr>
                <w:b w:val="0"/>
              </w:rPr>
            </w:pPr>
            <w:r>
              <w:rPr>
                <w:b w:val="0"/>
              </w:rPr>
              <w:t>PC</w:t>
            </w:r>
          </w:p>
        </w:tc>
        <w:tc>
          <w:tcPr>
            <w:tcW w:w="1559" w:type="dxa"/>
          </w:tcPr>
          <w:p w:rsidR="00654F54" w:rsidRDefault="00654F54" w:rsidP="00ED38BE">
            <w:pPr>
              <w:cnfStyle w:val="000000000000" w:firstRow="0" w:lastRow="0" w:firstColumn="0" w:lastColumn="0" w:oddVBand="0" w:evenVBand="0" w:oddHBand="0" w:evenHBand="0" w:firstRowFirstColumn="0" w:firstRowLastColumn="0" w:lastRowFirstColumn="0" w:lastRowLastColumn="0"/>
            </w:pPr>
          </w:p>
        </w:tc>
        <w:tc>
          <w:tcPr>
            <w:tcW w:w="5636" w:type="dxa"/>
          </w:tcPr>
          <w:p w:rsidR="00654F54" w:rsidRDefault="00654F54" w:rsidP="00ED38BE">
            <w:pPr>
              <w:cnfStyle w:val="000000000000" w:firstRow="0" w:lastRow="0" w:firstColumn="0" w:lastColumn="0" w:oddVBand="0" w:evenVBand="0" w:oddHBand="0" w:evenHBand="0" w:firstRowFirstColumn="0" w:firstRowLastColumn="0" w:lastRowFirstColumn="0" w:lastRowLastColumn="0"/>
            </w:pPr>
            <w:r>
              <w:t>Server or Client PC</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PPM3</w:t>
            </w:r>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100000" w:firstRow="0" w:lastRow="0" w:firstColumn="0" w:lastColumn="0" w:oddVBand="0" w:evenVBand="0" w:oddHBand="1" w:evenHBand="0" w:firstRowFirstColumn="0" w:firstRowLastColumn="0" w:lastRowFirstColumn="0" w:lastRowLastColumn="0"/>
            </w:pPr>
            <w:proofErr w:type="spellStart"/>
            <w:r>
              <w:t>Deif</w:t>
            </w:r>
            <w:proofErr w:type="spellEnd"/>
            <w:r>
              <w:t xml:space="preserve"> power management system (PMS) monitoring</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Printer</w:t>
            </w:r>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pPr>
            <w:r>
              <w:t>Printer</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Sae</w:t>
            </w:r>
            <w:proofErr w:type="spellEnd"/>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pPr>
            <w:r>
              <w:t>I7540D</w:t>
            </w:r>
          </w:p>
        </w:tc>
        <w:tc>
          <w:tcPr>
            <w:tcW w:w="5636"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pPr>
            <w:r>
              <w:t>SAE</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SD41</w:t>
            </w:r>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pP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SMS</w:t>
            </w:r>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pPr>
            <w:r>
              <w:t xml:space="preserve">SMS Module (Tango </w:t>
            </w:r>
            <w:proofErr w:type="spellStart"/>
            <w:r>
              <w:t>blackbox</w:t>
            </w:r>
            <w:proofErr w:type="spellEnd"/>
            <w:r>
              <w:t xml:space="preserve"> modem)</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Sounder</w:t>
            </w:r>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000000" w:firstRow="0" w:lastRow="0" w:firstColumn="0" w:lastColumn="0" w:oddVBand="0" w:evenVBand="0" w:oddHBand="0" w:evenHBand="0" w:firstRowFirstColumn="0" w:firstRowLastColumn="0" w:lastRowFirstColumn="0" w:lastRowLastColumn="0"/>
            </w:pPr>
            <w:r>
              <w:t>Black box video sounder</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SygoDraft</w:t>
            </w:r>
            <w:proofErr w:type="spellEnd"/>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100000" w:firstRow="0" w:lastRow="0" w:firstColumn="0" w:lastColumn="0" w:oddVBand="0" w:evenVBand="0" w:oddHBand="1" w:evenHBand="0" w:firstRowFirstColumn="0" w:firstRowLastColumn="0" w:lastRowFirstColumn="0" w:lastRowLastColumn="0"/>
            </w:pPr>
            <w:proofErr w:type="spellStart"/>
            <w:r>
              <w:t>Sygo</w:t>
            </w:r>
            <w:proofErr w:type="spellEnd"/>
            <w:r>
              <w:t xml:space="preserve"> Draft systems</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TMA4S</w:t>
            </w:r>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000000" w:firstRow="0" w:lastRow="0" w:firstColumn="0" w:lastColumn="0" w:oddVBand="0" w:evenVBand="0" w:oddHBand="0" w:evenHBand="0" w:firstRowFirstColumn="0" w:firstRowLastColumn="0" w:lastRowFirstColumn="0" w:lastRowLastColumn="0"/>
            </w:pPr>
            <w:r>
              <w:t>Tank Gauging System</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Vaisala_CL31</w:t>
            </w:r>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100000" w:firstRow="0" w:lastRow="0" w:firstColumn="0" w:lastColumn="0" w:oddVBand="0" w:evenVBand="0" w:oddHBand="1" w:evenHBand="0" w:firstRowFirstColumn="0" w:firstRowLastColumn="0" w:lastRowFirstColumn="0" w:lastRowLastColumn="0"/>
            </w:pPr>
            <w:proofErr w:type="spellStart"/>
            <w:r>
              <w:t>Vaisala</w:t>
            </w:r>
            <w:proofErr w:type="spellEnd"/>
            <w:r>
              <w:t xml:space="preserve"> cloud detection sensor</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r w:rsidRPr="005418F4">
              <w:rPr>
                <w:b w:val="0"/>
              </w:rPr>
              <w:t>Vaisala_LT31</w:t>
            </w:r>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000000" w:firstRow="0" w:lastRow="0" w:firstColumn="0" w:lastColumn="0" w:oddVBand="0" w:evenVBand="0" w:oddHBand="0" w:evenHBand="0" w:firstRowFirstColumn="0" w:firstRowLastColumn="0" w:lastRowFirstColumn="0" w:lastRowLastColumn="0"/>
            </w:pPr>
            <w:proofErr w:type="spellStart"/>
            <w:r>
              <w:t>Vaisala</w:t>
            </w:r>
            <w:proofErr w:type="spellEnd"/>
            <w:r>
              <w:t xml:space="preserve"> LT series visibility sensor</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lang w:val="es-ES"/>
              </w:rPr>
            </w:pPr>
            <w:r w:rsidRPr="005418F4">
              <w:rPr>
                <w:b w:val="0"/>
                <w:lang w:val="es-ES"/>
              </w:rPr>
              <w:t>Vaisala_PTB330</w:t>
            </w:r>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ED38BE" w:rsidRPr="00BD78AB" w:rsidRDefault="00747131" w:rsidP="00ED38BE">
            <w:pP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Vaisala</w:t>
            </w:r>
            <w:proofErr w:type="spellEnd"/>
            <w:r>
              <w:rPr>
                <w:lang w:val="es-ES"/>
              </w:rPr>
              <w:t xml:space="preserve"> Digital </w:t>
            </w:r>
            <w:proofErr w:type="spellStart"/>
            <w:r>
              <w:rPr>
                <w:lang w:val="es-ES"/>
              </w:rPr>
              <w:t>Barometer</w:t>
            </w:r>
            <w:proofErr w:type="spellEnd"/>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lang w:val="es-ES"/>
              </w:rPr>
            </w:pPr>
            <w:proofErr w:type="spellStart"/>
            <w:r w:rsidRPr="005418F4">
              <w:rPr>
                <w:b w:val="0"/>
                <w:lang w:val="es-ES"/>
              </w:rPr>
              <w:t>Vaisala_PW</w:t>
            </w:r>
            <w:proofErr w:type="spellEnd"/>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000000" w:firstRow="0" w:lastRow="0" w:firstColumn="0" w:lastColumn="0" w:oddVBand="0" w:evenVBand="0" w:oddHBand="0" w:evenHBand="0" w:firstRowFirstColumn="0" w:firstRowLastColumn="0" w:lastRowFirstColumn="0" w:lastRowLastColumn="0"/>
            </w:pPr>
            <w:proofErr w:type="spellStart"/>
            <w:r>
              <w:t>Vaisala</w:t>
            </w:r>
            <w:proofErr w:type="spellEnd"/>
            <w:r>
              <w:t xml:space="preserve"> PW series visibility sensor</w:t>
            </w:r>
          </w:p>
        </w:tc>
      </w:tr>
      <w:tr w:rsidR="00ED38BE" w:rsidRPr="00ED38BE"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lang w:val="es-ES"/>
              </w:rPr>
            </w:pPr>
            <w:r w:rsidRPr="005418F4">
              <w:rPr>
                <w:b w:val="0"/>
                <w:lang w:val="es-ES"/>
              </w:rPr>
              <w:t>VDR</w:t>
            </w:r>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100000" w:firstRow="0" w:lastRow="0" w:firstColumn="0" w:lastColumn="0" w:oddVBand="0" w:evenVBand="0" w:oddHBand="1" w:evenHBand="0" w:firstRowFirstColumn="0" w:firstRowLastColumn="0" w:lastRowFirstColumn="0" w:lastRowLastColumn="0"/>
            </w:pPr>
            <w:r>
              <w:t>VDR output connection (NMEA 183 based)</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lang w:val="es-ES"/>
              </w:rPr>
            </w:pPr>
            <w:proofErr w:type="spellStart"/>
            <w:r w:rsidRPr="005418F4">
              <w:rPr>
                <w:b w:val="0"/>
                <w:lang w:val="es-ES"/>
              </w:rPr>
              <w:t>Victron</w:t>
            </w:r>
            <w:proofErr w:type="spellEnd"/>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000000" w:firstRow="0" w:lastRow="0" w:firstColumn="0" w:lastColumn="0" w:oddVBand="0" w:evenVBand="0" w:oddHBand="0" w:evenHBand="0" w:firstRowFirstColumn="0" w:firstRowLastColumn="0" w:lastRowFirstColumn="0" w:lastRowLastColumn="0"/>
            </w:pPr>
            <w:proofErr w:type="spellStart"/>
            <w:r>
              <w:t>Victron</w:t>
            </w:r>
            <w:proofErr w:type="spellEnd"/>
            <w:r>
              <w:t xml:space="preserve"> charger/inverter modules</w:t>
            </w:r>
          </w:p>
        </w:tc>
      </w:tr>
      <w:tr w:rsidR="00ED38BE" w:rsidRPr="00BD78AB" w:rsidTr="008001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VictronVEBus</w:t>
            </w:r>
            <w:proofErr w:type="spellEnd"/>
          </w:p>
        </w:tc>
        <w:tc>
          <w:tcPr>
            <w:tcW w:w="1559" w:type="dxa"/>
          </w:tcPr>
          <w:p w:rsidR="00ED38BE" w:rsidRPr="00BD78AB" w:rsidRDefault="00ED38BE" w:rsidP="00ED38BE">
            <w:pP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c>
          <w:tcPr>
            <w:tcW w:w="5636" w:type="dxa"/>
          </w:tcPr>
          <w:p w:rsidR="00ED38BE" w:rsidRPr="004A1D0A" w:rsidRDefault="00ED38BE" w:rsidP="00ED38BE">
            <w:pPr>
              <w:cnfStyle w:val="000000100000" w:firstRow="0" w:lastRow="0" w:firstColumn="0" w:lastColumn="0" w:oddVBand="0" w:evenVBand="0" w:oddHBand="1" w:evenHBand="0" w:firstRowFirstColumn="0" w:firstRowLastColumn="0" w:lastRowFirstColumn="0" w:lastRowLastColumn="0"/>
            </w:pPr>
            <w:proofErr w:type="spellStart"/>
            <w:r>
              <w:t>Victron</w:t>
            </w:r>
            <w:proofErr w:type="spellEnd"/>
            <w:r>
              <w:t xml:space="preserve"> BUS</w:t>
            </w:r>
          </w:p>
        </w:tc>
      </w:tr>
      <w:tr w:rsidR="00ED38BE" w:rsidRPr="00BD78AB" w:rsidTr="00800150">
        <w:tc>
          <w:tcPr>
            <w:cnfStyle w:val="001000000000" w:firstRow="0" w:lastRow="0" w:firstColumn="1" w:lastColumn="0" w:oddVBand="0" w:evenVBand="0" w:oddHBand="0" w:evenHBand="0" w:firstRowFirstColumn="0" w:firstRowLastColumn="0" w:lastRowFirstColumn="0" w:lastRowLastColumn="0"/>
            <w:tcW w:w="2093" w:type="dxa"/>
          </w:tcPr>
          <w:p w:rsidR="00ED38BE" w:rsidRPr="005418F4" w:rsidRDefault="00ED38BE" w:rsidP="00ED38BE">
            <w:pPr>
              <w:rPr>
                <w:b w:val="0"/>
              </w:rPr>
            </w:pPr>
            <w:proofErr w:type="spellStart"/>
            <w:r w:rsidRPr="005418F4">
              <w:rPr>
                <w:b w:val="0"/>
              </w:rPr>
              <w:t>VisiplexPaging</w:t>
            </w:r>
            <w:proofErr w:type="spellEnd"/>
          </w:p>
        </w:tc>
        <w:tc>
          <w:tcPr>
            <w:tcW w:w="1559" w:type="dxa"/>
          </w:tcPr>
          <w:p w:rsidR="00ED38BE" w:rsidRPr="00BD78AB" w:rsidRDefault="00ED38BE" w:rsidP="00ED38BE">
            <w:pPr>
              <w:cnfStyle w:val="000000000000" w:firstRow="0" w:lastRow="0" w:firstColumn="0" w:lastColumn="0" w:oddVBand="0" w:evenVBand="0" w:oddHBand="0" w:evenHBand="0" w:firstRowFirstColumn="0" w:firstRowLastColumn="0" w:lastRowFirstColumn="0" w:lastRowLastColumn="0"/>
              <w:rPr>
                <w:lang w:val="es-ES"/>
              </w:rPr>
            </w:pPr>
            <w:r>
              <w:rPr>
                <w:lang w:val="es-ES"/>
              </w:rPr>
              <w:t>Serial</w:t>
            </w:r>
          </w:p>
        </w:tc>
        <w:tc>
          <w:tcPr>
            <w:tcW w:w="5636" w:type="dxa"/>
          </w:tcPr>
          <w:p w:rsidR="00ED38BE" w:rsidRDefault="00ED38BE" w:rsidP="00ED38BE">
            <w:pPr>
              <w:cnfStyle w:val="000000000000" w:firstRow="0" w:lastRow="0" w:firstColumn="0" w:lastColumn="0" w:oddVBand="0" w:evenVBand="0" w:oddHBand="0" w:evenHBand="0" w:firstRowFirstColumn="0" w:firstRowLastColumn="0" w:lastRowFirstColumn="0" w:lastRowLastColumn="0"/>
            </w:pPr>
            <w:r>
              <w:t>Alarm paging system</w:t>
            </w:r>
          </w:p>
        </w:tc>
      </w:tr>
    </w:tbl>
    <w:p w:rsidR="00957D8A" w:rsidRDefault="00747131" w:rsidP="00747131">
      <w:pPr>
        <w:pStyle w:val="Onderschrift"/>
      </w:pPr>
      <w:bookmarkStart w:id="43" w:name="_Ref341708031"/>
      <w:bookmarkStart w:id="44" w:name="_Ref341708002"/>
      <w:bookmarkStart w:id="45" w:name="_Toc372808406"/>
      <w:r>
        <w:t xml:space="preserve">Table </w:t>
      </w:r>
      <w:r w:rsidR="00E86330">
        <w:fldChar w:fldCharType="begin"/>
      </w:r>
      <w:r w:rsidR="00E86330">
        <w:instrText xml:space="preserve"> STYLEREF 1 \s </w:instrText>
      </w:r>
      <w:r w:rsidR="00E86330">
        <w:fldChar w:fldCharType="separate"/>
      </w:r>
      <w:r w:rsidR="000C367E">
        <w:rPr>
          <w:noProof/>
        </w:rPr>
        <w:t>10</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2</w:t>
      </w:r>
      <w:r w:rsidR="00E86330">
        <w:fldChar w:fldCharType="end"/>
      </w:r>
      <w:bookmarkEnd w:id="43"/>
      <w:r>
        <w:t>: Protocol Options</w:t>
      </w:r>
      <w:bookmarkEnd w:id="44"/>
      <w:bookmarkEnd w:id="45"/>
    </w:p>
    <w:tbl>
      <w:tblPr>
        <w:tblStyle w:val="LightList-Accent1"/>
        <w:tblW w:w="0" w:type="auto"/>
        <w:tblInd w:w="108" w:type="dxa"/>
        <w:tblBorders>
          <w:insideH w:val="single" w:sz="8" w:space="0" w:color="4F81BD" w:themeColor="accent1"/>
          <w:insideV w:val="single" w:sz="8" w:space="0" w:color="4F81BD" w:themeColor="accent1"/>
        </w:tblBorders>
        <w:tblLook w:val="04A0" w:firstRow="1" w:lastRow="0" w:firstColumn="1" w:lastColumn="0" w:noHBand="0" w:noVBand="1"/>
      </w:tblPr>
      <w:tblGrid>
        <w:gridCol w:w="2093"/>
        <w:gridCol w:w="5636"/>
      </w:tblGrid>
      <w:tr w:rsidR="004C4D76" w:rsidRPr="00BD78AB" w:rsidTr="00F11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4C4D76" w:rsidRPr="00BD78AB" w:rsidRDefault="004C4D76" w:rsidP="006F300A">
            <w:pPr>
              <w:rPr>
                <w:lang w:val="es-ES"/>
              </w:rPr>
            </w:pPr>
            <w:r>
              <w:rPr>
                <w:lang w:val="es-ES"/>
              </w:rPr>
              <w:t>Interface</w:t>
            </w:r>
          </w:p>
        </w:tc>
        <w:tc>
          <w:tcPr>
            <w:tcW w:w="5636" w:type="dxa"/>
          </w:tcPr>
          <w:p w:rsidR="004C4D76" w:rsidRPr="00BD78AB" w:rsidRDefault="004C4D76" w:rsidP="006F300A">
            <w:pPr>
              <w:cnfStyle w:val="100000000000" w:firstRow="1" w:lastRow="0" w:firstColumn="0" w:lastColumn="0" w:oddVBand="0" w:evenVBand="0" w:oddHBand="0" w:evenHBand="0" w:firstRowFirstColumn="0" w:firstRowLastColumn="0" w:lastRowFirstColumn="0" w:lastRowLastColumn="0"/>
              <w:rPr>
                <w:lang w:val="es-ES"/>
              </w:rPr>
            </w:pPr>
            <w:proofErr w:type="spellStart"/>
            <w:r>
              <w:rPr>
                <w:lang w:val="es-ES"/>
              </w:rPr>
              <w:t>Description</w:t>
            </w:r>
            <w:proofErr w:type="spellEnd"/>
          </w:p>
        </w:tc>
      </w:tr>
      <w:tr w:rsidR="004C4D76" w:rsidRPr="009369D1" w:rsidTr="00F11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4C4D76" w:rsidRPr="005418F4" w:rsidRDefault="004C4D76" w:rsidP="006F300A">
            <w:pPr>
              <w:rPr>
                <w:b w:val="0"/>
                <w:lang w:val="es-ES"/>
              </w:rPr>
            </w:pPr>
            <w:r>
              <w:rPr>
                <w:b w:val="0"/>
                <w:lang w:val="es-ES"/>
              </w:rPr>
              <w:t>Camera</w:t>
            </w:r>
            <w:r w:rsidR="001428B0">
              <w:rPr>
                <w:b w:val="0"/>
                <w:lang w:val="es-ES"/>
              </w:rPr>
              <w:t xml:space="preserve"> </w:t>
            </w:r>
            <w:r>
              <w:rPr>
                <w:b w:val="0"/>
                <w:lang w:val="es-ES"/>
              </w:rPr>
              <w:t>01, Camera</w:t>
            </w:r>
            <w:r w:rsidR="001428B0">
              <w:rPr>
                <w:b w:val="0"/>
                <w:lang w:val="es-ES"/>
              </w:rPr>
              <w:t xml:space="preserve"> </w:t>
            </w:r>
            <w:r>
              <w:rPr>
                <w:b w:val="0"/>
                <w:lang w:val="es-ES"/>
              </w:rPr>
              <w:t>02, etc.</w:t>
            </w:r>
          </w:p>
        </w:tc>
        <w:tc>
          <w:tcPr>
            <w:tcW w:w="5636" w:type="dxa"/>
          </w:tcPr>
          <w:p w:rsidR="004C4D76" w:rsidRPr="004A1D0A" w:rsidRDefault="009369D1" w:rsidP="006F300A">
            <w:pPr>
              <w:cnfStyle w:val="000000100000" w:firstRow="0" w:lastRow="0" w:firstColumn="0" w:lastColumn="0" w:oddVBand="0" w:evenVBand="0" w:oddHBand="1" w:evenHBand="0" w:firstRowFirstColumn="0" w:firstRowLastColumn="0" w:lastRowFirstColumn="0" w:lastRowLastColumn="0"/>
            </w:pPr>
            <w:r>
              <w:t>Define the different IP cameras on the network. Do not use the same Camera twice.</w:t>
            </w:r>
          </w:p>
        </w:tc>
      </w:tr>
      <w:tr w:rsidR="004C4D76" w:rsidRPr="009369D1" w:rsidTr="00F117B1">
        <w:tc>
          <w:tcPr>
            <w:cnfStyle w:val="001000000000" w:firstRow="0" w:lastRow="0" w:firstColumn="1" w:lastColumn="0" w:oddVBand="0" w:evenVBand="0" w:oddHBand="0" w:evenHBand="0" w:firstRowFirstColumn="0" w:firstRowLastColumn="0" w:lastRowFirstColumn="0" w:lastRowLastColumn="0"/>
            <w:tcW w:w="2093" w:type="dxa"/>
          </w:tcPr>
          <w:p w:rsidR="004C4D76" w:rsidRPr="009369D1" w:rsidRDefault="009369D1" w:rsidP="009369D1">
            <w:pPr>
              <w:rPr>
                <w:b w:val="0"/>
              </w:rPr>
            </w:pPr>
            <w:r>
              <w:rPr>
                <w:b w:val="0"/>
              </w:rPr>
              <w:t>CAN</w:t>
            </w:r>
            <w:r w:rsidR="001428B0">
              <w:rPr>
                <w:b w:val="0"/>
              </w:rPr>
              <w:t xml:space="preserve"> 0</w:t>
            </w:r>
            <w:r>
              <w:rPr>
                <w:b w:val="0"/>
              </w:rPr>
              <w:t>1, CAN</w:t>
            </w:r>
            <w:r w:rsidR="001428B0">
              <w:rPr>
                <w:b w:val="0"/>
              </w:rPr>
              <w:t xml:space="preserve"> 0</w:t>
            </w:r>
            <w:r>
              <w:rPr>
                <w:b w:val="0"/>
              </w:rPr>
              <w:t>2, etc.</w:t>
            </w:r>
          </w:p>
        </w:tc>
        <w:tc>
          <w:tcPr>
            <w:tcW w:w="5636" w:type="dxa"/>
          </w:tcPr>
          <w:p w:rsidR="004C4D76" w:rsidRPr="009369D1" w:rsidRDefault="001428B0" w:rsidP="006F300A">
            <w:pPr>
              <w:cnfStyle w:val="000000000000" w:firstRow="0" w:lastRow="0" w:firstColumn="0" w:lastColumn="0" w:oddVBand="0" w:evenVBand="0" w:oddHBand="0" w:evenHBand="0" w:firstRowFirstColumn="0" w:firstRowLastColumn="0" w:lastRowFirstColumn="0" w:lastRowLastColumn="0"/>
            </w:pPr>
            <w:r>
              <w:t xml:space="preserve">Use a separate interface-ID for each </w:t>
            </w:r>
            <w:proofErr w:type="spellStart"/>
            <w:r>
              <w:t>Canbus</w:t>
            </w:r>
            <w:proofErr w:type="spellEnd"/>
            <w:r>
              <w:t xml:space="preserve"> device. If you, for example, have two I7540D devices, you choose CAN 01 for the first and CAN 02 for the second</w:t>
            </w:r>
          </w:p>
        </w:tc>
      </w:tr>
      <w:tr w:rsidR="004C4D76" w:rsidRPr="009369D1" w:rsidTr="00F11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4C4D76" w:rsidRPr="009369D1" w:rsidRDefault="009369D1" w:rsidP="006F300A">
            <w:pPr>
              <w:rPr>
                <w:b w:val="0"/>
              </w:rPr>
            </w:pPr>
            <w:r>
              <w:rPr>
                <w:b w:val="0"/>
              </w:rPr>
              <w:t>Client</w:t>
            </w:r>
            <w:r w:rsidR="001428B0">
              <w:rPr>
                <w:b w:val="0"/>
              </w:rPr>
              <w:t xml:space="preserve"> </w:t>
            </w:r>
            <w:r>
              <w:rPr>
                <w:b w:val="0"/>
              </w:rPr>
              <w:t>01, Client</w:t>
            </w:r>
            <w:r w:rsidR="001428B0">
              <w:rPr>
                <w:b w:val="0"/>
              </w:rPr>
              <w:t xml:space="preserve"> </w:t>
            </w:r>
            <w:r>
              <w:rPr>
                <w:b w:val="0"/>
              </w:rPr>
              <w:t>02, etc.</w:t>
            </w:r>
          </w:p>
        </w:tc>
        <w:tc>
          <w:tcPr>
            <w:tcW w:w="5636" w:type="dxa"/>
          </w:tcPr>
          <w:p w:rsidR="004C4D76" w:rsidRPr="004A1D0A" w:rsidRDefault="001428B0" w:rsidP="006F300A">
            <w:pPr>
              <w:cnfStyle w:val="000000100000" w:firstRow="0" w:lastRow="0" w:firstColumn="0" w:lastColumn="0" w:oddVBand="0" w:evenVBand="0" w:oddHBand="1" w:evenHBand="0" w:firstRowFirstColumn="0" w:firstRowLastColumn="0" w:lastRowFirstColumn="0" w:lastRowLastColumn="0"/>
            </w:pPr>
            <w:r>
              <w:t>Clients, can be DAP’s, Client PC</w:t>
            </w:r>
            <w:proofErr w:type="gramStart"/>
            <w:r>
              <w:t>;s</w:t>
            </w:r>
            <w:proofErr w:type="gramEnd"/>
            <w:r>
              <w:t xml:space="preserve"> and al workstations that aren’t servers. Each one needs to be provided with a separate Client-ID</w:t>
            </w:r>
          </w:p>
        </w:tc>
      </w:tr>
      <w:tr w:rsidR="004C4D76" w:rsidRPr="001428B0" w:rsidTr="00F117B1">
        <w:tc>
          <w:tcPr>
            <w:cnfStyle w:val="001000000000" w:firstRow="0" w:lastRow="0" w:firstColumn="1" w:lastColumn="0" w:oddVBand="0" w:evenVBand="0" w:oddHBand="0" w:evenHBand="0" w:firstRowFirstColumn="0" w:firstRowLastColumn="0" w:lastRowFirstColumn="0" w:lastRowLastColumn="0"/>
            <w:tcW w:w="2093" w:type="dxa"/>
          </w:tcPr>
          <w:p w:rsidR="004C4D76" w:rsidRPr="009369D1" w:rsidRDefault="009369D1" w:rsidP="006F300A">
            <w:pPr>
              <w:rPr>
                <w:b w:val="0"/>
              </w:rPr>
            </w:pPr>
            <w:r>
              <w:rPr>
                <w:b w:val="0"/>
              </w:rPr>
              <w:lastRenderedPageBreak/>
              <w:t>Local Serial</w:t>
            </w:r>
          </w:p>
        </w:tc>
        <w:tc>
          <w:tcPr>
            <w:tcW w:w="5636" w:type="dxa"/>
          </w:tcPr>
          <w:p w:rsidR="004C4D76" w:rsidRPr="001428B0" w:rsidRDefault="001428B0" w:rsidP="006F300A">
            <w:pPr>
              <w:cnfStyle w:val="000000000000" w:firstRow="0" w:lastRow="0" w:firstColumn="0" w:lastColumn="0" w:oddVBand="0" w:evenVBand="0" w:oddHBand="0" w:evenHBand="0" w:firstRowFirstColumn="0" w:firstRowLastColumn="0" w:lastRowFirstColumn="0" w:lastRowLastColumn="0"/>
            </w:pPr>
            <w:r>
              <w:t>Choose this interface setting for a serial connection that is directly connected to the server.</w:t>
            </w:r>
          </w:p>
        </w:tc>
      </w:tr>
      <w:tr w:rsidR="004C4D76" w:rsidRPr="009369D1" w:rsidTr="00F11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4C4D76" w:rsidRPr="009369D1" w:rsidRDefault="009369D1" w:rsidP="006F300A">
            <w:pPr>
              <w:rPr>
                <w:b w:val="0"/>
              </w:rPr>
            </w:pPr>
            <w:r w:rsidRPr="009369D1">
              <w:rPr>
                <w:b w:val="0"/>
              </w:rPr>
              <w:t>Network Serial 01, Network Serial 02, etc.</w:t>
            </w:r>
          </w:p>
        </w:tc>
        <w:tc>
          <w:tcPr>
            <w:tcW w:w="5636" w:type="dxa"/>
          </w:tcPr>
          <w:p w:rsidR="004C4D76" w:rsidRPr="009369D1" w:rsidRDefault="001428B0" w:rsidP="001428B0">
            <w:pPr>
              <w:cnfStyle w:val="000000100000" w:firstRow="0" w:lastRow="0" w:firstColumn="0" w:lastColumn="0" w:oddVBand="0" w:evenVBand="0" w:oddHBand="1" w:evenHBand="0" w:firstRowFirstColumn="0" w:firstRowLastColumn="0" w:lastRowFirstColumn="0" w:lastRowLastColumn="0"/>
            </w:pPr>
            <w:r>
              <w:t>Network Serial devices are devices like the MOXA that are used as an interface between serial to LAN. Each interface needs a distinctive interface. More ports on the same device will get the same interface</w:t>
            </w:r>
          </w:p>
        </w:tc>
      </w:tr>
      <w:tr w:rsidR="004C4D76" w:rsidRPr="001428B0" w:rsidTr="00F117B1">
        <w:tc>
          <w:tcPr>
            <w:cnfStyle w:val="001000000000" w:firstRow="0" w:lastRow="0" w:firstColumn="1" w:lastColumn="0" w:oddVBand="0" w:evenVBand="0" w:oddHBand="0" w:evenHBand="0" w:firstRowFirstColumn="0" w:firstRowLastColumn="0" w:lastRowFirstColumn="0" w:lastRowLastColumn="0"/>
            <w:tcW w:w="2093" w:type="dxa"/>
          </w:tcPr>
          <w:p w:rsidR="004C4D76" w:rsidRPr="001428B0" w:rsidRDefault="009369D1" w:rsidP="006F300A">
            <w:pPr>
              <w:rPr>
                <w:b w:val="0"/>
              </w:rPr>
            </w:pPr>
            <w:r w:rsidRPr="001428B0">
              <w:rPr>
                <w:b w:val="0"/>
              </w:rPr>
              <w:t>Printer</w:t>
            </w:r>
          </w:p>
        </w:tc>
        <w:tc>
          <w:tcPr>
            <w:tcW w:w="5636" w:type="dxa"/>
          </w:tcPr>
          <w:p w:rsidR="004C4D76" w:rsidRPr="001428B0" w:rsidRDefault="001428B0" w:rsidP="006F300A">
            <w:pPr>
              <w:cnfStyle w:val="000000000000" w:firstRow="0" w:lastRow="0" w:firstColumn="0" w:lastColumn="0" w:oddVBand="0" w:evenVBand="0" w:oddHBand="0" w:evenHBand="0" w:firstRowFirstColumn="0" w:firstRowLastColumn="0" w:lastRowFirstColumn="0" w:lastRowLastColumn="0"/>
            </w:pPr>
            <w:r>
              <w:t>When a printer is connected</w:t>
            </w:r>
          </w:p>
        </w:tc>
      </w:tr>
      <w:tr w:rsidR="004C4D76" w:rsidRPr="00BD78AB" w:rsidTr="00F11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4C4D76" w:rsidRPr="005418F4" w:rsidRDefault="009369D1" w:rsidP="006F300A">
            <w:pPr>
              <w:rPr>
                <w:b w:val="0"/>
              </w:rPr>
            </w:pPr>
            <w:r>
              <w:rPr>
                <w:b w:val="0"/>
              </w:rPr>
              <w:t>Server</w:t>
            </w:r>
            <w:r w:rsidR="001428B0">
              <w:rPr>
                <w:b w:val="0"/>
              </w:rPr>
              <w:t xml:space="preserve"> </w:t>
            </w:r>
            <w:r>
              <w:rPr>
                <w:b w:val="0"/>
              </w:rPr>
              <w:t>01, Server</w:t>
            </w:r>
            <w:r w:rsidR="001428B0">
              <w:rPr>
                <w:b w:val="0"/>
              </w:rPr>
              <w:t xml:space="preserve"> </w:t>
            </w:r>
            <w:r>
              <w:rPr>
                <w:b w:val="0"/>
              </w:rPr>
              <w:t>02, etc.</w:t>
            </w:r>
          </w:p>
        </w:tc>
        <w:tc>
          <w:tcPr>
            <w:tcW w:w="5636" w:type="dxa"/>
          </w:tcPr>
          <w:p w:rsidR="004C4D76" w:rsidRPr="00BD78AB" w:rsidRDefault="001428B0" w:rsidP="006F300A">
            <w:pPr>
              <w:cnfStyle w:val="000000100000" w:firstRow="0" w:lastRow="0" w:firstColumn="0" w:lastColumn="0" w:oddVBand="0" w:evenVBand="0" w:oddHBand="1" w:evenHBand="0" w:firstRowFirstColumn="0" w:firstRowLastColumn="0" w:lastRowFirstColumn="0" w:lastRowLastColumn="0"/>
            </w:pPr>
            <w:r>
              <w:t>The main workstations will act as server. Each server gets its own interface</w:t>
            </w:r>
          </w:p>
        </w:tc>
      </w:tr>
      <w:tr w:rsidR="004C4D76" w:rsidRPr="00BD78AB" w:rsidTr="00F117B1">
        <w:tc>
          <w:tcPr>
            <w:cnfStyle w:val="001000000000" w:firstRow="0" w:lastRow="0" w:firstColumn="1" w:lastColumn="0" w:oddVBand="0" w:evenVBand="0" w:oddHBand="0" w:evenHBand="0" w:firstRowFirstColumn="0" w:firstRowLastColumn="0" w:lastRowFirstColumn="0" w:lastRowLastColumn="0"/>
            <w:tcW w:w="2093" w:type="dxa"/>
          </w:tcPr>
          <w:p w:rsidR="004C4D76" w:rsidRPr="005418F4" w:rsidRDefault="009369D1" w:rsidP="006F300A">
            <w:pPr>
              <w:rPr>
                <w:b w:val="0"/>
              </w:rPr>
            </w:pPr>
            <w:r>
              <w:rPr>
                <w:b w:val="0"/>
              </w:rPr>
              <w:t>Settings</w:t>
            </w:r>
          </w:p>
        </w:tc>
        <w:tc>
          <w:tcPr>
            <w:tcW w:w="5636" w:type="dxa"/>
          </w:tcPr>
          <w:p w:rsidR="004C4D76" w:rsidRPr="004A1D0A" w:rsidRDefault="002F15D5" w:rsidP="006F300A">
            <w:pPr>
              <w:cnfStyle w:val="000000000000" w:firstRow="0" w:lastRow="0" w:firstColumn="0" w:lastColumn="0" w:oddVBand="0" w:evenVBand="0" w:oddHBand="0" w:evenHBand="0" w:firstRowFirstColumn="0" w:firstRowLastColumn="0" w:lastRowFirstColumn="0" w:lastRowLastColumn="0"/>
            </w:pPr>
            <w:r>
              <w:t xml:space="preserve">Use if the line contains a setting for </w:t>
            </w:r>
            <w:r w:rsidR="002F2FE6">
              <w:t>NavVision</w:t>
            </w:r>
          </w:p>
        </w:tc>
      </w:tr>
      <w:tr w:rsidR="004C4D76" w:rsidRPr="00BD78AB" w:rsidTr="00F11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4C4D76" w:rsidRPr="005418F4" w:rsidRDefault="009369D1" w:rsidP="006F300A">
            <w:pPr>
              <w:rPr>
                <w:b w:val="0"/>
              </w:rPr>
            </w:pPr>
            <w:r>
              <w:rPr>
                <w:b w:val="0"/>
              </w:rPr>
              <w:t>Switch 01, Switch 02, etc.</w:t>
            </w:r>
          </w:p>
        </w:tc>
        <w:tc>
          <w:tcPr>
            <w:tcW w:w="5636" w:type="dxa"/>
          </w:tcPr>
          <w:p w:rsidR="004C4D76" w:rsidRPr="00BD78AB" w:rsidRDefault="002F15D5" w:rsidP="006F300A">
            <w:pPr>
              <w:cnfStyle w:val="000000100000" w:firstRow="0" w:lastRow="0" w:firstColumn="0" w:lastColumn="0" w:oddVBand="0" w:evenVBand="0" w:oddHBand="1" w:evenHBand="0" w:firstRowFirstColumn="0" w:firstRowLastColumn="0" w:lastRowFirstColumn="0" w:lastRowLastColumn="0"/>
            </w:pPr>
            <w:r>
              <w:t>Interface for network switches. Although the switches have multiple ports, you only use one interface for each switch.</w:t>
            </w:r>
          </w:p>
        </w:tc>
      </w:tr>
      <w:tr w:rsidR="004C4D76" w:rsidRPr="00BD78AB" w:rsidTr="00F117B1">
        <w:tc>
          <w:tcPr>
            <w:cnfStyle w:val="001000000000" w:firstRow="0" w:lastRow="0" w:firstColumn="1" w:lastColumn="0" w:oddVBand="0" w:evenVBand="0" w:oddHBand="0" w:evenHBand="0" w:firstRowFirstColumn="0" w:firstRowLastColumn="0" w:lastRowFirstColumn="0" w:lastRowLastColumn="0"/>
            <w:tcW w:w="2093" w:type="dxa"/>
          </w:tcPr>
          <w:p w:rsidR="004C4D76" w:rsidRPr="005418F4" w:rsidRDefault="009369D1" w:rsidP="006F300A">
            <w:pPr>
              <w:rPr>
                <w:b w:val="0"/>
              </w:rPr>
            </w:pPr>
            <w:proofErr w:type="spellStart"/>
            <w:r>
              <w:rPr>
                <w:b w:val="0"/>
              </w:rPr>
              <w:t>Wago</w:t>
            </w:r>
            <w:proofErr w:type="spellEnd"/>
            <w:r>
              <w:rPr>
                <w:b w:val="0"/>
              </w:rPr>
              <w:t xml:space="preserve"> 01, </w:t>
            </w:r>
            <w:proofErr w:type="spellStart"/>
            <w:r>
              <w:rPr>
                <w:b w:val="0"/>
              </w:rPr>
              <w:t>Wago</w:t>
            </w:r>
            <w:proofErr w:type="spellEnd"/>
            <w:r>
              <w:rPr>
                <w:b w:val="0"/>
              </w:rPr>
              <w:t xml:space="preserve"> 02</w:t>
            </w:r>
            <w:r w:rsidR="00CF3032">
              <w:rPr>
                <w:b w:val="0"/>
              </w:rPr>
              <w:t>, etc.</w:t>
            </w:r>
          </w:p>
        </w:tc>
        <w:tc>
          <w:tcPr>
            <w:tcW w:w="5636" w:type="dxa"/>
          </w:tcPr>
          <w:p w:rsidR="004C4D76" w:rsidRPr="004A1D0A" w:rsidRDefault="002F15D5" w:rsidP="006F300A">
            <w:pPr>
              <w:cnfStyle w:val="000000000000" w:firstRow="0" w:lastRow="0" w:firstColumn="0" w:lastColumn="0" w:oddVBand="0" w:evenVBand="0" w:oddHBand="0" w:evenHBand="0" w:firstRowFirstColumn="0" w:firstRowLastColumn="0" w:lastRowFirstColumn="0" w:lastRowLastColumn="0"/>
            </w:pPr>
            <w:r>
              <w:t xml:space="preserve">When a </w:t>
            </w:r>
            <w:proofErr w:type="spellStart"/>
            <w:r>
              <w:t>Wago</w:t>
            </w:r>
            <w:proofErr w:type="spellEnd"/>
            <w:r>
              <w:t xml:space="preserve"> is connected, choose </w:t>
            </w:r>
            <w:proofErr w:type="spellStart"/>
            <w:r>
              <w:t>Wago</w:t>
            </w:r>
            <w:proofErr w:type="spellEnd"/>
            <w:r>
              <w:t xml:space="preserve"> as interface. Each </w:t>
            </w:r>
            <w:proofErr w:type="spellStart"/>
            <w:r>
              <w:t>Wago</w:t>
            </w:r>
            <w:proofErr w:type="spellEnd"/>
            <w:r>
              <w:t xml:space="preserve"> gets its own interface</w:t>
            </w:r>
          </w:p>
        </w:tc>
      </w:tr>
      <w:tr w:rsidR="004C4D76" w:rsidRPr="00BD78AB" w:rsidTr="00F11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4C4D76" w:rsidRPr="005418F4" w:rsidRDefault="00CF3032" w:rsidP="006F300A">
            <w:pPr>
              <w:rPr>
                <w:b w:val="0"/>
              </w:rPr>
            </w:pPr>
            <w:proofErr w:type="spellStart"/>
            <w:r>
              <w:rPr>
                <w:b w:val="0"/>
              </w:rPr>
              <w:t>WatchIO</w:t>
            </w:r>
            <w:proofErr w:type="spellEnd"/>
          </w:p>
        </w:tc>
        <w:tc>
          <w:tcPr>
            <w:tcW w:w="5636" w:type="dxa"/>
          </w:tcPr>
          <w:p w:rsidR="004C4D76" w:rsidRPr="00BD78AB" w:rsidRDefault="002F15D5" w:rsidP="006F300A">
            <w:pPr>
              <w:cnfStyle w:val="000000100000" w:firstRow="0" w:lastRow="0" w:firstColumn="0" w:lastColumn="0" w:oddVBand="0" w:evenVBand="0" w:oddHBand="1" w:evenHBand="0" w:firstRowFirstColumn="0" w:firstRowLastColumn="0" w:lastRowFirstColumn="0" w:lastRowLastColumn="0"/>
            </w:pPr>
            <w:r>
              <w:t xml:space="preserve">Special connection type for </w:t>
            </w:r>
            <w:proofErr w:type="spellStart"/>
            <w:r>
              <w:t>WatchIO</w:t>
            </w:r>
            <w:proofErr w:type="spellEnd"/>
          </w:p>
        </w:tc>
      </w:tr>
    </w:tbl>
    <w:p w:rsidR="00747131" w:rsidRDefault="00CF3032" w:rsidP="00CF3032">
      <w:pPr>
        <w:pStyle w:val="Onderschrift"/>
      </w:pPr>
      <w:bookmarkStart w:id="46" w:name="_Ref341708828"/>
      <w:bookmarkStart w:id="47" w:name="_Toc372808407"/>
      <w:r>
        <w:t xml:space="preserve">Table </w:t>
      </w:r>
      <w:r w:rsidR="00E86330">
        <w:fldChar w:fldCharType="begin"/>
      </w:r>
      <w:r w:rsidR="00E86330">
        <w:instrText xml:space="preserve"> STYLEREF 1 \s </w:instrText>
      </w:r>
      <w:r w:rsidR="00E86330">
        <w:fldChar w:fldCharType="separate"/>
      </w:r>
      <w:r w:rsidR="000C367E">
        <w:rPr>
          <w:noProof/>
        </w:rPr>
        <w:t>10</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3</w:t>
      </w:r>
      <w:r w:rsidR="00E86330">
        <w:fldChar w:fldCharType="end"/>
      </w:r>
      <w:bookmarkEnd w:id="46"/>
      <w:r>
        <w:t>: Interface Options</w:t>
      </w:r>
      <w:bookmarkEnd w:id="47"/>
    </w:p>
    <w:tbl>
      <w:tblPr>
        <w:tblStyle w:val="LightList-Accent1"/>
        <w:tblW w:w="0" w:type="auto"/>
        <w:tblInd w:w="108" w:type="dxa"/>
        <w:tblBorders>
          <w:insideH w:val="single" w:sz="8" w:space="0" w:color="4F81BD" w:themeColor="accent1"/>
          <w:insideV w:val="single" w:sz="8" w:space="0" w:color="4F81BD" w:themeColor="accent1"/>
        </w:tblBorders>
        <w:tblLook w:val="04A0" w:firstRow="1" w:lastRow="0" w:firstColumn="1" w:lastColumn="0" w:noHBand="0" w:noVBand="1"/>
      </w:tblPr>
      <w:tblGrid>
        <w:gridCol w:w="2720"/>
        <w:gridCol w:w="6224"/>
      </w:tblGrid>
      <w:tr w:rsidR="00B42F38" w:rsidRPr="00D47F72" w:rsidTr="00B42F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B42F38" w:rsidRPr="00D47F72" w:rsidRDefault="00B42F38" w:rsidP="006F300A">
            <w:r>
              <w:t>Type</w:t>
            </w:r>
          </w:p>
        </w:tc>
        <w:tc>
          <w:tcPr>
            <w:tcW w:w="6486" w:type="dxa"/>
          </w:tcPr>
          <w:p w:rsidR="00B42F38" w:rsidRPr="00D47F72" w:rsidRDefault="00B42F38" w:rsidP="006F300A">
            <w:pPr>
              <w:cnfStyle w:val="100000000000" w:firstRow="1" w:lastRow="0" w:firstColumn="0" w:lastColumn="0" w:oddVBand="0" w:evenVBand="0" w:oddHBand="0" w:evenHBand="0" w:firstRowFirstColumn="0" w:firstRowLastColumn="0" w:lastRowFirstColumn="0" w:lastRowLastColumn="0"/>
            </w:pPr>
            <w:r>
              <w:t>Description</w:t>
            </w:r>
          </w:p>
        </w:tc>
      </w:tr>
      <w:tr w:rsidR="00B42F38" w:rsidRPr="00D47F72" w:rsidTr="00B42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B42F38" w:rsidRPr="00B42F38" w:rsidRDefault="00B42F38" w:rsidP="006F300A">
            <w:pPr>
              <w:rPr>
                <w:b w:val="0"/>
              </w:rPr>
            </w:pPr>
            <w:r w:rsidRPr="00B42F38">
              <w:rPr>
                <w:b w:val="0"/>
              </w:rPr>
              <w:t>Axis 241Q</w:t>
            </w:r>
          </w:p>
        </w:tc>
        <w:tc>
          <w:tcPr>
            <w:tcW w:w="6486" w:type="dxa"/>
            <w:tcBorders>
              <w:top w:val="none" w:sz="0" w:space="0" w:color="auto"/>
              <w:bottom w:val="none" w:sz="0" w:space="0" w:color="auto"/>
              <w:right w:val="none" w:sz="0" w:space="0" w:color="auto"/>
            </w:tcBorders>
          </w:tcPr>
          <w:p w:rsidR="00B42F38" w:rsidRPr="00D47F72" w:rsidRDefault="006F300A" w:rsidP="006F300A">
            <w:pPr>
              <w:cnfStyle w:val="000000100000" w:firstRow="0" w:lastRow="0" w:firstColumn="0" w:lastColumn="0" w:oddVBand="0" w:evenVBand="0" w:oddHBand="1" w:evenHBand="0" w:firstRowFirstColumn="0" w:firstRowLastColumn="0" w:lastRowFirstColumn="0" w:lastRowLastColumn="0"/>
            </w:pPr>
            <w:r>
              <w:t>Axis IP camera interface</w:t>
            </w:r>
          </w:p>
        </w:tc>
      </w:tr>
      <w:tr w:rsidR="00B42F38" w:rsidRPr="00D47F72" w:rsidTr="00B42F38">
        <w:tc>
          <w:tcPr>
            <w:cnfStyle w:val="001000000000" w:firstRow="0" w:lastRow="0" w:firstColumn="1" w:lastColumn="0" w:oddVBand="0" w:evenVBand="0" w:oddHBand="0" w:evenHBand="0" w:firstRowFirstColumn="0" w:firstRowLastColumn="0" w:lastRowFirstColumn="0" w:lastRowLastColumn="0"/>
            <w:tcW w:w="2802" w:type="dxa"/>
          </w:tcPr>
          <w:p w:rsidR="00B42F38" w:rsidRPr="00B42F38" w:rsidRDefault="00B42F38" w:rsidP="006F300A">
            <w:pPr>
              <w:rPr>
                <w:b w:val="0"/>
              </w:rPr>
            </w:pPr>
            <w:r w:rsidRPr="00B42F38">
              <w:rPr>
                <w:b w:val="0"/>
              </w:rPr>
              <w:t>Carlisle Finch</w:t>
            </w:r>
          </w:p>
        </w:tc>
        <w:tc>
          <w:tcPr>
            <w:tcW w:w="6486" w:type="dxa"/>
          </w:tcPr>
          <w:p w:rsidR="00B42F38" w:rsidRPr="00D47F72" w:rsidRDefault="006F300A" w:rsidP="006F300A">
            <w:pPr>
              <w:cnfStyle w:val="000000000000" w:firstRow="0" w:lastRow="0" w:firstColumn="0" w:lastColumn="0" w:oddVBand="0" w:evenVBand="0" w:oddHBand="0" w:evenHBand="0" w:firstRowFirstColumn="0" w:firstRowLastColumn="0" w:lastRowFirstColumn="0" w:lastRowLastColumn="0"/>
            </w:pPr>
            <w:r>
              <w:t>Searchlight interface</w:t>
            </w:r>
          </w:p>
        </w:tc>
      </w:tr>
      <w:tr w:rsidR="00B42F38" w:rsidRPr="00D47F72" w:rsidTr="00B42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B42F38" w:rsidRPr="00B42F38" w:rsidRDefault="00B42F38" w:rsidP="006F300A">
            <w:pPr>
              <w:rPr>
                <w:b w:val="0"/>
              </w:rPr>
            </w:pPr>
            <w:r w:rsidRPr="00B42F38">
              <w:rPr>
                <w:b w:val="0"/>
              </w:rPr>
              <w:t>GW003</w:t>
            </w:r>
          </w:p>
        </w:tc>
        <w:tc>
          <w:tcPr>
            <w:tcW w:w="6486" w:type="dxa"/>
            <w:tcBorders>
              <w:top w:val="none" w:sz="0" w:space="0" w:color="auto"/>
              <w:bottom w:val="none" w:sz="0" w:space="0" w:color="auto"/>
              <w:right w:val="none" w:sz="0" w:space="0" w:color="auto"/>
            </w:tcBorders>
          </w:tcPr>
          <w:p w:rsidR="00B42F38" w:rsidRPr="00D47F72" w:rsidRDefault="00B42F38" w:rsidP="006F300A">
            <w:pPr>
              <w:cnfStyle w:val="000000100000" w:firstRow="0" w:lastRow="0" w:firstColumn="0" w:lastColumn="0" w:oddVBand="0" w:evenVBand="0" w:oddHBand="1" w:evenHBand="0" w:firstRowFirstColumn="0" w:firstRowLastColumn="0" w:lastRowFirstColumn="0" w:lastRowLastColumn="0"/>
            </w:pPr>
          </w:p>
        </w:tc>
      </w:tr>
      <w:tr w:rsidR="00B42F38" w:rsidRPr="00D47F72" w:rsidTr="00B42F38">
        <w:tc>
          <w:tcPr>
            <w:cnfStyle w:val="001000000000" w:firstRow="0" w:lastRow="0" w:firstColumn="1" w:lastColumn="0" w:oddVBand="0" w:evenVBand="0" w:oddHBand="0" w:evenHBand="0" w:firstRowFirstColumn="0" w:firstRowLastColumn="0" w:lastRowFirstColumn="0" w:lastRowLastColumn="0"/>
            <w:tcW w:w="2802" w:type="dxa"/>
          </w:tcPr>
          <w:p w:rsidR="00B42F38" w:rsidRPr="00B42F38" w:rsidRDefault="00B42F38" w:rsidP="006F300A">
            <w:pPr>
              <w:rPr>
                <w:b w:val="0"/>
              </w:rPr>
            </w:pPr>
            <w:proofErr w:type="spellStart"/>
            <w:r w:rsidRPr="00B42F38">
              <w:rPr>
                <w:b w:val="0"/>
              </w:rPr>
              <w:t>ICPdas</w:t>
            </w:r>
            <w:proofErr w:type="spellEnd"/>
            <w:r w:rsidRPr="00B42F38">
              <w:rPr>
                <w:b w:val="0"/>
              </w:rPr>
              <w:t xml:space="preserve"> i7540D</w:t>
            </w:r>
          </w:p>
        </w:tc>
        <w:tc>
          <w:tcPr>
            <w:tcW w:w="6486" w:type="dxa"/>
          </w:tcPr>
          <w:p w:rsidR="00B42F38" w:rsidRPr="00D47F72" w:rsidRDefault="006F300A" w:rsidP="006F300A">
            <w:pPr>
              <w:cnfStyle w:val="000000000000" w:firstRow="0" w:lastRow="0" w:firstColumn="0" w:lastColumn="0" w:oddVBand="0" w:evenVBand="0" w:oddHBand="0" w:evenHBand="0" w:firstRowFirstColumn="0" w:firstRowLastColumn="0" w:lastRowFirstColumn="0" w:lastRowLastColumn="0"/>
            </w:pPr>
            <w:proofErr w:type="spellStart"/>
            <w:r>
              <w:t>CANbus</w:t>
            </w:r>
            <w:proofErr w:type="spellEnd"/>
            <w:r>
              <w:t xml:space="preserve"> to serial interface</w:t>
            </w:r>
          </w:p>
        </w:tc>
      </w:tr>
      <w:tr w:rsidR="00B42F38" w:rsidRPr="00D47F72" w:rsidTr="00B42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B42F38" w:rsidRPr="00B42F38" w:rsidRDefault="00B42F38" w:rsidP="006F300A">
            <w:pPr>
              <w:rPr>
                <w:b w:val="0"/>
              </w:rPr>
            </w:pPr>
            <w:proofErr w:type="spellStart"/>
            <w:r w:rsidRPr="00B42F38">
              <w:rPr>
                <w:b w:val="0"/>
              </w:rPr>
              <w:t>ModBus</w:t>
            </w:r>
            <w:proofErr w:type="spellEnd"/>
            <w:r w:rsidRPr="00B42F38">
              <w:rPr>
                <w:b w:val="0"/>
              </w:rPr>
              <w:t xml:space="preserve"> TCP/IP</w:t>
            </w:r>
          </w:p>
        </w:tc>
        <w:tc>
          <w:tcPr>
            <w:tcW w:w="6486" w:type="dxa"/>
            <w:tcBorders>
              <w:top w:val="none" w:sz="0" w:space="0" w:color="auto"/>
              <w:bottom w:val="none" w:sz="0" w:space="0" w:color="auto"/>
              <w:right w:val="none" w:sz="0" w:space="0" w:color="auto"/>
            </w:tcBorders>
          </w:tcPr>
          <w:p w:rsidR="00B42F38" w:rsidRPr="00D47F72" w:rsidRDefault="006F300A" w:rsidP="006F300A">
            <w:pPr>
              <w:cnfStyle w:val="000000100000" w:firstRow="0" w:lastRow="0" w:firstColumn="0" w:lastColumn="0" w:oddVBand="0" w:evenVBand="0" w:oddHBand="1" w:evenHBand="0" w:firstRowFirstColumn="0" w:firstRowLastColumn="0" w:lastRowFirstColumn="0" w:lastRowLastColumn="0"/>
            </w:pPr>
            <w:r>
              <w:t>Modbus over TCP/IP</w:t>
            </w:r>
          </w:p>
        </w:tc>
      </w:tr>
      <w:tr w:rsidR="00B42F38" w:rsidRPr="00D47F72" w:rsidTr="00B42F38">
        <w:tc>
          <w:tcPr>
            <w:cnfStyle w:val="001000000000" w:firstRow="0" w:lastRow="0" w:firstColumn="1" w:lastColumn="0" w:oddVBand="0" w:evenVBand="0" w:oddHBand="0" w:evenHBand="0" w:firstRowFirstColumn="0" w:firstRowLastColumn="0" w:lastRowFirstColumn="0" w:lastRowLastColumn="0"/>
            <w:tcW w:w="2802" w:type="dxa"/>
          </w:tcPr>
          <w:p w:rsidR="00B42F38" w:rsidRPr="00B42F38" w:rsidRDefault="00B42F38" w:rsidP="006F300A">
            <w:pPr>
              <w:rPr>
                <w:b w:val="0"/>
              </w:rPr>
            </w:pPr>
            <w:proofErr w:type="spellStart"/>
            <w:r w:rsidRPr="00B42F38">
              <w:rPr>
                <w:b w:val="0"/>
              </w:rPr>
              <w:t>ModBus</w:t>
            </w:r>
            <w:proofErr w:type="spellEnd"/>
            <w:r w:rsidRPr="00B42F38">
              <w:rPr>
                <w:b w:val="0"/>
              </w:rPr>
              <w:t xml:space="preserve"> TCP/IP Slave</w:t>
            </w:r>
          </w:p>
        </w:tc>
        <w:tc>
          <w:tcPr>
            <w:tcW w:w="6486" w:type="dxa"/>
          </w:tcPr>
          <w:p w:rsidR="00B42F38" w:rsidRPr="00D47F72" w:rsidRDefault="006F300A" w:rsidP="006F300A">
            <w:pPr>
              <w:cnfStyle w:val="000000000000" w:firstRow="0" w:lastRow="0" w:firstColumn="0" w:lastColumn="0" w:oddVBand="0" w:evenVBand="0" w:oddHBand="0" w:evenHBand="0" w:firstRowFirstColumn="0" w:firstRowLastColumn="0" w:lastRowFirstColumn="0" w:lastRowLastColumn="0"/>
            </w:pPr>
            <w:r>
              <w:t xml:space="preserve">Modbus over TCP/IP slave </w:t>
            </w:r>
          </w:p>
        </w:tc>
      </w:tr>
      <w:tr w:rsidR="00B42F38" w:rsidRPr="00D47F72" w:rsidTr="00B42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B42F38" w:rsidRPr="00B42F38" w:rsidRDefault="00B42F38" w:rsidP="006F300A">
            <w:pPr>
              <w:rPr>
                <w:b w:val="0"/>
              </w:rPr>
            </w:pPr>
            <w:r w:rsidRPr="00B42F38">
              <w:rPr>
                <w:b w:val="0"/>
              </w:rPr>
              <w:t>Moxa UC-711X</w:t>
            </w:r>
          </w:p>
        </w:tc>
        <w:tc>
          <w:tcPr>
            <w:tcW w:w="6486" w:type="dxa"/>
            <w:tcBorders>
              <w:top w:val="none" w:sz="0" w:space="0" w:color="auto"/>
              <w:bottom w:val="none" w:sz="0" w:space="0" w:color="auto"/>
              <w:right w:val="none" w:sz="0" w:space="0" w:color="auto"/>
            </w:tcBorders>
          </w:tcPr>
          <w:p w:rsidR="00B42F38" w:rsidRPr="00D47F72" w:rsidRDefault="006F300A" w:rsidP="006F300A">
            <w:pPr>
              <w:cnfStyle w:val="000000100000" w:firstRow="0" w:lastRow="0" w:firstColumn="0" w:lastColumn="0" w:oddVBand="0" w:evenVBand="0" w:oddHBand="1" w:evenHBand="0" w:firstRowFirstColumn="0" w:firstRowLastColumn="0" w:lastRowFirstColumn="0" w:lastRowLastColumn="0"/>
            </w:pPr>
            <w:r>
              <w:t>Serial to Ethernet interface</w:t>
            </w:r>
          </w:p>
        </w:tc>
      </w:tr>
      <w:tr w:rsidR="00B42F38" w:rsidRPr="00D47F72" w:rsidTr="00B42F38">
        <w:tc>
          <w:tcPr>
            <w:cnfStyle w:val="001000000000" w:firstRow="0" w:lastRow="0" w:firstColumn="1" w:lastColumn="0" w:oddVBand="0" w:evenVBand="0" w:oddHBand="0" w:evenHBand="0" w:firstRowFirstColumn="0" w:firstRowLastColumn="0" w:lastRowFirstColumn="0" w:lastRowLastColumn="0"/>
            <w:tcW w:w="2802" w:type="dxa"/>
          </w:tcPr>
          <w:p w:rsidR="00B42F38" w:rsidRPr="00B42F38" w:rsidRDefault="00B42F38" w:rsidP="006F300A">
            <w:pPr>
              <w:rPr>
                <w:b w:val="0"/>
              </w:rPr>
            </w:pPr>
            <w:r w:rsidRPr="00B42F38">
              <w:rPr>
                <w:b w:val="0"/>
              </w:rPr>
              <w:t>PC</w:t>
            </w:r>
          </w:p>
        </w:tc>
        <w:tc>
          <w:tcPr>
            <w:tcW w:w="6486" w:type="dxa"/>
          </w:tcPr>
          <w:p w:rsidR="00B42F38" w:rsidRPr="00D47F72" w:rsidRDefault="006F300A" w:rsidP="006F300A">
            <w:pPr>
              <w:cnfStyle w:val="000000000000" w:firstRow="0" w:lastRow="0" w:firstColumn="0" w:lastColumn="0" w:oddVBand="0" w:evenVBand="0" w:oddHBand="0" w:evenHBand="0" w:firstRowFirstColumn="0" w:firstRowLastColumn="0" w:lastRowFirstColumn="0" w:lastRowLastColumn="0"/>
            </w:pPr>
            <w:r>
              <w:t>Server, DAP, panel PC, etc.</w:t>
            </w:r>
          </w:p>
        </w:tc>
      </w:tr>
      <w:tr w:rsidR="00B42F38" w:rsidRPr="00D47F72" w:rsidTr="00B42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B42F38" w:rsidRPr="00B42F38" w:rsidRDefault="00B42F38" w:rsidP="006F300A">
            <w:pPr>
              <w:rPr>
                <w:b w:val="0"/>
              </w:rPr>
            </w:pPr>
            <w:r w:rsidRPr="00B42F38">
              <w:rPr>
                <w:b w:val="0"/>
              </w:rPr>
              <w:t>Printer</w:t>
            </w:r>
          </w:p>
        </w:tc>
        <w:tc>
          <w:tcPr>
            <w:tcW w:w="6486" w:type="dxa"/>
            <w:tcBorders>
              <w:top w:val="none" w:sz="0" w:space="0" w:color="auto"/>
              <w:bottom w:val="none" w:sz="0" w:space="0" w:color="auto"/>
              <w:right w:val="none" w:sz="0" w:space="0" w:color="auto"/>
            </w:tcBorders>
          </w:tcPr>
          <w:p w:rsidR="00B42F38" w:rsidRPr="00D47F72" w:rsidRDefault="006F300A" w:rsidP="006F300A">
            <w:pPr>
              <w:cnfStyle w:val="000000100000" w:firstRow="0" w:lastRow="0" w:firstColumn="0" w:lastColumn="0" w:oddVBand="0" w:evenVBand="0" w:oddHBand="1" w:evenHBand="0" w:firstRowFirstColumn="0" w:firstRowLastColumn="0" w:lastRowFirstColumn="0" w:lastRowLastColumn="0"/>
            </w:pPr>
            <w:r>
              <w:t>Printer</w:t>
            </w:r>
          </w:p>
        </w:tc>
      </w:tr>
      <w:tr w:rsidR="00B42F38" w:rsidRPr="00D47F72" w:rsidTr="00B42F38">
        <w:tc>
          <w:tcPr>
            <w:cnfStyle w:val="001000000000" w:firstRow="0" w:lastRow="0" w:firstColumn="1" w:lastColumn="0" w:oddVBand="0" w:evenVBand="0" w:oddHBand="0" w:evenHBand="0" w:firstRowFirstColumn="0" w:firstRowLastColumn="0" w:lastRowFirstColumn="0" w:lastRowLastColumn="0"/>
            <w:tcW w:w="2802" w:type="dxa"/>
          </w:tcPr>
          <w:p w:rsidR="00B42F38" w:rsidRPr="00B42F38" w:rsidRDefault="00B42F38" w:rsidP="006F300A">
            <w:pPr>
              <w:rPr>
                <w:b w:val="0"/>
              </w:rPr>
            </w:pPr>
            <w:r w:rsidRPr="00B42F38">
              <w:rPr>
                <w:b w:val="0"/>
              </w:rPr>
              <w:t>Serial TCP/IP Client</w:t>
            </w:r>
          </w:p>
        </w:tc>
        <w:tc>
          <w:tcPr>
            <w:tcW w:w="6486" w:type="dxa"/>
          </w:tcPr>
          <w:p w:rsidR="00B42F38" w:rsidRPr="00D47F72" w:rsidRDefault="006F300A" w:rsidP="006F300A">
            <w:pPr>
              <w:cnfStyle w:val="000000000000" w:firstRow="0" w:lastRow="0" w:firstColumn="0" w:lastColumn="0" w:oddVBand="0" w:evenVBand="0" w:oddHBand="0" w:evenHBand="0" w:firstRowFirstColumn="0" w:firstRowLastColumn="0" w:lastRowFirstColumn="0" w:lastRowLastColumn="0"/>
            </w:pPr>
            <w:r>
              <w:t>TCP/IP client over serial connection</w:t>
            </w:r>
          </w:p>
        </w:tc>
      </w:tr>
      <w:tr w:rsidR="00B42F38" w:rsidRPr="00D47F72" w:rsidTr="00B42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B42F38" w:rsidRPr="00B42F38" w:rsidRDefault="00B42F38" w:rsidP="006F300A">
            <w:pPr>
              <w:rPr>
                <w:b w:val="0"/>
              </w:rPr>
            </w:pPr>
            <w:r w:rsidRPr="00B42F38">
              <w:rPr>
                <w:b w:val="0"/>
              </w:rPr>
              <w:t>Serial TCP/IP Server</w:t>
            </w:r>
          </w:p>
        </w:tc>
        <w:tc>
          <w:tcPr>
            <w:tcW w:w="6486" w:type="dxa"/>
            <w:tcBorders>
              <w:top w:val="none" w:sz="0" w:space="0" w:color="auto"/>
              <w:bottom w:val="none" w:sz="0" w:space="0" w:color="auto"/>
              <w:right w:val="none" w:sz="0" w:space="0" w:color="auto"/>
            </w:tcBorders>
          </w:tcPr>
          <w:p w:rsidR="00B42F38" w:rsidRPr="00D47F72" w:rsidRDefault="006F300A" w:rsidP="006F300A">
            <w:pPr>
              <w:cnfStyle w:val="000000100000" w:firstRow="0" w:lastRow="0" w:firstColumn="0" w:lastColumn="0" w:oddVBand="0" w:evenVBand="0" w:oddHBand="1" w:evenHBand="0" w:firstRowFirstColumn="0" w:firstRowLastColumn="0" w:lastRowFirstColumn="0" w:lastRowLastColumn="0"/>
            </w:pPr>
            <w:r>
              <w:t>TCP/IP server over serial connection</w:t>
            </w:r>
          </w:p>
        </w:tc>
      </w:tr>
      <w:tr w:rsidR="00B42F38" w:rsidRPr="00D47F72" w:rsidTr="00B42F38">
        <w:tc>
          <w:tcPr>
            <w:cnfStyle w:val="001000000000" w:firstRow="0" w:lastRow="0" w:firstColumn="1" w:lastColumn="0" w:oddVBand="0" w:evenVBand="0" w:oddHBand="0" w:evenHBand="0" w:firstRowFirstColumn="0" w:firstRowLastColumn="0" w:lastRowFirstColumn="0" w:lastRowLastColumn="0"/>
            <w:tcW w:w="2802" w:type="dxa"/>
          </w:tcPr>
          <w:p w:rsidR="00B42F38" w:rsidRPr="00B42F38" w:rsidRDefault="00B42F38" w:rsidP="006F300A">
            <w:pPr>
              <w:rPr>
                <w:b w:val="0"/>
              </w:rPr>
            </w:pPr>
            <w:r w:rsidRPr="00B42F38">
              <w:rPr>
                <w:b w:val="0"/>
              </w:rPr>
              <w:t>Serial UDP/IP Client</w:t>
            </w:r>
          </w:p>
        </w:tc>
        <w:tc>
          <w:tcPr>
            <w:tcW w:w="6486" w:type="dxa"/>
          </w:tcPr>
          <w:p w:rsidR="00B42F38" w:rsidRPr="00D47F72" w:rsidRDefault="006F300A" w:rsidP="006F300A">
            <w:pPr>
              <w:cnfStyle w:val="000000000000" w:firstRow="0" w:lastRow="0" w:firstColumn="0" w:lastColumn="0" w:oddVBand="0" w:evenVBand="0" w:oddHBand="0" w:evenHBand="0" w:firstRowFirstColumn="0" w:firstRowLastColumn="0" w:lastRowFirstColumn="0" w:lastRowLastColumn="0"/>
            </w:pPr>
            <w:r>
              <w:t>UDP/IP client over serial connection</w:t>
            </w:r>
          </w:p>
        </w:tc>
      </w:tr>
      <w:tr w:rsidR="00B42F38" w:rsidRPr="00D47F72" w:rsidTr="00B42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B42F38" w:rsidRPr="00B42F38" w:rsidRDefault="00B42F38" w:rsidP="006F300A">
            <w:pPr>
              <w:rPr>
                <w:b w:val="0"/>
              </w:rPr>
            </w:pPr>
            <w:r w:rsidRPr="00B42F38">
              <w:rPr>
                <w:b w:val="0"/>
              </w:rPr>
              <w:t>Serial UDP/IP Broadcast</w:t>
            </w:r>
          </w:p>
        </w:tc>
        <w:tc>
          <w:tcPr>
            <w:tcW w:w="6486" w:type="dxa"/>
            <w:tcBorders>
              <w:top w:val="none" w:sz="0" w:space="0" w:color="auto"/>
              <w:bottom w:val="none" w:sz="0" w:space="0" w:color="auto"/>
              <w:right w:val="none" w:sz="0" w:space="0" w:color="auto"/>
            </w:tcBorders>
          </w:tcPr>
          <w:p w:rsidR="00B42F38" w:rsidRPr="00D47F72" w:rsidRDefault="006F300A" w:rsidP="006F300A">
            <w:pPr>
              <w:cnfStyle w:val="000000100000" w:firstRow="0" w:lastRow="0" w:firstColumn="0" w:lastColumn="0" w:oddVBand="0" w:evenVBand="0" w:oddHBand="1" w:evenHBand="0" w:firstRowFirstColumn="0" w:firstRowLastColumn="0" w:lastRowFirstColumn="0" w:lastRowLastColumn="0"/>
            </w:pPr>
            <w:r>
              <w:t>Typical broadcast over UDP/IP</w:t>
            </w:r>
          </w:p>
        </w:tc>
      </w:tr>
      <w:tr w:rsidR="00B42F38" w:rsidRPr="00D47F72" w:rsidTr="00B42F38">
        <w:tc>
          <w:tcPr>
            <w:cnfStyle w:val="001000000000" w:firstRow="0" w:lastRow="0" w:firstColumn="1" w:lastColumn="0" w:oddVBand="0" w:evenVBand="0" w:oddHBand="0" w:evenHBand="0" w:firstRowFirstColumn="0" w:firstRowLastColumn="0" w:lastRowFirstColumn="0" w:lastRowLastColumn="0"/>
            <w:tcW w:w="2802" w:type="dxa"/>
          </w:tcPr>
          <w:p w:rsidR="00B42F38" w:rsidRPr="00B42F38" w:rsidRDefault="00B42F38" w:rsidP="006F300A">
            <w:pPr>
              <w:rPr>
                <w:b w:val="0"/>
              </w:rPr>
            </w:pPr>
            <w:r w:rsidRPr="00B42F38">
              <w:rPr>
                <w:b w:val="0"/>
              </w:rPr>
              <w:t>Switch</w:t>
            </w:r>
          </w:p>
        </w:tc>
        <w:tc>
          <w:tcPr>
            <w:tcW w:w="6486" w:type="dxa"/>
          </w:tcPr>
          <w:p w:rsidR="00B42F38" w:rsidRPr="00D47F72" w:rsidRDefault="006F300A" w:rsidP="006F300A">
            <w:pPr>
              <w:cnfStyle w:val="000000000000" w:firstRow="0" w:lastRow="0" w:firstColumn="0" w:lastColumn="0" w:oddVBand="0" w:evenVBand="0" w:oddHBand="0" w:evenHBand="0" w:firstRowFirstColumn="0" w:firstRowLastColumn="0" w:lastRowFirstColumn="0" w:lastRowLastColumn="0"/>
            </w:pPr>
            <w:r>
              <w:t>Switch to connect different devices</w:t>
            </w:r>
          </w:p>
        </w:tc>
      </w:tr>
      <w:tr w:rsidR="00B42F38" w:rsidRPr="00D47F72" w:rsidTr="00B42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B42F38" w:rsidRPr="00B42F38" w:rsidRDefault="00B42F38" w:rsidP="006F300A">
            <w:pPr>
              <w:rPr>
                <w:b w:val="0"/>
              </w:rPr>
            </w:pPr>
            <w:r w:rsidRPr="00B42F38">
              <w:rPr>
                <w:b w:val="0"/>
              </w:rPr>
              <w:t>Telnet</w:t>
            </w:r>
          </w:p>
        </w:tc>
        <w:tc>
          <w:tcPr>
            <w:tcW w:w="6486" w:type="dxa"/>
            <w:tcBorders>
              <w:top w:val="none" w:sz="0" w:space="0" w:color="auto"/>
              <w:bottom w:val="none" w:sz="0" w:space="0" w:color="auto"/>
              <w:right w:val="none" w:sz="0" w:space="0" w:color="auto"/>
            </w:tcBorders>
          </w:tcPr>
          <w:p w:rsidR="00B42F38" w:rsidRPr="00D47F72" w:rsidRDefault="006F300A" w:rsidP="006F300A">
            <w:pPr>
              <w:cnfStyle w:val="000000100000" w:firstRow="0" w:lastRow="0" w:firstColumn="0" w:lastColumn="0" w:oddVBand="0" w:evenVBand="0" w:oddHBand="1" w:evenHBand="0" w:firstRowFirstColumn="0" w:firstRowLastColumn="0" w:lastRowFirstColumn="0" w:lastRowLastColumn="0"/>
            </w:pPr>
            <w:r>
              <w:t>Telnet</w:t>
            </w:r>
          </w:p>
        </w:tc>
      </w:tr>
      <w:tr w:rsidR="00B42F38" w:rsidRPr="00D47F72" w:rsidTr="00B42F38">
        <w:tc>
          <w:tcPr>
            <w:cnfStyle w:val="001000000000" w:firstRow="0" w:lastRow="0" w:firstColumn="1" w:lastColumn="0" w:oddVBand="0" w:evenVBand="0" w:oddHBand="0" w:evenHBand="0" w:firstRowFirstColumn="0" w:firstRowLastColumn="0" w:lastRowFirstColumn="0" w:lastRowLastColumn="0"/>
            <w:tcW w:w="2802" w:type="dxa"/>
          </w:tcPr>
          <w:p w:rsidR="00B42F38" w:rsidRPr="00B42F38" w:rsidRDefault="00B42F38" w:rsidP="006F300A">
            <w:pPr>
              <w:rPr>
                <w:b w:val="0"/>
              </w:rPr>
            </w:pPr>
            <w:r w:rsidRPr="00B42F38">
              <w:rPr>
                <w:b w:val="0"/>
              </w:rPr>
              <w:t>V-</w:t>
            </w:r>
            <w:proofErr w:type="spellStart"/>
            <w:r w:rsidRPr="00B42F38">
              <w:rPr>
                <w:b w:val="0"/>
              </w:rPr>
              <w:t>Linx</w:t>
            </w:r>
            <w:proofErr w:type="spellEnd"/>
            <w:r w:rsidRPr="00B42F38">
              <w:rPr>
                <w:b w:val="0"/>
              </w:rPr>
              <w:t xml:space="preserve"> ESR-904</w:t>
            </w:r>
          </w:p>
        </w:tc>
        <w:tc>
          <w:tcPr>
            <w:tcW w:w="6486" w:type="dxa"/>
          </w:tcPr>
          <w:p w:rsidR="00B42F38" w:rsidRPr="00D47F72" w:rsidRDefault="006F300A" w:rsidP="006F300A">
            <w:pPr>
              <w:cnfStyle w:val="000000000000" w:firstRow="0" w:lastRow="0" w:firstColumn="0" w:lastColumn="0" w:oddVBand="0" w:evenVBand="0" w:oddHBand="0" w:evenHBand="0" w:firstRowFirstColumn="0" w:firstRowLastColumn="0" w:lastRowFirstColumn="0" w:lastRowLastColumn="0"/>
            </w:pPr>
            <w:r>
              <w:t>Serial to Ethernet interface</w:t>
            </w:r>
          </w:p>
        </w:tc>
      </w:tr>
      <w:tr w:rsidR="00B42F38" w:rsidRPr="00D47F72" w:rsidTr="00B42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B42F38" w:rsidRPr="00B42F38" w:rsidRDefault="00B42F38" w:rsidP="006F300A">
            <w:pPr>
              <w:rPr>
                <w:b w:val="0"/>
              </w:rPr>
            </w:pPr>
            <w:proofErr w:type="spellStart"/>
            <w:r w:rsidRPr="00B42F38">
              <w:rPr>
                <w:b w:val="0"/>
              </w:rPr>
              <w:t>Wago</w:t>
            </w:r>
            <w:proofErr w:type="spellEnd"/>
          </w:p>
        </w:tc>
        <w:tc>
          <w:tcPr>
            <w:tcW w:w="6486" w:type="dxa"/>
            <w:tcBorders>
              <w:top w:val="none" w:sz="0" w:space="0" w:color="auto"/>
              <w:bottom w:val="none" w:sz="0" w:space="0" w:color="auto"/>
              <w:right w:val="none" w:sz="0" w:space="0" w:color="auto"/>
            </w:tcBorders>
          </w:tcPr>
          <w:p w:rsidR="00B42F38" w:rsidRPr="00D47F72" w:rsidRDefault="006F300A" w:rsidP="006F300A">
            <w:pPr>
              <w:cnfStyle w:val="000000100000" w:firstRow="0" w:lastRow="0" w:firstColumn="0" w:lastColumn="0" w:oddVBand="0" w:evenVBand="0" w:oddHBand="1" w:evenHBand="0" w:firstRowFirstColumn="0" w:firstRowLastColumn="0" w:lastRowFirstColumn="0" w:lastRowLastColumn="0"/>
            </w:pPr>
            <w:r>
              <w:t>PLC</w:t>
            </w:r>
          </w:p>
        </w:tc>
      </w:tr>
      <w:tr w:rsidR="00B42F38" w:rsidRPr="00D47F72" w:rsidTr="00B42F38">
        <w:tc>
          <w:tcPr>
            <w:cnfStyle w:val="001000000000" w:firstRow="0" w:lastRow="0" w:firstColumn="1" w:lastColumn="0" w:oddVBand="0" w:evenVBand="0" w:oddHBand="0" w:evenHBand="0" w:firstRowFirstColumn="0" w:firstRowLastColumn="0" w:lastRowFirstColumn="0" w:lastRowLastColumn="0"/>
            <w:tcW w:w="2802" w:type="dxa"/>
          </w:tcPr>
          <w:p w:rsidR="00B42F38" w:rsidRPr="00B42F38" w:rsidRDefault="00B42F38" w:rsidP="006F300A">
            <w:pPr>
              <w:rPr>
                <w:b w:val="0"/>
              </w:rPr>
            </w:pPr>
            <w:proofErr w:type="spellStart"/>
            <w:r w:rsidRPr="00B42F38">
              <w:rPr>
                <w:b w:val="0"/>
              </w:rPr>
              <w:t>Wago</w:t>
            </w:r>
            <w:proofErr w:type="spellEnd"/>
            <w:r w:rsidRPr="00B42F38">
              <w:rPr>
                <w:b w:val="0"/>
              </w:rPr>
              <w:t xml:space="preserve"> 750-881</w:t>
            </w:r>
          </w:p>
        </w:tc>
        <w:tc>
          <w:tcPr>
            <w:tcW w:w="6486" w:type="dxa"/>
          </w:tcPr>
          <w:p w:rsidR="00B42F38" w:rsidRPr="00D47F72" w:rsidRDefault="006F300A" w:rsidP="006F300A">
            <w:pPr>
              <w:cnfStyle w:val="000000000000" w:firstRow="0" w:lastRow="0" w:firstColumn="0" w:lastColumn="0" w:oddVBand="0" w:evenVBand="0" w:oddHBand="0" w:evenHBand="0" w:firstRowFirstColumn="0" w:firstRowLastColumn="0" w:lastRowFirstColumn="0" w:lastRowLastColumn="0"/>
            </w:pPr>
            <w:r>
              <w:t>PLC type specific</w:t>
            </w:r>
          </w:p>
        </w:tc>
      </w:tr>
      <w:tr w:rsidR="00B42F38" w:rsidRPr="00D47F72" w:rsidTr="00B42F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none" w:sz="0" w:space="0" w:color="auto"/>
              <w:left w:val="none" w:sz="0" w:space="0" w:color="auto"/>
              <w:bottom w:val="none" w:sz="0" w:space="0" w:color="auto"/>
            </w:tcBorders>
          </w:tcPr>
          <w:p w:rsidR="00B42F38" w:rsidRPr="00B42F38" w:rsidRDefault="00B42F38" w:rsidP="006F300A">
            <w:pPr>
              <w:rPr>
                <w:b w:val="0"/>
              </w:rPr>
            </w:pPr>
            <w:proofErr w:type="spellStart"/>
            <w:r w:rsidRPr="00B42F38">
              <w:rPr>
                <w:b w:val="0"/>
              </w:rPr>
              <w:t>Wago</w:t>
            </w:r>
            <w:proofErr w:type="spellEnd"/>
            <w:r w:rsidRPr="00B42F38">
              <w:rPr>
                <w:b w:val="0"/>
              </w:rPr>
              <w:t xml:space="preserve"> 750-882</w:t>
            </w:r>
          </w:p>
        </w:tc>
        <w:tc>
          <w:tcPr>
            <w:tcW w:w="6486" w:type="dxa"/>
            <w:tcBorders>
              <w:top w:val="none" w:sz="0" w:space="0" w:color="auto"/>
              <w:bottom w:val="none" w:sz="0" w:space="0" w:color="auto"/>
              <w:right w:val="none" w:sz="0" w:space="0" w:color="auto"/>
            </w:tcBorders>
          </w:tcPr>
          <w:p w:rsidR="00B42F38" w:rsidRPr="00D47F72" w:rsidRDefault="006F300A" w:rsidP="006F300A">
            <w:pPr>
              <w:cnfStyle w:val="000000100000" w:firstRow="0" w:lastRow="0" w:firstColumn="0" w:lastColumn="0" w:oddVBand="0" w:evenVBand="0" w:oddHBand="1" w:evenHBand="0" w:firstRowFirstColumn="0" w:firstRowLastColumn="0" w:lastRowFirstColumn="0" w:lastRowLastColumn="0"/>
            </w:pPr>
            <w:r>
              <w:t>PLC type specific</w:t>
            </w:r>
          </w:p>
        </w:tc>
      </w:tr>
    </w:tbl>
    <w:p w:rsidR="00CF3032" w:rsidRDefault="00B42F38" w:rsidP="00B42F38">
      <w:pPr>
        <w:pStyle w:val="Onderschrift"/>
      </w:pPr>
      <w:bookmarkStart w:id="48" w:name="_Ref341713028"/>
      <w:bookmarkStart w:id="49" w:name="_Toc372808408"/>
      <w:r>
        <w:t xml:space="preserve">Table </w:t>
      </w:r>
      <w:r w:rsidR="00E86330">
        <w:fldChar w:fldCharType="begin"/>
      </w:r>
      <w:r w:rsidR="00E86330">
        <w:instrText xml:space="preserve"> STYLEREF 1 \s </w:instrText>
      </w:r>
      <w:r w:rsidR="00E86330">
        <w:fldChar w:fldCharType="separate"/>
      </w:r>
      <w:r w:rsidR="000C367E">
        <w:rPr>
          <w:noProof/>
        </w:rPr>
        <w:t>10</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4</w:t>
      </w:r>
      <w:r w:rsidR="00E86330">
        <w:fldChar w:fldCharType="end"/>
      </w:r>
      <w:bookmarkEnd w:id="48"/>
      <w:r>
        <w:t>: Type Options</w:t>
      </w:r>
      <w:bookmarkEnd w:id="49"/>
    </w:p>
    <w:tbl>
      <w:tblPr>
        <w:tblStyle w:val="LightList-Accent1"/>
        <w:tblW w:w="0" w:type="auto"/>
        <w:tblInd w:w="108" w:type="dxa"/>
        <w:tblBorders>
          <w:insideH w:val="single" w:sz="8" w:space="0" w:color="4F81BD" w:themeColor="accent1"/>
          <w:insideV w:val="single" w:sz="8" w:space="0" w:color="4F81BD" w:themeColor="accent1"/>
        </w:tblBorders>
        <w:tblLook w:val="04A0" w:firstRow="1" w:lastRow="0" w:firstColumn="1" w:lastColumn="0" w:noHBand="0" w:noVBand="1"/>
      </w:tblPr>
      <w:tblGrid>
        <w:gridCol w:w="2742"/>
        <w:gridCol w:w="6202"/>
      </w:tblGrid>
      <w:tr w:rsidR="006F300A" w:rsidRPr="00D47F72" w:rsidTr="00B94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6F300A" w:rsidRPr="00D47F72" w:rsidRDefault="006F300A" w:rsidP="006F300A">
            <w:r>
              <w:t>Device</w:t>
            </w:r>
          </w:p>
        </w:tc>
        <w:tc>
          <w:tcPr>
            <w:tcW w:w="6395" w:type="dxa"/>
          </w:tcPr>
          <w:p w:rsidR="006F300A" w:rsidRPr="00D47F72" w:rsidRDefault="006F300A" w:rsidP="006F300A">
            <w:pPr>
              <w:cnfStyle w:val="100000000000" w:firstRow="1" w:lastRow="0" w:firstColumn="0" w:lastColumn="0" w:oddVBand="0" w:evenVBand="0" w:oddHBand="0" w:evenHBand="0" w:firstRowFirstColumn="0" w:firstRowLastColumn="0" w:lastRowFirstColumn="0" w:lastRowLastColumn="0"/>
            </w:pPr>
            <w:r>
              <w:t>Description</w:t>
            </w:r>
          </w:p>
        </w:tc>
      </w:tr>
      <w:tr w:rsidR="006F300A" w:rsidRPr="00D47F72" w:rsidTr="00B9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6F300A" w:rsidRPr="00B42F38" w:rsidRDefault="006F300A" w:rsidP="006F300A">
            <w:pPr>
              <w:rPr>
                <w:b w:val="0"/>
              </w:rPr>
            </w:pPr>
            <w:proofErr w:type="spellStart"/>
            <w:r>
              <w:rPr>
                <w:b w:val="0"/>
              </w:rPr>
              <w:t>AlarmDataLoss</w:t>
            </w:r>
            <w:proofErr w:type="spellEnd"/>
          </w:p>
        </w:tc>
        <w:tc>
          <w:tcPr>
            <w:tcW w:w="6395" w:type="dxa"/>
            <w:tcBorders>
              <w:top w:val="none" w:sz="0" w:space="0" w:color="auto"/>
              <w:bottom w:val="none" w:sz="0" w:space="0" w:color="auto"/>
              <w:right w:val="none" w:sz="0" w:space="0" w:color="auto"/>
            </w:tcBorders>
          </w:tcPr>
          <w:p w:rsidR="006F300A" w:rsidRPr="00D47F72" w:rsidRDefault="008828D1" w:rsidP="006F300A">
            <w:pPr>
              <w:cnfStyle w:val="000000100000" w:firstRow="0" w:lastRow="0" w:firstColumn="0" w:lastColumn="0" w:oddVBand="0" w:evenVBand="0" w:oddHBand="1" w:evenHBand="0" w:firstRowFirstColumn="0" w:firstRowLastColumn="0" w:lastRowFirstColumn="0" w:lastRowLastColumn="0"/>
            </w:pPr>
            <w:r>
              <w:t>Gives an alarm on loss of data on the specific port. Works only when the interface have had a connection before.</w:t>
            </w:r>
          </w:p>
        </w:tc>
      </w:tr>
      <w:tr w:rsidR="006F300A" w:rsidRPr="00D47F72" w:rsidTr="00B94B20">
        <w:tc>
          <w:tcPr>
            <w:cnfStyle w:val="001000000000" w:firstRow="0" w:lastRow="0" w:firstColumn="1" w:lastColumn="0" w:oddVBand="0" w:evenVBand="0" w:oddHBand="0" w:evenHBand="0" w:firstRowFirstColumn="0" w:firstRowLastColumn="0" w:lastRowFirstColumn="0" w:lastRowLastColumn="0"/>
            <w:tcW w:w="2785" w:type="dxa"/>
          </w:tcPr>
          <w:p w:rsidR="006F300A" w:rsidRPr="00B42F38" w:rsidRDefault="006F300A" w:rsidP="006F300A">
            <w:pPr>
              <w:rPr>
                <w:b w:val="0"/>
              </w:rPr>
            </w:pPr>
            <w:r>
              <w:rPr>
                <w:b w:val="0"/>
              </w:rPr>
              <w:t>DTR</w:t>
            </w:r>
          </w:p>
        </w:tc>
        <w:tc>
          <w:tcPr>
            <w:tcW w:w="6395" w:type="dxa"/>
          </w:tcPr>
          <w:p w:rsidR="006F300A" w:rsidRPr="00D47F72" w:rsidRDefault="008828D1" w:rsidP="006F300A">
            <w:pPr>
              <w:cnfStyle w:val="000000000000" w:firstRow="0" w:lastRow="0" w:firstColumn="0" w:lastColumn="0" w:oddVBand="0" w:evenVBand="0" w:oddHBand="0" w:evenHBand="0" w:firstRowFirstColumn="0" w:firstRowLastColumn="0" w:lastRowFirstColumn="0" w:lastRowLastColumn="0"/>
            </w:pPr>
            <w:r>
              <w:t>When Data Terminal Ready needs to be set High</w:t>
            </w:r>
          </w:p>
        </w:tc>
      </w:tr>
      <w:tr w:rsidR="006F300A" w:rsidRPr="00D47F72" w:rsidTr="00B9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6F300A" w:rsidRPr="00B42F38" w:rsidRDefault="006F300A" w:rsidP="006F300A">
            <w:pPr>
              <w:rPr>
                <w:b w:val="0"/>
              </w:rPr>
            </w:pPr>
            <w:proofErr w:type="spellStart"/>
            <w:r>
              <w:rPr>
                <w:b w:val="0"/>
              </w:rPr>
              <w:t>dtr</w:t>
            </w:r>
            <w:proofErr w:type="spellEnd"/>
          </w:p>
        </w:tc>
        <w:tc>
          <w:tcPr>
            <w:tcW w:w="6395" w:type="dxa"/>
            <w:tcBorders>
              <w:top w:val="none" w:sz="0" w:space="0" w:color="auto"/>
              <w:bottom w:val="none" w:sz="0" w:space="0" w:color="auto"/>
              <w:right w:val="none" w:sz="0" w:space="0" w:color="auto"/>
            </w:tcBorders>
          </w:tcPr>
          <w:p w:rsidR="006F300A" w:rsidRPr="00D47F72" w:rsidRDefault="00BD0DA0" w:rsidP="006F300A">
            <w:pPr>
              <w:cnfStyle w:val="000000100000" w:firstRow="0" w:lastRow="0" w:firstColumn="0" w:lastColumn="0" w:oddVBand="0" w:evenVBand="0" w:oddHBand="1" w:evenHBand="0" w:firstRowFirstColumn="0" w:firstRowLastColumn="0" w:lastRowFirstColumn="0" w:lastRowLastColumn="0"/>
            </w:pPr>
            <w:r>
              <w:t>When Data Terminal Ready needs to be set Low</w:t>
            </w:r>
          </w:p>
        </w:tc>
      </w:tr>
      <w:tr w:rsidR="006F300A" w:rsidRPr="00D47F72" w:rsidTr="00B94B20">
        <w:tc>
          <w:tcPr>
            <w:cnfStyle w:val="001000000000" w:firstRow="0" w:lastRow="0" w:firstColumn="1" w:lastColumn="0" w:oddVBand="0" w:evenVBand="0" w:oddHBand="0" w:evenHBand="0" w:firstRowFirstColumn="0" w:firstRowLastColumn="0" w:lastRowFirstColumn="0" w:lastRowLastColumn="0"/>
            <w:tcW w:w="2785" w:type="dxa"/>
          </w:tcPr>
          <w:p w:rsidR="006F300A" w:rsidRPr="00B42F38" w:rsidRDefault="006F300A" w:rsidP="006F300A">
            <w:pPr>
              <w:rPr>
                <w:b w:val="0"/>
              </w:rPr>
            </w:pPr>
            <w:r>
              <w:rPr>
                <w:b w:val="0"/>
              </w:rPr>
              <w:t>RTS</w:t>
            </w:r>
          </w:p>
        </w:tc>
        <w:tc>
          <w:tcPr>
            <w:tcW w:w="6395" w:type="dxa"/>
          </w:tcPr>
          <w:p w:rsidR="006F300A" w:rsidRPr="00D47F72" w:rsidRDefault="00BD0DA0" w:rsidP="006F300A">
            <w:pPr>
              <w:cnfStyle w:val="000000000000" w:firstRow="0" w:lastRow="0" w:firstColumn="0" w:lastColumn="0" w:oddVBand="0" w:evenVBand="0" w:oddHBand="0" w:evenHBand="0" w:firstRowFirstColumn="0" w:firstRowLastColumn="0" w:lastRowFirstColumn="0" w:lastRowLastColumn="0"/>
            </w:pPr>
            <w:r>
              <w:t>When Request to send needs to be set High</w:t>
            </w:r>
          </w:p>
        </w:tc>
      </w:tr>
      <w:tr w:rsidR="006F300A" w:rsidRPr="00D47F72" w:rsidTr="00B9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6F300A" w:rsidRPr="00B42F38" w:rsidRDefault="006F300A" w:rsidP="006F300A">
            <w:pPr>
              <w:rPr>
                <w:b w:val="0"/>
              </w:rPr>
            </w:pPr>
            <w:proofErr w:type="spellStart"/>
            <w:r>
              <w:rPr>
                <w:b w:val="0"/>
              </w:rPr>
              <w:t>rts</w:t>
            </w:r>
            <w:proofErr w:type="spellEnd"/>
          </w:p>
        </w:tc>
        <w:tc>
          <w:tcPr>
            <w:tcW w:w="6395" w:type="dxa"/>
            <w:tcBorders>
              <w:top w:val="none" w:sz="0" w:space="0" w:color="auto"/>
              <w:bottom w:val="none" w:sz="0" w:space="0" w:color="auto"/>
              <w:right w:val="none" w:sz="0" w:space="0" w:color="auto"/>
            </w:tcBorders>
          </w:tcPr>
          <w:p w:rsidR="006F300A" w:rsidRPr="00D47F72" w:rsidRDefault="00BD0DA0" w:rsidP="006F300A">
            <w:pPr>
              <w:cnfStyle w:val="000000100000" w:firstRow="0" w:lastRow="0" w:firstColumn="0" w:lastColumn="0" w:oddVBand="0" w:evenVBand="0" w:oddHBand="1" w:evenHBand="0" w:firstRowFirstColumn="0" w:firstRowLastColumn="0" w:lastRowFirstColumn="0" w:lastRowLastColumn="0"/>
            </w:pPr>
            <w:r>
              <w:t>When Request to send needs to be set Low</w:t>
            </w:r>
          </w:p>
        </w:tc>
      </w:tr>
      <w:tr w:rsidR="006F300A" w:rsidRPr="00D47F72" w:rsidTr="00B94B20">
        <w:tc>
          <w:tcPr>
            <w:cnfStyle w:val="001000000000" w:firstRow="0" w:lastRow="0" w:firstColumn="1" w:lastColumn="0" w:oddVBand="0" w:evenVBand="0" w:oddHBand="0" w:evenHBand="0" w:firstRowFirstColumn="0" w:firstRowLastColumn="0" w:lastRowFirstColumn="0" w:lastRowLastColumn="0"/>
            <w:tcW w:w="2785" w:type="dxa"/>
          </w:tcPr>
          <w:p w:rsidR="006F300A" w:rsidRPr="00B42F38" w:rsidRDefault="006F300A" w:rsidP="006F300A">
            <w:pPr>
              <w:rPr>
                <w:b w:val="0"/>
              </w:rPr>
            </w:pPr>
            <w:r>
              <w:rPr>
                <w:b w:val="0"/>
              </w:rPr>
              <w:t>RTU</w:t>
            </w:r>
          </w:p>
        </w:tc>
        <w:tc>
          <w:tcPr>
            <w:tcW w:w="6395" w:type="dxa"/>
          </w:tcPr>
          <w:p w:rsidR="006F300A" w:rsidRPr="00D47F72" w:rsidRDefault="00BD0DA0" w:rsidP="006F300A">
            <w:pPr>
              <w:cnfStyle w:val="000000000000" w:firstRow="0" w:lastRow="0" w:firstColumn="0" w:lastColumn="0" w:oddVBand="0" w:evenVBand="0" w:oddHBand="0" w:evenHBand="0" w:firstRowFirstColumn="0" w:firstRowLastColumn="0" w:lastRowFirstColumn="0" w:lastRowLastColumn="0"/>
            </w:pPr>
            <w:r>
              <w:t>Sets the port to RTU</w:t>
            </w:r>
          </w:p>
        </w:tc>
      </w:tr>
      <w:tr w:rsidR="006F300A" w:rsidRPr="00D47F72" w:rsidTr="00B9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6F300A" w:rsidRPr="00B42F38" w:rsidRDefault="006F300A" w:rsidP="006F300A">
            <w:pPr>
              <w:rPr>
                <w:b w:val="0"/>
              </w:rPr>
            </w:pPr>
            <w:r>
              <w:rPr>
                <w:b w:val="0"/>
              </w:rPr>
              <w:t>ASCII</w:t>
            </w:r>
          </w:p>
        </w:tc>
        <w:tc>
          <w:tcPr>
            <w:tcW w:w="6395" w:type="dxa"/>
            <w:tcBorders>
              <w:top w:val="none" w:sz="0" w:space="0" w:color="auto"/>
              <w:bottom w:val="none" w:sz="0" w:space="0" w:color="auto"/>
              <w:right w:val="none" w:sz="0" w:space="0" w:color="auto"/>
            </w:tcBorders>
          </w:tcPr>
          <w:p w:rsidR="00BD0DA0" w:rsidRPr="00D47F72" w:rsidRDefault="00BD0DA0" w:rsidP="006F300A">
            <w:pPr>
              <w:cnfStyle w:val="000000100000" w:firstRow="0" w:lastRow="0" w:firstColumn="0" w:lastColumn="0" w:oddVBand="0" w:evenVBand="0" w:oddHBand="1" w:evenHBand="0" w:firstRowFirstColumn="0" w:firstRowLastColumn="0" w:lastRowFirstColumn="0" w:lastRowLastColumn="0"/>
            </w:pPr>
            <w:r>
              <w:t>Sets the port to ASCII</w:t>
            </w:r>
          </w:p>
        </w:tc>
      </w:tr>
      <w:tr w:rsidR="006F300A" w:rsidRPr="00D47F72" w:rsidTr="00B94B20">
        <w:tc>
          <w:tcPr>
            <w:cnfStyle w:val="001000000000" w:firstRow="0" w:lastRow="0" w:firstColumn="1" w:lastColumn="0" w:oddVBand="0" w:evenVBand="0" w:oddHBand="0" w:evenHBand="0" w:firstRowFirstColumn="0" w:firstRowLastColumn="0" w:lastRowFirstColumn="0" w:lastRowLastColumn="0"/>
            <w:tcW w:w="2785" w:type="dxa"/>
          </w:tcPr>
          <w:p w:rsidR="006F300A" w:rsidRPr="00B42F38" w:rsidRDefault="006F300A" w:rsidP="006F300A">
            <w:pPr>
              <w:rPr>
                <w:b w:val="0"/>
              </w:rPr>
            </w:pPr>
            <w:proofErr w:type="spellStart"/>
            <w:r>
              <w:rPr>
                <w:b w:val="0"/>
              </w:rPr>
              <w:t>MSBFirst</w:t>
            </w:r>
            <w:proofErr w:type="spellEnd"/>
          </w:p>
        </w:tc>
        <w:tc>
          <w:tcPr>
            <w:tcW w:w="6395" w:type="dxa"/>
          </w:tcPr>
          <w:p w:rsidR="006F300A" w:rsidRPr="00D47F72" w:rsidRDefault="00BD0DA0" w:rsidP="006F300A">
            <w:pPr>
              <w:cnfStyle w:val="000000000000" w:firstRow="0" w:lastRow="0" w:firstColumn="0" w:lastColumn="0" w:oddVBand="0" w:evenVBand="0" w:oddHBand="0" w:evenHBand="0" w:firstRowFirstColumn="0" w:firstRowLastColumn="0" w:lastRowFirstColumn="0" w:lastRowLastColumn="0"/>
            </w:pPr>
            <w:r>
              <w:t>Set reading of Most Significant Bit First</w:t>
            </w:r>
          </w:p>
        </w:tc>
      </w:tr>
      <w:tr w:rsidR="006F300A" w:rsidRPr="00D47F72" w:rsidTr="00B9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6F300A" w:rsidRPr="00B42F38" w:rsidRDefault="006F300A" w:rsidP="006F300A">
            <w:pPr>
              <w:rPr>
                <w:b w:val="0"/>
              </w:rPr>
            </w:pPr>
            <w:proofErr w:type="spellStart"/>
            <w:r>
              <w:rPr>
                <w:b w:val="0"/>
              </w:rPr>
              <w:lastRenderedPageBreak/>
              <w:t>LSBFirst</w:t>
            </w:r>
            <w:proofErr w:type="spellEnd"/>
          </w:p>
        </w:tc>
        <w:tc>
          <w:tcPr>
            <w:tcW w:w="6395" w:type="dxa"/>
            <w:tcBorders>
              <w:top w:val="none" w:sz="0" w:space="0" w:color="auto"/>
              <w:bottom w:val="none" w:sz="0" w:space="0" w:color="auto"/>
              <w:right w:val="none" w:sz="0" w:space="0" w:color="auto"/>
            </w:tcBorders>
          </w:tcPr>
          <w:p w:rsidR="006F300A" w:rsidRPr="00D47F72" w:rsidRDefault="00BD0DA0" w:rsidP="006F300A">
            <w:pPr>
              <w:cnfStyle w:val="000000100000" w:firstRow="0" w:lastRow="0" w:firstColumn="0" w:lastColumn="0" w:oddVBand="0" w:evenVBand="0" w:oddHBand="1" w:evenHBand="0" w:firstRowFirstColumn="0" w:firstRowLastColumn="0" w:lastRowFirstColumn="0" w:lastRowLastColumn="0"/>
            </w:pPr>
            <w:r>
              <w:t>Set reading of Least Significant Bit First</w:t>
            </w:r>
          </w:p>
        </w:tc>
      </w:tr>
      <w:tr w:rsidR="00C14FF8" w:rsidRPr="00D47F72" w:rsidTr="00B94B20">
        <w:tc>
          <w:tcPr>
            <w:cnfStyle w:val="001000000000" w:firstRow="0" w:lastRow="0" w:firstColumn="1" w:lastColumn="0" w:oddVBand="0" w:evenVBand="0" w:oddHBand="0" w:evenHBand="0" w:firstRowFirstColumn="0" w:firstRowLastColumn="0" w:lastRowFirstColumn="0" w:lastRowLastColumn="0"/>
            <w:tcW w:w="2785" w:type="dxa"/>
          </w:tcPr>
          <w:p w:rsidR="00C14FF8" w:rsidRPr="00B42F38" w:rsidRDefault="00C14FF8" w:rsidP="006F300A">
            <w:pPr>
              <w:rPr>
                <w:b w:val="0"/>
              </w:rPr>
            </w:pPr>
            <w:proofErr w:type="spellStart"/>
            <w:r>
              <w:rPr>
                <w:b w:val="0"/>
              </w:rPr>
              <w:t>MSWFirst</w:t>
            </w:r>
            <w:proofErr w:type="spellEnd"/>
          </w:p>
        </w:tc>
        <w:tc>
          <w:tcPr>
            <w:tcW w:w="6395" w:type="dxa"/>
          </w:tcPr>
          <w:p w:rsidR="00C14FF8" w:rsidRPr="00D47F72" w:rsidRDefault="00C14FF8" w:rsidP="00C14FF8">
            <w:pPr>
              <w:cnfStyle w:val="000000000000" w:firstRow="0" w:lastRow="0" w:firstColumn="0" w:lastColumn="0" w:oddVBand="0" w:evenVBand="0" w:oddHBand="0" w:evenHBand="0" w:firstRowFirstColumn="0" w:firstRowLastColumn="0" w:lastRowFirstColumn="0" w:lastRowLastColumn="0"/>
            </w:pPr>
            <w:r>
              <w:t>Set reading of Most Significant Word First</w:t>
            </w:r>
          </w:p>
        </w:tc>
      </w:tr>
      <w:tr w:rsidR="00C14FF8" w:rsidRPr="00D47F72" w:rsidTr="00B9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C14FF8" w:rsidRPr="00B42F38" w:rsidRDefault="00C14FF8" w:rsidP="006F300A">
            <w:pPr>
              <w:rPr>
                <w:b w:val="0"/>
              </w:rPr>
            </w:pPr>
            <w:proofErr w:type="spellStart"/>
            <w:r>
              <w:rPr>
                <w:b w:val="0"/>
              </w:rPr>
              <w:t>LSWFirst</w:t>
            </w:r>
            <w:proofErr w:type="spellEnd"/>
          </w:p>
        </w:tc>
        <w:tc>
          <w:tcPr>
            <w:tcW w:w="6395" w:type="dxa"/>
            <w:tcBorders>
              <w:top w:val="none" w:sz="0" w:space="0" w:color="auto"/>
              <w:bottom w:val="none" w:sz="0" w:space="0" w:color="auto"/>
              <w:right w:val="none" w:sz="0" w:space="0" w:color="auto"/>
            </w:tcBorders>
          </w:tcPr>
          <w:p w:rsidR="00C14FF8" w:rsidRPr="00D47F72" w:rsidRDefault="00C14FF8" w:rsidP="00800150">
            <w:pPr>
              <w:cnfStyle w:val="000000100000" w:firstRow="0" w:lastRow="0" w:firstColumn="0" w:lastColumn="0" w:oddVBand="0" w:evenVBand="0" w:oddHBand="1" w:evenHBand="0" w:firstRowFirstColumn="0" w:firstRowLastColumn="0" w:lastRowFirstColumn="0" w:lastRowLastColumn="0"/>
            </w:pPr>
            <w:r>
              <w:t>Set reading of Least Significant Word First</w:t>
            </w:r>
          </w:p>
        </w:tc>
      </w:tr>
      <w:tr w:rsidR="00C14FF8" w:rsidRPr="00D47F72" w:rsidTr="00B94B20">
        <w:tc>
          <w:tcPr>
            <w:cnfStyle w:val="001000000000" w:firstRow="0" w:lastRow="0" w:firstColumn="1" w:lastColumn="0" w:oddVBand="0" w:evenVBand="0" w:oddHBand="0" w:evenHBand="0" w:firstRowFirstColumn="0" w:firstRowLastColumn="0" w:lastRowFirstColumn="0" w:lastRowLastColumn="0"/>
            <w:tcW w:w="2785" w:type="dxa"/>
          </w:tcPr>
          <w:p w:rsidR="00C14FF8" w:rsidRPr="00B42F38" w:rsidRDefault="00C14FF8" w:rsidP="006F300A">
            <w:pPr>
              <w:rPr>
                <w:b w:val="0"/>
              </w:rPr>
            </w:pPr>
            <w:proofErr w:type="spellStart"/>
            <w:r>
              <w:rPr>
                <w:b w:val="0"/>
              </w:rPr>
              <w:t>MaxWordCount</w:t>
            </w:r>
            <w:proofErr w:type="spellEnd"/>
            <w:r>
              <w:rPr>
                <w:b w:val="0"/>
              </w:rPr>
              <w:t>=</w:t>
            </w:r>
          </w:p>
        </w:tc>
        <w:tc>
          <w:tcPr>
            <w:tcW w:w="6395" w:type="dxa"/>
          </w:tcPr>
          <w:p w:rsidR="00C14FF8" w:rsidRPr="00D47F72" w:rsidRDefault="00C14FF8" w:rsidP="006F300A">
            <w:pPr>
              <w:cnfStyle w:val="000000000000" w:firstRow="0" w:lastRow="0" w:firstColumn="0" w:lastColumn="0" w:oddVBand="0" w:evenVBand="0" w:oddHBand="0" w:evenHBand="0" w:firstRowFirstColumn="0" w:firstRowLastColumn="0" w:lastRowFirstColumn="0" w:lastRowLastColumn="0"/>
            </w:pPr>
            <w:r>
              <w:t xml:space="preserve">Some Modbus protocols can read only an x-amount of registers at one time. While FT works with the Modbus standard of 123 registers, you need to limit the max value of words that FT is questioning. For </w:t>
            </w:r>
            <w:proofErr w:type="spellStart"/>
            <w:r>
              <w:t>Heinen</w:t>
            </w:r>
            <w:proofErr w:type="spellEnd"/>
            <w:r>
              <w:t xml:space="preserve"> </w:t>
            </w:r>
            <w:proofErr w:type="spellStart"/>
            <w:r>
              <w:t>Hopman</w:t>
            </w:r>
            <w:proofErr w:type="spellEnd"/>
            <w:r>
              <w:t xml:space="preserve"> for example it is “</w:t>
            </w:r>
            <w:proofErr w:type="spellStart"/>
            <w:r>
              <w:t>MaxWordCount</w:t>
            </w:r>
            <w:proofErr w:type="spellEnd"/>
            <w:r>
              <w:t>=10”</w:t>
            </w:r>
          </w:p>
        </w:tc>
      </w:tr>
      <w:tr w:rsidR="00C14FF8" w:rsidRPr="00D47F72" w:rsidTr="00B9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left w:val="none" w:sz="0" w:space="0" w:color="auto"/>
              <w:bottom w:val="none" w:sz="0" w:space="0" w:color="auto"/>
            </w:tcBorders>
          </w:tcPr>
          <w:p w:rsidR="00C14FF8" w:rsidRPr="00B42F38" w:rsidRDefault="00C14FF8" w:rsidP="006F300A">
            <w:pPr>
              <w:rPr>
                <w:b w:val="0"/>
              </w:rPr>
            </w:pPr>
            <w:proofErr w:type="spellStart"/>
            <w:r>
              <w:rPr>
                <w:b w:val="0"/>
              </w:rPr>
              <w:t>NoHoles</w:t>
            </w:r>
            <w:proofErr w:type="spellEnd"/>
          </w:p>
        </w:tc>
        <w:tc>
          <w:tcPr>
            <w:tcW w:w="6395" w:type="dxa"/>
            <w:tcBorders>
              <w:top w:val="none" w:sz="0" w:space="0" w:color="auto"/>
              <w:bottom w:val="none" w:sz="0" w:space="0" w:color="auto"/>
              <w:right w:val="none" w:sz="0" w:space="0" w:color="auto"/>
            </w:tcBorders>
          </w:tcPr>
          <w:p w:rsidR="00C14FF8" w:rsidRPr="00BD4379" w:rsidRDefault="00C14FF8" w:rsidP="00BC2DE2">
            <w:pPr>
              <w:cnfStyle w:val="000000100000" w:firstRow="0" w:lastRow="0" w:firstColumn="0" w:lastColumn="0" w:oddVBand="0" w:evenVBand="0" w:oddHBand="1" w:evenHBand="0" w:firstRowFirstColumn="0" w:firstRowLastColumn="0" w:lastRowFirstColumn="0" w:lastRowLastColumn="0"/>
            </w:pPr>
            <w:r w:rsidRPr="00BD4379">
              <w:t xml:space="preserve">Some Modbus protocols </w:t>
            </w:r>
            <w:r w:rsidR="00BD4379" w:rsidRPr="00BD4379">
              <w:t xml:space="preserve">can’t handle it when there are a lot of unused registers between the different calls. </w:t>
            </w:r>
            <w:r w:rsidR="00BD4379">
              <w:t>With the op</w:t>
            </w:r>
            <w:r w:rsidR="00453D88">
              <w:t>tion “</w:t>
            </w:r>
            <w:proofErr w:type="spellStart"/>
            <w:r w:rsidR="00BC2DE2">
              <w:t>N</w:t>
            </w:r>
            <w:r w:rsidR="00453D88">
              <w:t>oHoles</w:t>
            </w:r>
            <w:proofErr w:type="spellEnd"/>
            <w:r w:rsidR="00453D88">
              <w:t xml:space="preserve">” </w:t>
            </w:r>
            <w:r w:rsidR="003B46F8">
              <w:t>all</w:t>
            </w:r>
            <w:r w:rsidR="00453D88">
              <w:t xml:space="preserve"> the registers that are not used will be ignored.</w:t>
            </w:r>
          </w:p>
        </w:tc>
      </w:tr>
      <w:tr w:rsidR="00AD3AF4" w:rsidRPr="00D47F72" w:rsidTr="00B94B20">
        <w:tc>
          <w:tcPr>
            <w:cnfStyle w:val="001000000000" w:firstRow="0" w:lastRow="0" w:firstColumn="1" w:lastColumn="0" w:oddVBand="0" w:evenVBand="0" w:oddHBand="0" w:evenHBand="0" w:firstRowFirstColumn="0" w:firstRowLastColumn="0" w:lastRowFirstColumn="0" w:lastRowLastColumn="0"/>
            <w:tcW w:w="2785" w:type="dxa"/>
          </w:tcPr>
          <w:p w:rsidR="00AD3AF4" w:rsidRPr="00AD3AF4" w:rsidRDefault="00AD3AF4" w:rsidP="006F300A">
            <w:pPr>
              <w:rPr>
                <w:b w:val="0"/>
              </w:rPr>
            </w:pPr>
            <w:proofErr w:type="spellStart"/>
            <w:r w:rsidRPr="00AD3AF4">
              <w:rPr>
                <w:b w:val="0"/>
              </w:rPr>
              <w:t>KeepAlive</w:t>
            </w:r>
            <w:proofErr w:type="spellEnd"/>
          </w:p>
        </w:tc>
        <w:tc>
          <w:tcPr>
            <w:tcW w:w="6395" w:type="dxa"/>
          </w:tcPr>
          <w:p w:rsidR="00AD3AF4" w:rsidRPr="00BD4379" w:rsidRDefault="00AD3AF4" w:rsidP="00AD3AF4">
            <w:pPr>
              <w:cnfStyle w:val="000000000000" w:firstRow="0" w:lastRow="0" w:firstColumn="0" w:lastColumn="0" w:oddVBand="0" w:evenVBand="0" w:oddHBand="0" w:evenHBand="0" w:firstRowFirstColumn="0" w:firstRowLastColumn="0" w:lastRowFirstColumn="0" w:lastRowLastColumn="0"/>
            </w:pPr>
            <w:r>
              <w:t>Especially for H&amp;H interfaces, but can be used in other Modbus protocols. When a Modbus call doesn’t get an answer in the predefined time, it will keep the question alive until answered.</w:t>
            </w:r>
          </w:p>
        </w:tc>
      </w:tr>
      <w:tr w:rsidR="00AD3AF4" w:rsidRPr="00D47F72" w:rsidTr="00B9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AD3AF4" w:rsidRPr="00AD3AF4" w:rsidRDefault="00AD3AF4" w:rsidP="006F300A">
            <w:pPr>
              <w:rPr>
                <w:b w:val="0"/>
              </w:rPr>
            </w:pPr>
            <w:proofErr w:type="spellStart"/>
            <w:r w:rsidRPr="00AD3AF4">
              <w:rPr>
                <w:b w:val="0"/>
              </w:rPr>
              <w:t>OutputFirst</w:t>
            </w:r>
            <w:proofErr w:type="spellEnd"/>
          </w:p>
        </w:tc>
        <w:tc>
          <w:tcPr>
            <w:tcW w:w="6395" w:type="dxa"/>
          </w:tcPr>
          <w:p w:rsidR="00AD3AF4" w:rsidRPr="00BD4379" w:rsidRDefault="00AD3AF4" w:rsidP="00BC2DE2">
            <w:pPr>
              <w:cnfStyle w:val="000000100000" w:firstRow="0" w:lastRow="0" w:firstColumn="0" w:lastColumn="0" w:oddVBand="0" w:evenVBand="0" w:oddHBand="1" w:evenHBand="0" w:firstRowFirstColumn="0" w:firstRowLastColumn="0" w:lastRowFirstColumn="0" w:lastRowLastColumn="0"/>
            </w:pPr>
            <w:r>
              <w:t>Especially for H&amp;H interfaces, but can be used in other Modbus protocols. If a request is send (Modbus function 6) it will be handled before other questions</w:t>
            </w:r>
          </w:p>
        </w:tc>
      </w:tr>
      <w:tr w:rsidR="001C241D" w:rsidRPr="00D47F72" w:rsidTr="00B94B20">
        <w:tc>
          <w:tcPr>
            <w:cnfStyle w:val="001000000000" w:firstRow="0" w:lastRow="0" w:firstColumn="1" w:lastColumn="0" w:oddVBand="0" w:evenVBand="0" w:oddHBand="0" w:evenHBand="0" w:firstRowFirstColumn="0" w:firstRowLastColumn="0" w:lastRowFirstColumn="0" w:lastRowLastColumn="0"/>
            <w:tcW w:w="2785" w:type="dxa"/>
          </w:tcPr>
          <w:p w:rsidR="001C241D" w:rsidRPr="001C241D" w:rsidRDefault="001C241D" w:rsidP="006F300A">
            <w:pPr>
              <w:rPr>
                <w:b w:val="0"/>
              </w:rPr>
            </w:pPr>
            <w:proofErr w:type="spellStart"/>
            <w:r>
              <w:rPr>
                <w:b w:val="0"/>
              </w:rPr>
              <w:t>IgnoreSource</w:t>
            </w:r>
            <w:proofErr w:type="spellEnd"/>
          </w:p>
        </w:tc>
        <w:tc>
          <w:tcPr>
            <w:tcW w:w="6395" w:type="dxa"/>
          </w:tcPr>
          <w:p w:rsidR="001C241D" w:rsidRDefault="001C241D" w:rsidP="00BC2DE2">
            <w:pPr>
              <w:cnfStyle w:val="000000000000" w:firstRow="0" w:lastRow="0" w:firstColumn="0" w:lastColumn="0" w:oddVBand="0" w:evenVBand="0" w:oddHBand="0" w:evenHBand="0" w:firstRowFirstColumn="0" w:firstRowLastColumn="0" w:lastRowFirstColumn="0" w:lastRowLastColumn="0"/>
            </w:pPr>
            <w:r>
              <w:t>Default for NMEA2000 (ignores the source-ID)</w:t>
            </w:r>
          </w:p>
        </w:tc>
      </w:tr>
    </w:tbl>
    <w:p w:rsidR="00B42F38" w:rsidRDefault="006F300A" w:rsidP="006F300A">
      <w:pPr>
        <w:pStyle w:val="Onderschrift"/>
      </w:pPr>
      <w:bookmarkStart w:id="50" w:name="_Ref341872013"/>
      <w:bookmarkStart w:id="51" w:name="_Toc372808409"/>
      <w:r>
        <w:t xml:space="preserve">Table </w:t>
      </w:r>
      <w:r w:rsidR="00E86330">
        <w:fldChar w:fldCharType="begin"/>
      </w:r>
      <w:r w:rsidR="00E86330">
        <w:instrText xml:space="preserve"> STYLEREF 1 \s </w:instrText>
      </w:r>
      <w:r w:rsidR="00E86330">
        <w:fldChar w:fldCharType="separate"/>
      </w:r>
      <w:r w:rsidR="000C367E">
        <w:rPr>
          <w:noProof/>
        </w:rPr>
        <w:t>10</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5</w:t>
      </w:r>
      <w:r w:rsidR="00E86330">
        <w:fldChar w:fldCharType="end"/>
      </w:r>
      <w:bookmarkEnd w:id="50"/>
      <w:r>
        <w:t>: Device options</w:t>
      </w:r>
      <w:bookmarkEnd w:id="51"/>
    </w:p>
    <w:p w:rsidR="00DA782B" w:rsidRDefault="00715F11" w:rsidP="00715F11">
      <w:pPr>
        <w:pStyle w:val="Heading2"/>
      </w:pPr>
      <w:bookmarkStart w:id="52" w:name="_Ref341701341"/>
      <w:bookmarkStart w:id="53" w:name="_Toc372808185"/>
      <w:r>
        <w:t>I</w:t>
      </w:r>
      <w:r w:rsidR="00DA782B">
        <w:t>P-addresses</w:t>
      </w:r>
      <w:bookmarkEnd w:id="52"/>
      <w:bookmarkEnd w:id="53"/>
    </w:p>
    <w:p w:rsidR="003B46F8" w:rsidRDefault="00361C79" w:rsidP="00361C79">
      <w:pPr>
        <w:pStyle w:val="Heading3"/>
      </w:pPr>
      <w:bookmarkStart w:id="54" w:name="_Toc372808186"/>
      <w:r>
        <w:t>Introduction</w:t>
      </w:r>
      <w:bookmarkEnd w:id="54"/>
    </w:p>
    <w:p w:rsidR="00361C79" w:rsidRDefault="00361C79" w:rsidP="00361C79">
      <w:r>
        <w:t xml:space="preserve">At Free Technics© we use a specific set of IP-addresses for our connections. We use the 172.16.x.x range for the </w:t>
      </w:r>
      <w:proofErr w:type="gramStart"/>
      <w:r>
        <w:t>i/o</w:t>
      </w:r>
      <w:proofErr w:type="gramEnd"/>
      <w:r>
        <w:t xml:space="preserve"> side of our system and the 172.17.x.x range for the </w:t>
      </w:r>
      <w:r w:rsidR="00F13FC0">
        <w:t>next ring</w:t>
      </w:r>
      <w:r>
        <w:t xml:space="preserve">. If there are more rings connected than these two we go on with 172.18.x.x etc. As you can find in the “installation and commissioning manual” we use also specific ranges for the different devices and interfaces (see </w:t>
      </w:r>
      <w:r w:rsidR="00F117B1">
        <w:fldChar w:fldCharType="begin"/>
      </w:r>
      <w:r w:rsidR="00F117B1">
        <w:instrText xml:space="preserve"> REF _Ref341878943 \h </w:instrText>
      </w:r>
      <w:r w:rsidR="00F117B1">
        <w:fldChar w:fldCharType="separate"/>
      </w:r>
      <w:r w:rsidR="000C367E">
        <w:t xml:space="preserve">Table </w:t>
      </w:r>
      <w:r w:rsidR="000C367E">
        <w:rPr>
          <w:noProof/>
        </w:rPr>
        <w:t>10</w:t>
      </w:r>
      <w:r w:rsidR="000C367E">
        <w:noBreakHyphen/>
      </w:r>
      <w:r w:rsidR="000C367E">
        <w:rPr>
          <w:noProof/>
        </w:rPr>
        <w:t>6</w:t>
      </w:r>
      <w:r w:rsidR="00F117B1">
        <w:fldChar w:fldCharType="end"/>
      </w:r>
      <w:r>
        <w:t>).</w:t>
      </w:r>
    </w:p>
    <w:p w:rsidR="00361C79" w:rsidRDefault="00361C79" w:rsidP="00361C79"/>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7"/>
        <w:gridCol w:w="6947"/>
      </w:tblGrid>
      <w:tr w:rsidR="00F117B1" w:rsidRPr="00B1180C" w:rsidTr="00800150">
        <w:tc>
          <w:tcPr>
            <w:tcW w:w="2088" w:type="dxa"/>
            <w:shd w:val="clear" w:color="auto" w:fill="0C0C0C"/>
          </w:tcPr>
          <w:p w:rsidR="00F117B1" w:rsidRPr="00B1180C" w:rsidRDefault="00F117B1" w:rsidP="00800150">
            <w:pPr>
              <w:rPr>
                <w:b/>
              </w:rPr>
            </w:pPr>
            <w:r w:rsidRPr="00B1180C">
              <w:rPr>
                <w:b/>
              </w:rPr>
              <w:t>Detail</w:t>
            </w:r>
          </w:p>
        </w:tc>
        <w:tc>
          <w:tcPr>
            <w:tcW w:w="7406" w:type="dxa"/>
            <w:shd w:val="clear" w:color="auto" w:fill="0C0C0C"/>
          </w:tcPr>
          <w:p w:rsidR="00F117B1" w:rsidRPr="00B1180C" w:rsidRDefault="00F117B1" w:rsidP="00800150">
            <w:pPr>
              <w:rPr>
                <w:b/>
              </w:rPr>
            </w:pPr>
            <w:r w:rsidRPr="00B1180C">
              <w:rPr>
                <w:b/>
              </w:rPr>
              <w:t>IP-Address</w:t>
            </w:r>
          </w:p>
        </w:tc>
      </w:tr>
      <w:tr w:rsidR="00F117B1" w:rsidRPr="00B1180C" w:rsidTr="00800150">
        <w:tc>
          <w:tcPr>
            <w:tcW w:w="2088" w:type="dxa"/>
          </w:tcPr>
          <w:p w:rsidR="00F117B1" w:rsidRPr="00B1180C" w:rsidRDefault="00F117B1" w:rsidP="00800150">
            <w:r w:rsidRPr="00B1180C">
              <w:t>PC I/O</w:t>
            </w:r>
          </w:p>
        </w:tc>
        <w:tc>
          <w:tcPr>
            <w:tcW w:w="7406" w:type="dxa"/>
          </w:tcPr>
          <w:p w:rsidR="00F117B1" w:rsidRPr="00B1180C" w:rsidRDefault="00F117B1" w:rsidP="00800150">
            <w:r w:rsidRPr="00B1180C">
              <w:t>1</w:t>
            </w:r>
            <w:r>
              <w:t>72.16</w:t>
            </w:r>
            <w:r w:rsidRPr="00B1180C">
              <w:t>.x.x (1</w:t>
            </w:r>
            <w:r>
              <w:t>7</w:t>
            </w:r>
            <w:r w:rsidRPr="00B1180C">
              <w:t>2.16.24.35 for key number 2435)</w:t>
            </w:r>
          </w:p>
        </w:tc>
      </w:tr>
      <w:tr w:rsidR="00F117B1" w:rsidRPr="00B1180C" w:rsidTr="00800150">
        <w:tc>
          <w:tcPr>
            <w:tcW w:w="2088" w:type="dxa"/>
          </w:tcPr>
          <w:p w:rsidR="00F117B1" w:rsidRPr="00B1180C" w:rsidRDefault="00F117B1" w:rsidP="00800150">
            <w:r w:rsidRPr="00B1180C">
              <w:t xml:space="preserve">PC </w:t>
            </w:r>
            <w:r>
              <w:t>I/O next ring</w:t>
            </w:r>
          </w:p>
        </w:tc>
        <w:tc>
          <w:tcPr>
            <w:tcW w:w="7406" w:type="dxa"/>
          </w:tcPr>
          <w:p w:rsidR="00F117B1" w:rsidRPr="00B1180C" w:rsidRDefault="00F117B1" w:rsidP="00800150">
            <w:r w:rsidRPr="00B1180C">
              <w:t>172.1</w:t>
            </w:r>
            <w:r>
              <w:t>7</w:t>
            </w:r>
            <w:r w:rsidRPr="00B1180C">
              <w:t>.x.x (172.1</w:t>
            </w:r>
            <w:r>
              <w:t>7</w:t>
            </w:r>
            <w:r w:rsidRPr="00B1180C">
              <w:t>.24.35 for key number 2435)</w:t>
            </w:r>
          </w:p>
        </w:tc>
      </w:tr>
      <w:tr w:rsidR="00F117B1" w:rsidRPr="00A67E0F" w:rsidTr="00800150">
        <w:tc>
          <w:tcPr>
            <w:tcW w:w="2088" w:type="dxa"/>
          </w:tcPr>
          <w:p w:rsidR="00F117B1" w:rsidRPr="00B1180C" w:rsidRDefault="00F117B1" w:rsidP="00800150">
            <w:r w:rsidRPr="00B1180C">
              <w:t>Duty Alarm Panels</w:t>
            </w:r>
          </w:p>
          <w:p w:rsidR="00F117B1" w:rsidRPr="00B1180C" w:rsidRDefault="00F117B1" w:rsidP="00800150">
            <w:r w:rsidRPr="00B1180C">
              <w:t>(DAP)</w:t>
            </w:r>
          </w:p>
        </w:tc>
        <w:tc>
          <w:tcPr>
            <w:tcW w:w="7406" w:type="dxa"/>
          </w:tcPr>
          <w:p w:rsidR="00F117B1" w:rsidRPr="00B1180C" w:rsidRDefault="00F117B1" w:rsidP="00800150">
            <w:r w:rsidRPr="00B1180C">
              <w:t>Using range x.x.1.8y</w:t>
            </w:r>
          </w:p>
          <w:p w:rsidR="00F117B1" w:rsidRPr="00B1180C" w:rsidRDefault="00F117B1" w:rsidP="00800150">
            <w:r>
              <w:t>Depending on the network connected</w:t>
            </w:r>
            <w:r w:rsidRPr="00B1180C">
              <w:t>, this will result in:</w:t>
            </w:r>
          </w:p>
          <w:p w:rsidR="00F117B1" w:rsidRPr="00D764FF" w:rsidRDefault="00F117B1" w:rsidP="00800150">
            <w:pPr>
              <w:rPr>
                <w:lang w:val="nl-NL"/>
              </w:rPr>
            </w:pPr>
            <w:r w:rsidRPr="00D764FF">
              <w:rPr>
                <w:lang w:val="nl-NL"/>
              </w:rPr>
              <w:t xml:space="preserve">DAP 1: 172.16.1.81        </w:t>
            </w:r>
            <w:r w:rsidRPr="00D764FF">
              <w:rPr>
                <w:lang w:val="nl-NL"/>
              </w:rPr>
              <w:br/>
              <w:t xml:space="preserve">DAP 2: 172.16.1.82        </w:t>
            </w:r>
            <w:r w:rsidRPr="00D764FF">
              <w:rPr>
                <w:lang w:val="nl-NL"/>
              </w:rPr>
              <w:br/>
              <w:t xml:space="preserve">DAP 3: </w:t>
            </w:r>
            <w:proofErr w:type="gramStart"/>
            <w:r w:rsidRPr="00D764FF">
              <w:rPr>
                <w:lang w:val="nl-NL"/>
              </w:rPr>
              <w:t xml:space="preserve">172.16.1.83        </w:t>
            </w:r>
            <w:proofErr w:type="gramEnd"/>
          </w:p>
        </w:tc>
      </w:tr>
      <w:tr w:rsidR="00F117B1" w:rsidRPr="00B1180C" w:rsidTr="00800150">
        <w:tc>
          <w:tcPr>
            <w:tcW w:w="2088" w:type="dxa"/>
          </w:tcPr>
          <w:p w:rsidR="00F117B1" w:rsidRPr="00B1180C" w:rsidRDefault="00F117B1" w:rsidP="00800150">
            <w:r w:rsidRPr="00B1180C">
              <w:t>Serial LAN servers</w:t>
            </w:r>
          </w:p>
        </w:tc>
        <w:tc>
          <w:tcPr>
            <w:tcW w:w="7406" w:type="dxa"/>
          </w:tcPr>
          <w:p w:rsidR="00F117B1" w:rsidRPr="00B1180C" w:rsidRDefault="00F117B1" w:rsidP="00800150">
            <w:r w:rsidRPr="00B1180C">
              <w:t>Using range 1</w:t>
            </w:r>
            <w:r>
              <w:t>72.16</w:t>
            </w:r>
            <w:r w:rsidRPr="00B1180C">
              <w:t>.1.4x (attached to I/O subnet</w:t>
            </w:r>
            <w:r>
              <w:t xml:space="preserve"> 172.16</w:t>
            </w:r>
            <w:r w:rsidRPr="00B1180C">
              <w:t>)</w:t>
            </w:r>
            <w:r w:rsidRPr="00B1180C">
              <w:br/>
              <w:t>INT 1: 1</w:t>
            </w:r>
            <w:r>
              <w:t>7</w:t>
            </w:r>
            <w:r w:rsidRPr="00B1180C">
              <w:t>2.16.1.41</w:t>
            </w:r>
            <w:r w:rsidRPr="00B1180C">
              <w:br/>
              <w:t>INT 2: 1</w:t>
            </w:r>
            <w:r>
              <w:t>7</w:t>
            </w:r>
            <w:r w:rsidRPr="00B1180C">
              <w:t>2.16.1.42</w:t>
            </w:r>
            <w:r w:rsidRPr="00B1180C">
              <w:br/>
              <w:t>INT 3: 1</w:t>
            </w:r>
            <w:r>
              <w:t>7</w:t>
            </w:r>
            <w:r w:rsidRPr="00B1180C">
              <w:t>2.16.1.43</w:t>
            </w:r>
          </w:p>
        </w:tc>
      </w:tr>
      <w:tr w:rsidR="00F117B1" w:rsidRPr="00B1180C" w:rsidTr="00800150">
        <w:tc>
          <w:tcPr>
            <w:tcW w:w="2088" w:type="dxa"/>
          </w:tcPr>
          <w:p w:rsidR="00F117B1" w:rsidRPr="00B1180C" w:rsidRDefault="00F117B1" w:rsidP="00800150">
            <w:proofErr w:type="spellStart"/>
            <w:r w:rsidRPr="00B1180C">
              <w:t>Wago</w:t>
            </w:r>
            <w:proofErr w:type="spellEnd"/>
          </w:p>
        </w:tc>
        <w:tc>
          <w:tcPr>
            <w:tcW w:w="7406" w:type="dxa"/>
          </w:tcPr>
          <w:p w:rsidR="00F117B1" w:rsidRPr="00B1180C" w:rsidRDefault="00F117B1" w:rsidP="00800150">
            <w:r w:rsidRPr="00B1180C">
              <w:t>Using range 1</w:t>
            </w:r>
            <w:r>
              <w:t>7</w:t>
            </w:r>
            <w:r w:rsidRPr="00B1180C">
              <w:t>2.16.1.9x (attached to I/O subnet</w:t>
            </w:r>
            <w:r>
              <w:t xml:space="preserve"> 172.16</w:t>
            </w:r>
            <w:r w:rsidRPr="00B1180C">
              <w:t>)</w:t>
            </w:r>
            <w:r w:rsidRPr="00B1180C">
              <w:br/>
            </w:r>
            <w:proofErr w:type="spellStart"/>
            <w:r w:rsidRPr="00B1180C">
              <w:t>Wago</w:t>
            </w:r>
            <w:proofErr w:type="spellEnd"/>
            <w:r w:rsidRPr="00B1180C">
              <w:t xml:space="preserve"> substation 1: 1</w:t>
            </w:r>
            <w:r>
              <w:t>7</w:t>
            </w:r>
            <w:r w:rsidRPr="00B1180C">
              <w:t>2.16.1.91</w:t>
            </w:r>
            <w:r w:rsidRPr="00B1180C">
              <w:br/>
            </w:r>
            <w:proofErr w:type="spellStart"/>
            <w:r w:rsidRPr="00B1180C">
              <w:t>Wago</w:t>
            </w:r>
            <w:proofErr w:type="spellEnd"/>
            <w:r w:rsidRPr="00B1180C">
              <w:t xml:space="preserve"> substation 2: 1</w:t>
            </w:r>
            <w:r>
              <w:t>7</w:t>
            </w:r>
            <w:r w:rsidRPr="00B1180C">
              <w:t>2.16.1.92</w:t>
            </w:r>
            <w:r w:rsidRPr="00B1180C">
              <w:br/>
            </w:r>
            <w:proofErr w:type="spellStart"/>
            <w:r w:rsidRPr="00B1180C">
              <w:t>Wago</w:t>
            </w:r>
            <w:proofErr w:type="spellEnd"/>
            <w:r w:rsidRPr="00B1180C">
              <w:t xml:space="preserve"> substation 3: 1</w:t>
            </w:r>
            <w:r>
              <w:t>7</w:t>
            </w:r>
            <w:r w:rsidRPr="00B1180C">
              <w:t>2.16.1.93</w:t>
            </w:r>
          </w:p>
        </w:tc>
      </w:tr>
      <w:tr w:rsidR="00F117B1" w:rsidRPr="00B1180C" w:rsidTr="00800150">
        <w:tc>
          <w:tcPr>
            <w:tcW w:w="2088" w:type="dxa"/>
          </w:tcPr>
          <w:p w:rsidR="00F117B1" w:rsidRPr="00B1180C" w:rsidRDefault="00F117B1" w:rsidP="00800150">
            <w:r w:rsidRPr="00B1180C">
              <w:t>CAN-Interface</w:t>
            </w:r>
          </w:p>
        </w:tc>
        <w:tc>
          <w:tcPr>
            <w:tcW w:w="7406" w:type="dxa"/>
          </w:tcPr>
          <w:p w:rsidR="00F117B1" w:rsidRPr="00B1180C" w:rsidRDefault="00F117B1" w:rsidP="00800150">
            <w:r w:rsidRPr="00B1180C">
              <w:t>Using range 1</w:t>
            </w:r>
            <w:r>
              <w:t>7</w:t>
            </w:r>
            <w:r w:rsidRPr="00B1180C">
              <w:t>2.16.1.3x (attached to I/O subnet</w:t>
            </w:r>
            <w:r>
              <w:t xml:space="preserve"> 172.16</w:t>
            </w:r>
            <w:r w:rsidRPr="00B1180C">
              <w:t>)</w:t>
            </w:r>
            <w:r w:rsidRPr="00B1180C">
              <w:br/>
              <w:t>CAN interface 1: 1</w:t>
            </w:r>
            <w:r>
              <w:t>7</w:t>
            </w:r>
            <w:r w:rsidRPr="00B1180C">
              <w:t>2.16.1.31</w:t>
            </w:r>
            <w:r w:rsidRPr="00B1180C">
              <w:br/>
              <w:t>CAN interface 2: 1</w:t>
            </w:r>
            <w:r>
              <w:t>7</w:t>
            </w:r>
            <w:r w:rsidRPr="00B1180C">
              <w:t>2.16.1.32</w:t>
            </w:r>
            <w:r w:rsidRPr="00B1180C">
              <w:br/>
              <w:t>CAN interface 3: 1</w:t>
            </w:r>
            <w:r>
              <w:t>7</w:t>
            </w:r>
            <w:r w:rsidRPr="00B1180C">
              <w:t>2.16.1.33</w:t>
            </w:r>
          </w:p>
        </w:tc>
      </w:tr>
      <w:tr w:rsidR="00F117B1" w:rsidRPr="00B1180C" w:rsidTr="00800150">
        <w:tc>
          <w:tcPr>
            <w:tcW w:w="2088" w:type="dxa"/>
          </w:tcPr>
          <w:p w:rsidR="00F117B1" w:rsidRPr="00B1180C" w:rsidRDefault="00F117B1" w:rsidP="00800150">
            <w:r w:rsidRPr="00B1180C">
              <w:lastRenderedPageBreak/>
              <w:t>Axis</w:t>
            </w:r>
          </w:p>
        </w:tc>
        <w:tc>
          <w:tcPr>
            <w:tcW w:w="7406" w:type="dxa"/>
          </w:tcPr>
          <w:p w:rsidR="00F117B1" w:rsidRPr="00B1180C" w:rsidRDefault="00F117B1" w:rsidP="00800150">
            <w:r w:rsidRPr="00B1180C">
              <w:t>Using range 1</w:t>
            </w:r>
            <w:r>
              <w:t>72</w:t>
            </w:r>
            <w:r w:rsidRPr="00B1180C">
              <w:t>.16.1.24x (attached to I/O subnet</w:t>
            </w:r>
            <w:r>
              <w:t xml:space="preserve"> 172.16</w:t>
            </w:r>
            <w:r w:rsidRPr="00B1180C">
              <w:t>)</w:t>
            </w:r>
            <w:r w:rsidRPr="00B1180C">
              <w:br/>
              <w:t>Axis cam server 1: 1</w:t>
            </w:r>
            <w:r>
              <w:t>7</w:t>
            </w:r>
            <w:r w:rsidRPr="00B1180C">
              <w:t>2.16.1.241</w:t>
            </w:r>
            <w:r w:rsidRPr="00B1180C">
              <w:br/>
              <w:t>Axis cam server 2: 1</w:t>
            </w:r>
            <w:r>
              <w:t>7</w:t>
            </w:r>
            <w:r w:rsidRPr="00B1180C">
              <w:t>2.16.1.242</w:t>
            </w:r>
            <w:r w:rsidRPr="00B1180C">
              <w:br/>
              <w:t>Axis cam s</w:t>
            </w:r>
            <w:r>
              <w:t>erver 3: 172</w:t>
            </w:r>
            <w:r w:rsidRPr="00B1180C">
              <w:t>.16.1.243</w:t>
            </w:r>
          </w:p>
        </w:tc>
      </w:tr>
    </w:tbl>
    <w:p w:rsidR="00361C79" w:rsidRDefault="00F117B1" w:rsidP="00F117B1">
      <w:pPr>
        <w:pStyle w:val="Onderschrift"/>
      </w:pPr>
      <w:bookmarkStart w:id="55" w:name="_Ref341878943"/>
      <w:bookmarkStart w:id="56" w:name="_Toc372808410"/>
      <w:r>
        <w:t xml:space="preserve">Table </w:t>
      </w:r>
      <w:r w:rsidR="00E86330">
        <w:fldChar w:fldCharType="begin"/>
      </w:r>
      <w:r w:rsidR="00E86330">
        <w:instrText xml:space="preserve"> STYLEREF 1 \s </w:instrText>
      </w:r>
      <w:r w:rsidR="00E86330">
        <w:fldChar w:fldCharType="separate"/>
      </w:r>
      <w:r w:rsidR="000C367E">
        <w:rPr>
          <w:noProof/>
        </w:rPr>
        <w:t>10</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6</w:t>
      </w:r>
      <w:r w:rsidR="00E86330">
        <w:fldChar w:fldCharType="end"/>
      </w:r>
      <w:bookmarkEnd w:id="55"/>
      <w:r>
        <w:t>: IP Ranges</w:t>
      </w:r>
      <w:bookmarkEnd w:id="56"/>
    </w:p>
    <w:p w:rsidR="00F117B1" w:rsidRDefault="009D5009" w:rsidP="00F117B1">
      <w:r>
        <w:t>We work from the single line drawing to make it possible to get all the IP-addresses to the right line in the devicelist. Also it is wise to start with building the topology of the single line drawing in to the devicelist. This way you will get closed rings.</w:t>
      </w:r>
    </w:p>
    <w:p w:rsidR="009D5009" w:rsidRDefault="009D5009" w:rsidP="00F117B1"/>
    <w:p w:rsidR="009D5009" w:rsidRDefault="009D5009" w:rsidP="009D5009">
      <w:pPr>
        <w:pStyle w:val="Heading3"/>
      </w:pPr>
      <w:bookmarkStart w:id="57" w:name="_Toc372808187"/>
      <w:proofErr w:type="spellStart"/>
      <w:r>
        <w:t>IPAddressUp</w:t>
      </w:r>
      <w:proofErr w:type="spellEnd"/>
      <w:r>
        <w:t xml:space="preserve">- </w:t>
      </w:r>
      <w:proofErr w:type="spellStart"/>
      <w:r>
        <w:t>IPAddressDown</w:t>
      </w:r>
      <w:bookmarkEnd w:id="57"/>
      <w:proofErr w:type="spellEnd"/>
    </w:p>
    <w:p w:rsidR="009D5009" w:rsidRDefault="009D5009" w:rsidP="009D5009">
      <w:r>
        <w:t>In the single line drawing you best number all the connections</w:t>
      </w:r>
      <w:r w:rsidR="001F0CD6">
        <w:t xml:space="preserve"> upfront so you </w:t>
      </w:r>
      <w:proofErr w:type="spellStart"/>
      <w:r w:rsidR="001F0CD6">
        <w:t>minimise</w:t>
      </w:r>
      <w:proofErr w:type="spellEnd"/>
      <w:r w:rsidR="001F0CD6">
        <w:t xml:space="preserve"> the mistakes. Say that the </w:t>
      </w:r>
      <w:proofErr w:type="spellStart"/>
      <w:r w:rsidR="001F0CD6">
        <w:t>IPAddressUp</w:t>
      </w:r>
      <w:proofErr w:type="spellEnd"/>
      <w:r w:rsidR="001F0CD6">
        <w:t xml:space="preserve"> is number 1 and the </w:t>
      </w:r>
      <w:proofErr w:type="spellStart"/>
      <w:r w:rsidR="001F0CD6">
        <w:t>IPAddressDown</w:t>
      </w:r>
      <w:proofErr w:type="spellEnd"/>
      <w:r w:rsidR="001F0CD6">
        <w:t xml:space="preserve"> is number 2 (try to make the Up-address to go to the </w:t>
      </w:r>
      <w:proofErr w:type="gramStart"/>
      <w:r w:rsidR="001F0CD6">
        <w:t>i/o</w:t>
      </w:r>
      <w:proofErr w:type="gramEnd"/>
      <w:r w:rsidR="001F0CD6">
        <w:t xml:space="preserve"> side of the system). The drawing will look like the following:</w:t>
      </w:r>
    </w:p>
    <w:p w:rsidR="001F0CD6" w:rsidRDefault="00935B2C" w:rsidP="009D5009">
      <w:r>
        <w:rPr>
          <w:noProof/>
          <w:lang w:val="nl-NL" w:eastAsia="nl-NL"/>
        </w:rPr>
        <w:drawing>
          <wp:inline distT="0" distB="0" distL="0" distR="0" wp14:anchorId="596BEE20" wp14:editId="1C9B2E59">
            <wp:extent cx="5760720" cy="2919557"/>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2919557"/>
                    </a:xfrm>
                    <a:prstGeom prst="rect">
                      <a:avLst/>
                    </a:prstGeom>
                  </pic:spPr>
                </pic:pic>
              </a:graphicData>
            </a:graphic>
          </wp:inline>
        </w:drawing>
      </w:r>
    </w:p>
    <w:p w:rsidR="00935B2C" w:rsidRDefault="00935B2C" w:rsidP="00935B2C">
      <w:pPr>
        <w:pStyle w:val="Onderschrift"/>
      </w:pPr>
      <w:bookmarkStart w:id="58" w:name="_Toc372808297"/>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w:t>
      </w:r>
      <w:r w:rsidR="00294C92">
        <w:fldChar w:fldCharType="end"/>
      </w:r>
      <w:r>
        <w:t>: numbering the drawing</w:t>
      </w:r>
      <w:bookmarkEnd w:id="58"/>
    </w:p>
    <w:p w:rsidR="00935B2C" w:rsidRDefault="00935B2C" w:rsidP="00935B2C">
      <w:r>
        <w:t>As you can see we have numbered all the devices with the numbers 1 and 2. Now number 1 is the “</w:t>
      </w:r>
      <w:proofErr w:type="spellStart"/>
      <w:r>
        <w:t>IPAddressUp</w:t>
      </w:r>
      <w:proofErr w:type="spellEnd"/>
      <w:r>
        <w:t>” and number 2 is the “</w:t>
      </w:r>
      <w:proofErr w:type="spellStart"/>
      <w:r>
        <w:t>IPAddressDown</w:t>
      </w:r>
      <w:proofErr w:type="spellEnd"/>
      <w:r>
        <w:t xml:space="preserve">”. So, for example. </w:t>
      </w:r>
      <w:proofErr w:type="gramStart"/>
      <w:r>
        <w:t>for</w:t>
      </w:r>
      <w:proofErr w:type="gramEnd"/>
      <w:r>
        <w:t xml:space="preserve"> the PC (let’s assume it has key number 3035) the number 1 side</w:t>
      </w:r>
      <w:r w:rsidR="00CD77DB">
        <w:t xml:space="preserve"> , in the sensorlist </w:t>
      </w:r>
      <w:proofErr w:type="spellStart"/>
      <w:r w:rsidR="00CD77DB">
        <w:t>IPAddressUp</w:t>
      </w:r>
      <w:proofErr w:type="spellEnd"/>
      <w:r>
        <w:t xml:space="preserve">, will be 172.16.30.35. </w:t>
      </w:r>
      <w:proofErr w:type="gramStart"/>
      <w:r>
        <w:t>the</w:t>
      </w:r>
      <w:proofErr w:type="gramEnd"/>
      <w:r>
        <w:t xml:space="preserve"> number 2 side, in the devicelist the </w:t>
      </w:r>
      <w:proofErr w:type="spellStart"/>
      <w:r>
        <w:t>IPAddressDown</w:t>
      </w:r>
      <w:proofErr w:type="spellEnd"/>
      <w:r>
        <w:t>, will be 172.17.30.35. You’ll notice that de down-side is considered as another ring and will get another IP-range.</w:t>
      </w:r>
    </w:p>
    <w:p w:rsidR="00935B2C" w:rsidRDefault="00935B2C" w:rsidP="00935B2C"/>
    <w:p w:rsidR="002E6B56" w:rsidRDefault="00CD77DB" w:rsidP="00935B2C">
      <w:r>
        <w:t xml:space="preserve">While the Switches do not have an IP-address they need not have one of the above mentioned IP addresses assigned. More on how to build that </w:t>
      </w:r>
      <w:r w:rsidR="002E6B56">
        <w:t>in to the devicelist in chapter</w:t>
      </w:r>
    </w:p>
    <w:p w:rsidR="002E6B56" w:rsidRDefault="002E6B56" w:rsidP="00935B2C">
      <w:r>
        <w:fldChar w:fldCharType="begin"/>
      </w:r>
      <w:r>
        <w:instrText xml:space="preserve"> REF _Ref342300632 \r \h </w:instrText>
      </w:r>
      <w:r>
        <w:fldChar w:fldCharType="separate"/>
      </w:r>
      <w:r w:rsidR="000C367E">
        <w:t>10.5.11</w:t>
      </w:r>
      <w:r>
        <w:fldChar w:fldCharType="end"/>
      </w:r>
    </w:p>
    <w:p w:rsidR="002E6B56" w:rsidRDefault="002E6B56" w:rsidP="00935B2C"/>
    <w:p w:rsidR="00CD77DB" w:rsidRPr="00CD77DB" w:rsidRDefault="00CD77DB" w:rsidP="00935B2C">
      <w:r>
        <w:t xml:space="preserve">The interfaces such as the </w:t>
      </w:r>
      <w:proofErr w:type="spellStart"/>
      <w:r>
        <w:t>Wago</w:t>
      </w:r>
      <w:proofErr w:type="spellEnd"/>
      <w:r>
        <w:t xml:space="preserve">, the </w:t>
      </w:r>
      <w:proofErr w:type="spellStart"/>
      <w:r>
        <w:t>SerialLan</w:t>
      </w:r>
      <w:proofErr w:type="spellEnd"/>
      <w:r>
        <w:t xml:space="preserve"> etc. will get their own IP address as well as a port connection (also see Chapter</w:t>
      </w:r>
      <w:r w:rsidR="002E6B56">
        <w:t xml:space="preserve"> </w:t>
      </w:r>
      <w:r w:rsidR="002E6B56">
        <w:fldChar w:fldCharType="begin"/>
      </w:r>
      <w:r w:rsidR="002E6B56">
        <w:instrText xml:space="preserve"> REF _Ref342300632 \r \h </w:instrText>
      </w:r>
      <w:r w:rsidR="002E6B56">
        <w:fldChar w:fldCharType="separate"/>
      </w:r>
      <w:r w:rsidR="000C367E">
        <w:t>10.5.11</w:t>
      </w:r>
      <w:r w:rsidR="002E6B56">
        <w:fldChar w:fldCharType="end"/>
      </w:r>
      <w:r>
        <w:t>)</w:t>
      </w:r>
    </w:p>
    <w:p w:rsidR="00935B2C" w:rsidRDefault="00935B2C" w:rsidP="00935B2C"/>
    <w:p w:rsidR="00CD77DB" w:rsidRDefault="00CD77DB" w:rsidP="00CD77DB">
      <w:pPr>
        <w:pStyle w:val="Heading3"/>
      </w:pPr>
      <w:bookmarkStart w:id="59" w:name="_Toc372808188"/>
      <w:r>
        <w:lastRenderedPageBreak/>
        <w:t>IPAddressUp2- IPAddressDown2</w:t>
      </w:r>
      <w:bookmarkEnd w:id="59"/>
    </w:p>
    <w:p w:rsidR="00CD77DB" w:rsidRPr="00CD77DB" w:rsidRDefault="00CD77DB" w:rsidP="00CD77DB">
      <w:r>
        <w:t xml:space="preserve">If we use a redundant system or a double wired system. The second pair of cabling will be treated the same way as described above. With this difference that the </w:t>
      </w:r>
      <w:r w:rsidR="000D367B">
        <w:t>connections</w:t>
      </w:r>
      <w:r>
        <w:t xml:space="preserve"> are new rings so the</w:t>
      </w:r>
      <w:r w:rsidR="000D367B">
        <w:t>y</w:t>
      </w:r>
      <w:r>
        <w:t xml:space="preserve"> get separate IP r</w:t>
      </w:r>
      <w:r w:rsidR="000D367B">
        <w:t>anges.</w:t>
      </w:r>
    </w:p>
    <w:p w:rsidR="00CD77DB" w:rsidRPr="00CD77DB" w:rsidRDefault="00CD77DB" w:rsidP="00935B2C"/>
    <w:p w:rsidR="00DA782B" w:rsidRDefault="00DA782B" w:rsidP="00715F11">
      <w:pPr>
        <w:pStyle w:val="Heading2"/>
      </w:pPr>
      <w:bookmarkStart w:id="60" w:name="_Ref341701633"/>
      <w:bookmarkStart w:id="61" w:name="_Toc372808189"/>
      <w:r>
        <w:t>Mac addresses</w:t>
      </w:r>
      <w:bookmarkEnd w:id="60"/>
      <w:bookmarkEnd w:id="61"/>
    </w:p>
    <w:p w:rsidR="000D367B" w:rsidRDefault="000D367B" w:rsidP="000D367B">
      <w:pPr>
        <w:pStyle w:val="Heading3"/>
      </w:pPr>
      <w:bookmarkStart w:id="62" w:name="_Toc372808190"/>
      <w:r>
        <w:t>Introduction</w:t>
      </w:r>
      <w:bookmarkEnd w:id="62"/>
    </w:p>
    <w:p w:rsidR="000D367B" w:rsidRDefault="00800150" w:rsidP="000D367B">
      <w:r>
        <w:t xml:space="preserve">To be identified in a network it is sometimes needed that the MAC address is available to distinguish two or more of the same devices. The MAC address is a unique number that is only conjugated to one device. So if there are two or more </w:t>
      </w:r>
      <w:proofErr w:type="spellStart"/>
      <w:r>
        <w:t>Moxa’s</w:t>
      </w:r>
      <w:proofErr w:type="spellEnd"/>
      <w:r>
        <w:t xml:space="preserve"> on a network, FT needs to separate them with their distinct MAC number.</w:t>
      </w:r>
      <w:r w:rsidR="00A52FF3">
        <w:t xml:space="preserve"> For these devices you need to fill in the MAC address in the devicelist.</w:t>
      </w:r>
    </w:p>
    <w:p w:rsidR="00A52FF3" w:rsidRDefault="00A52FF3" w:rsidP="000D367B"/>
    <w:p w:rsidR="00A52FF3" w:rsidRDefault="00A52FF3" w:rsidP="000D367B"/>
    <w:p w:rsidR="00A52FF3" w:rsidRDefault="00A52FF3" w:rsidP="00A52FF3">
      <w:pPr>
        <w:pStyle w:val="Heading3"/>
      </w:pPr>
      <w:bookmarkStart w:id="63" w:name="_Toc372808191"/>
      <w:proofErr w:type="spellStart"/>
      <w:proofErr w:type="gramStart"/>
      <w:r>
        <w:t>MACAddressUp</w:t>
      </w:r>
      <w:proofErr w:type="spellEnd"/>
      <w:r>
        <w:t>(</w:t>
      </w:r>
      <w:proofErr w:type="gramEnd"/>
      <w:r>
        <w:t xml:space="preserve">2)- </w:t>
      </w:r>
      <w:proofErr w:type="spellStart"/>
      <w:r>
        <w:t>MACAddressDown</w:t>
      </w:r>
      <w:proofErr w:type="spellEnd"/>
      <w:r>
        <w:t>(2)</w:t>
      </w:r>
      <w:bookmarkEnd w:id="63"/>
    </w:p>
    <w:p w:rsidR="00A52FF3" w:rsidRDefault="00A52FF3" w:rsidP="00A52FF3">
      <w:r>
        <w:t>In the devicelist you fill in the MAC address behind the device or interface you have the address from. Normally devices like this will be connected on a single point so you will only have to fill in the “</w:t>
      </w:r>
      <w:proofErr w:type="spellStart"/>
      <w:r>
        <w:t>MACAddressUp</w:t>
      </w:r>
      <w:proofErr w:type="spellEnd"/>
      <w:r>
        <w:t>” or, in case of double wiring the “MACAddressUp2”.</w:t>
      </w:r>
    </w:p>
    <w:p w:rsidR="0036727A" w:rsidRDefault="0036727A" w:rsidP="00A52FF3"/>
    <w:p w:rsidR="0036727A" w:rsidRDefault="0036727A" w:rsidP="00A52FF3">
      <w:r>
        <w:t>On the rare occasion that a device is connected to port 1 (</w:t>
      </w:r>
      <w:proofErr w:type="spellStart"/>
      <w:r>
        <w:t>IPAddressUp</w:t>
      </w:r>
      <w:proofErr w:type="spellEnd"/>
      <w:r>
        <w:t>) and to port 2 (</w:t>
      </w:r>
      <w:proofErr w:type="spellStart"/>
      <w:r>
        <w:t>IPAddressDown</w:t>
      </w:r>
      <w:proofErr w:type="spellEnd"/>
      <w:r>
        <w:t>) of another device you may have to use the “</w:t>
      </w:r>
      <w:proofErr w:type="spellStart"/>
      <w:r>
        <w:t>MACAddressDown</w:t>
      </w:r>
      <w:proofErr w:type="spellEnd"/>
      <w:r>
        <w:t>”</w:t>
      </w:r>
    </w:p>
    <w:p w:rsidR="00A52FF3" w:rsidRDefault="00A52FF3" w:rsidP="00A52FF3"/>
    <w:p w:rsidR="00A52FF3" w:rsidRPr="00A52FF3" w:rsidRDefault="00A52FF3" w:rsidP="00A52FF3"/>
    <w:p w:rsidR="00A52FF3" w:rsidRPr="00A52FF3" w:rsidRDefault="00A52FF3" w:rsidP="000D367B"/>
    <w:p w:rsidR="0036727A" w:rsidRDefault="0036727A" w:rsidP="00715F11">
      <w:pPr>
        <w:pStyle w:val="Heading2"/>
      </w:pPr>
      <w:bookmarkStart w:id="64" w:name="_Toc372808192"/>
      <w:r>
        <w:t>How to implement this in the devicelist</w:t>
      </w:r>
      <w:bookmarkEnd w:id="64"/>
    </w:p>
    <w:p w:rsidR="0036727A" w:rsidRDefault="0036727A" w:rsidP="0036727A">
      <w:pPr>
        <w:pStyle w:val="Heading3"/>
      </w:pPr>
      <w:bookmarkStart w:id="65" w:name="_Toc372808193"/>
      <w:r>
        <w:t>Introduction</w:t>
      </w:r>
      <w:bookmarkEnd w:id="65"/>
    </w:p>
    <w:p w:rsidR="00715F11" w:rsidRDefault="00FE7483" w:rsidP="0036727A">
      <w:r>
        <w:t xml:space="preserve">To implement all the devices in the devicelist we will now give an example on the basis of the single-line drawing we presented earlier. We will try to give you a method that </w:t>
      </w:r>
      <w:proofErr w:type="gramStart"/>
      <w:r>
        <w:t xml:space="preserve">is </w:t>
      </w:r>
      <w:r w:rsidR="00715F11" w:rsidRPr="0036727A">
        <w:t xml:space="preserve"> </w:t>
      </w:r>
      <w:r>
        <w:t>easy</w:t>
      </w:r>
      <w:proofErr w:type="gramEnd"/>
      <w:r>
        <w:t xml:space="preserve"> to use, yet with the least possibilities to make any mistakes. Once you get familiar with the devicelist, you can derive your own method of working. The ultimate goal of the devicelist is to make the topology connected flawlessly which can be checked in </w:t>
      </w:r>
      <w:r w:rsidR="002F2FE6">
        <w:t>NavVision</w:t>
      </w:r>
      <w:r>
        <w:t>.</w:t>
      </w:r>
    </w:p>
    <w:p w:rsidR="00FE7483" w:rsidRDefault="00FE7483" w:rsidP="0036727A"/>
    <w:p w:rsidR="00FE7483" w:rsidRDefault="00FE7483" w:rsidP="00FE7483">
      <w:pPr>
        <w:pStyle w:val="Heading3"/>
      </w:pPr>
      <w:bookmarkStart w:id="66" w:name="_Ref342477845"/>
      <w:bookmarkStart w:id="67" w:name="_Toc372808194"/>
      <w:r>
        <w:t>The devices</w:t>
      </w:r>
      <w:bookmarkEnd w:id="66"/>
      <w:bookmarkEnd w:id="67"/>
    </w:p>
    <w:p w:rsidR="00FE7483" w:rsidRDefault="00A20D1F" w:rsidP="00FE7483">
      <w:r>
        <w:t xml:space="preserve">As seen earlier a device name is “Identification of the device where the sensor/control or serial device is connected to. This text should be unique for each FT NavVision® device. </w:t>
      </w:r>
      <w:r w:rsidRPr="00703CAA">
        <w:t xml:space="preserve">The </w:t>
      </w:r>
      <w:r>
        <w:t>text</w:t>
      </w:r>
      <w:r w:rsidRPr="00703CAA">
        <w:t xml:space="preserve"> is case sensitive</w:t>
      </w:r>
      <w:r>
        <w:t>”</w:t>
      </w:r>
    </w:p>
    <w:p w:rsidR="00A20D1F" w:rsidRDefault="00A20D1F" w:rsidP="00FE7483"/>
    <w:p w:rsidR="00A20D1F" w:rsidRDefault="00A20D1F" w:rsidP="00FE7483">
      <w:r>
        <w:t xml:space="preserve">So to use it later on in the sensorlist it is mandatory that you give each device a name that is unique. So use names as “GPS” or “Port Engine” or any other name as long as it is descriptive for your device. </w:t>
      </w:r>
    </w:p>
    <w:p w:rsidR="00A20D1F" w:rsidRDefault="00A20D1F" w:rsidP="00FE7483"/>
    <w:p w:rsidR="00A20D1F" w:rsidRDefault="00A20D1F" w:rsidP="00FE7483">
      <w:r>
        <w:t xml:space="preserve">As the example single line drawing shows we have two servers that are in the topology. For now let’s call them Server 1 and </w:t>
      </w:r>
      <w:r w:rsidR="002B63E4">
        <w:t>S</w:t>
      </w:r>
      <w:r>
        <w:t xml:space="preserve">erver 2. So the first devices that we put into the devicelist are these two. Please remember </w:t>
      </w:r>
      <w:proofErr w:type="spellStart"/>
      <w:r>
        <w:t>wich</w:t>
      </w:r>
      <w:proofErr w:type="spellEnd"/>
      <w:r>
        <w:t xml:space="preserve"> one you call </w:t>
      </w:r>
      <w:r w:rsidR="002B63E4">
        <w:t>S</w:t>
      </w:r>
      <w:r>
        <w:t xml:space="preserve">erver 1 and which </w:t>
      </w:r>
      <w:r w:rsidR="002B63E4">
        <w:t>S</w:t>
      </w:r>
      <w:r>
        <w:t>erver 2</w:t>
      </w:r>
      <w:r w:rsidR="002B63E4">
        <w:t xml:space="preserve"> (easiest way to do is to write it down in the drawing). Now let’s put </w:t>
      </w:r>
      <w:proofErr w:type="gramStart"/>
      <w:r w:rsidR="002B63E4">
        <w:t>them</w:t>
      </w:r>
      <w:proofErr w:type="gramEnd"/>
      <w:r w:rsidR="002B63E4">
        <w:t xml:space="preserve"> in the devicelist (see </w:t>
      </w:r>
      <w:r w:rsidR="002B63E4">
        <w:fldChar w:fldCharType="begin"/>
      </w:r>
      <w:r w:rsidR="002B63E4">
        <w:instrText xml:space="preserve"> REF _Ref342049499 \h </w:instrText>
      </w:r>
      <w:r w:rsidR="002B63E4">
        <w:fldChar w:fldCharType="separate"/>
      </w:r>
      <w:r w:rsidR="000C367E">
        <w:t xml:space="preserve">Figure </w:t>
      </w:r>
      <w:r w:rsidR="000C367E">
        <w:rPr>
          <w:noProof/>
        </w:rPr>
        <w:t>10</w:t>
      </w:r>
      <w:r w:rsidR="000C367E">
        <w:noBreakHyphen/>
      </w:r>
      <w:r w:rsidR="000C367E">
        <w:rPr>
          <w:noProof/>
        </w:rPr>
        <w:t>3</w:t>
      </w:r>
      <w:r w:rsidR="002B63E4">
        <w:fldChar w:fldCharType="end"/>
      </w:r>
      <w:r w:rsidR="002B63E4">
        <w:t>).</w:t>
      </w:r>
    </w:p>
    <w:p w:rsidR="002B63E4" w:rsidRDefault="002B63E4" w:rsidP="00FE7483"/>
    <w:p w:rsidR="002B63E4" w:rsidRDefault="002B63E4" w:rsidP="00FE7483">
      <w:r>
        <w:rPr>
          <w:noProof/>
          <w:lang w:val="nl-NL" w:eastAsia="nl-NL"/>
        </w:rPr>
        <w:lastRenderedPageBreak/>
        <w:drawing>
          <wp:inline distT="0" distB="0" distL="0" distR="0" wp14:anchorId="084DD551" wp14:editId="2CFD34C2">
            <wp:extent cx="990600" cy="146685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990600" cy="1466850"/>
                    </a:xfrm>
                    <a:prstGeom prst="rect">
                      <a:avLst/>
                    </a:prstGeom>
                  </pic:spPr>
                </pic:pic>
              </a:graphicData>
            </a:graphic>
          </wp:inline>
        </w:drawing>
      </w:r>
    </w:p>
    <w:p w:rsidR="002B63E4" w:rsidRDefault="002B63E4" w:rsidP="002B63E4">
      <w:pPr>
        <w:pStyle w:val="Onderschrift"/>
      </w:pPr>
      <w:bookmarkStart w:id="68" w:name="_Ref342049499"/>
      <w:bookmarkStart w:id="69" w:name="_Toc372808298"/>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w:t>
      </w:r>
      <w:r w:rsidR="00294C92">
        <w:fldChar w:fldCharType="end"/>
      </w:r>
      <w:bookmarkEnd w:id="68"/>
      <w:r>
        <w:t>: Filling device column 1</w:t>
      </w:r>
      <w:bookmarkEnd w:id="69"/>
    </w:p>
    <w:p w:rsidR="002B63E4" w:rsidRPr="00FE7483" w:rsidRDefault="002B63E4" w:rsidP="002B63E4"/>
    <w:p w:rsidR="00E34C2B" w:rsidRDefault="002B63E4" w:rsidP="000F200F">
      <w:pPr>
        <w:pStyle w:val="Text"/>
      </w:pPr>
      <w:r>
        <w:t>Next thing we find in the drawing are a lot of switches. We can number the switches or give them the location as a tag, or even both. That way we know later on about which switch we are talking. In this case we work with the descriptive name and we get the following:</w:t>
      </w:r>
    </w:p>
    <w:p w:rsidR="002B63E4" w:rsidRDefault="002B63E4" w:rsidP="000F200F">
      <w:pPr>
        <w:pStyle w:val="Text"/>
      </w:pPr>
    </w:p>
    <w:p w:rsidR="002B63E4" w:rsidRDefault="002B63E4" w:rsidP="000F200F">
      <w:pPr>
        <w:pStyle w:val="Text"/>
      </w:pPr>
      <w:r>
        <w:rPr>
          <w:noProof/>
          <w:lang w:val="nl-NL" w:eastAsia="nl-NL"/>
        </w:rPr>
        <w:drawing>
          <wp:inline distT="0" distB="0" distL="0" distR="0" wp14:anchorId="08DDB006" wp14:editId="3BB69CD6">
            <wp:extent cx="1276350" cy="2333625"/>
            <wp:effectExtent l="0" t="0" r="0"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276350" cy="2333625"/>
                    </a:xfrm>
                    <a:prstGeom prst="rect">
                      <a:avLst/>
                    </a:prstGeom>
                  </pic:spPr>
                </pic:pic>
              </a:graphicData>
            </a:graphic>
          </wp:inline>
        </w:drawing>
      </w:r>
    </w:p>
    <w:p w:rsidR="004A59CA" w:rsidRDefault="004A59CA" w:rsidP="004A59CA">
      <w:pPr>
        <w:pStyle w:val="Onderschrift"/>
      </w:pPr>
      <w:bookmarkStart w:id="70" w:name="_Toc372808299"/>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4</w:t>
      </w:r>
      <w:r w:rsidR="00294C92">
        <w:fldChar w:fldCharType="end"/>
      </w:r>
      <w:r>
        <w:t>: Filling device column 2</w:t>
      </w:r>
      <w:bookmarkEnd w:id="70"/>
    </w:p>
    <w:p w:rsidR="004A59CA" w:rsidRDefault="004A59CA" w:rsidP="004A59CA">
      <w:r>
        <w:t xml:space="preserve">Next we take the </w:t>
      </w:r>
      <w:proofErr w:type="spellStart"/>
      <w:r>
        <w:t>Wago’s</w:t>
      </w:r>
      <w:proofErr w:type="spellEnd"/>
      <w:r>
        <w:t xml:space="preserve">. </w:t>
      </w:r>
      <w:proofErr w:type="spellStart"/>
      <w:r>
        <w:t>Lets</w:t>
      </w:r>
      <w:proofErr w:type="spellEnd"/>
      <w:r>
        <w:t xml:space="preserve"> also take the descriptive name for that and we get the following:</w:t>
      </w:r>
    </w:p>
    <w:p w:rsidR="004A59CA" w:rsidRDefault="004A59CA" w:rsidP="004A59CA"/>
    <w:p w:rsidR="004A59CA" w:rsidRDefault="004A59CA" w:rsidP="004A59CA">
      <w:r>
        <w:rPr>
          <w:noProof/>
          <w:lang w:val="nl-NL" w:eastAsia="nl-NL"/>
        </w:rPr>
        <w:lastRenderedPageBreak/>
        <w:drawing>
          <wp:inline distT="0" distB="0" distL="0" distR="0" wp14:anchorId="67ABA298" wp14:editId="3E898DCA">
            <wp:extent cx="1495425" cy="3448050"/>
            <wp:effectExtent l="0" t="0" r="952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495425" cy="3448050"/>
                    </a:xfrm>
                    <a:prstGeom prst="rect">
                      <a:avLst/>
                    </a:prstGeom>
                  </pic:spPr>
                </pic:pic>
              </a:graphicData>
            </a:graphic>
          </wp:inline>
        </w:drawing>
      </w:r>
    </w:p>
    <w:p w:rsidR="004A59CA" w:rsidRDefault="004A59CA" w:rsidP="004A59CA">
      <w:pPr>
        <w:pStyle w:val="Onderschrift"/>
      </w:pPr>
      <w:bookmarkStart w:id="71" w:name="_Toc372808300"/>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5</w:t>
      </w:r>
      <w:r w:rsidR="00294C92">
        <w:fldChar w:fldCharType="end"/>
      </w:r>
      <w:r>
        <w:t>: Filling device column 3</w:t>
      </w:r>
      <w:bookmarkEnd w:id="71"/>
    </w:p>
    <w:p w:rsidR="004A59CA" w:rsidRDefault="004A59CA" w:rsidP="004A59CA">
      <w:r>
        <w:t xml:space="preserve">Last items are some serial </w:t>
      </w:r>
      <w:proofErr w:type="spellStart"/>
      <w:proofErr w:type="gramStart"/>
      <w:r>
        <w:t>Lan</w:t>
      </w:r>
      <w:proofErr w:type="spellEnd"/>
      <w:proofErr w:type="gramEnd"/>
      <w:r>
        <w:t xml:space="preserve"> interfaces and some DAP’s (Duty Alarm Panels). Adding these makes the device column complete and gives the following result:</w:t>
      </w:r>
    </w:p>
    <w:p w:rsidR="004A59CA" w:rsidRDefault="004A59CA" w:rsidP="004A59CA"/>
    <w:p w:rsidR="004A59CA" w:rsidRDefault="00635607" w:rsidP="004A59CA">
      <w:r>
        <w:rPr>
          <w:noProof/>
          <w:lang w:val="nl-NL" w:eastAsia="nl-NL"/>
        </w:rPr>
        <w:lastRenderedPageBreak/>
        <w:drawing>
          <wp:inline distT="0" distB="0" distL="0" distR="0" wp14:anchorId="3E115FCA" wp14:editId="3B94A751">
            <wp:extent cx="1495425" cy="5076825"/>
            <wp:effectExtent l="0" t="0" r="9525" b="952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495425" cy="5076825"/>
                    </a:xfrm>
                    <a:prstGeom prst="rect">
                      <a:avLst/>
                    </a:prstGeom>
                  </pic:spPr>
                </pic:pic>
              </a:graphicData>
            </a:graphic>
          </wp:inline>
        </w:drawing>
      </w:r>
    </w:p>
    <w:p w:rsidR="00635607" w:rsidRDefault="00635607" w:rsidP="00635607">
      <w:pPr>
        <w:pStyle w:val="Onderschrift"/>
      </w:pPr>
      <w:bookmarkStart w:id="72" w:name="_Toc372808301"/>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6</w:t>
      </w:r>
      <w:r w:rsidR="00294C92">
        <w:fldChar w:fldCharType="end"/>
      </w:r>
      <w:r>
        <w:t>: Filling device column 4</w:t>
      </w:r>
      <w:bookmarkEnd w:id="72"/>
    </w:p>
    <w:p w:rsidR="00635607" w:rsidRDefault="00635607" w:rsidP="00635607">
      <w:pPr>
        <w:rPr>
          <w:i/>
        </w:rPr>
      </w:pPr>
      <w:r>
        <w:rPr>
          <w:noProof/>
          <w:lang w:val="nl-NL" w:eastAsia="nl-NL"/>
        </w:rPr>
        <w:drawing>
          <wp:inline distT="0" distB="0" distL="0" distR="0" wp14:anchorId="50E3AD96" wp14:editId="49872131">
            <wp:extent cx="624568" cy="514350"/>
            <wp:effectExtent l="0" t="0" r="4445" b="0"/>
            <wp:docPr id="8" name="Afbeelding 8" descr="C:\Users\Vince\Desktop\Werk FT\Figures\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ce\Desktop\Werk FT\Figures\No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68" cy="514350"/>
                    </a:xfrm>
                    <a:prstGeom prst="rect">
                      <a:avLst/>
                    </a:prstGeom>
                    <a:noFill/>
                    <a:ln>
                      <a:noFill/>
                    </a:ln>
                  </pic:spPr>
                </pic:pic>
              </a:graphicData>
            </a:graphic>
          </wp:inline>
        </w:drawing>
      </w:r>
      <w:proofErr w:type="gramStart"/>
      <w:r w:rsidRPr="00635607">
        <w:rPr>
          <w:i/>
        </w:rPr>
        <w:t>:Serial</w:t>
      </w:r>
      <w:proofErr w:type="gramEnd"/>
      <w:r w:rsidRPr="00635607">
        <w:rPr>
          <w:i/>
        </w:rPr>
        <w:t xml:space="preserve"> </w:t>
      </w:r>
      <w:proofErr w:type="spellStart"/>
      <w:r w:rsidRPr="00635607">
        <w:rPr>
          <w:i/>
        </w:rPr>
        <w:t>Lan’s</w:t>
      </w:r>
      <w:proofErr w:type="spellEnd"/>
      <w:r w:rsidRPr="00635607">
        <w:rPr>
          <w:i/>
        </w:rPr>
        <w:t xml:space="preserve"> have multiple ports as well as some other interfaces. Make sure you put both ports (if in use) in the device column. You can give it a name like “serial 1 ER-1”wich is the first port of the first serial </w:t>
      </w:r>
      <w:proofErr w:type="spellStart"/>
      <w:r w:rsidRPr="00635607">
        <w:rPr>
          <w:i/>
        </w:rPr>
        <w:t>Lan</w:t>
      </w:r>
      <w:proofErr w:type="spellEnd"/>
      <w:r w:rsidRPr="00635607">
        <w:rPr>
          <w:i/>
        </w:rPr>
        <w:t xml:space="preserve"> interface in the engine room, or you can name it after the sensor or device that is connected to that port (in this case “Port Generator”). We prefer the first option because sometimes you have multiple GPS’s on the system or whatever and you will get confused.</w:t>
      </w:r>
    </w:p>
    <w:p w:rsidR="00635607" w:rsidRDefault="00635607" w:rsidP="00635607">
      <w:pPr>
        <w:rPr>
          <w:i/>
        </w:rPr>
      </w:pPr>
    </w:p>
    <w:p w:rsidR="00635607" w:rsidRDefault="00635607" w:rsidP="00635607">
      <w:r>
        <w:t>This completes the filling of the device column. If you compare it to your drawing, you can see that all the devices in the topology are now in the devicelist. Time to move to the next column.</w:t>
      </w:r>
    </w:p>
    <w:p w:rsidR="00635607" w:rsidRDefault="00635607" w:rsidP="00635607"/>
    <w:p w:rsidR="00635607" w:rsidRDefault="00635607" w:rsidP="00635607">
      <w:pPr>
        <w:pStyle w:val="Heading3"/>
      </w:pPr>
      <w:bookmarkStart w:id="73" w:name="_Toc372808195"/>
      <w:r>
        <w:t>Comment</w:t>
      </w:r>
      <w:bookmarkEnd w:id="73"/>
    </w:p>
    <w:p w:rsidR="00635607" w:rsidRDefault="00635607" w:rsidP="00635607">
      <w:r>
        <w:t xml:space="preserve">We leave this up to you. If you have something you need to remember with a certain device you can keep it here. </w:t>
      </w:r>
      <w:r w:rsidR="002F2FE6">
        <w:t>NavVision</w:t>
      </w:r>
      <w:r w:rsidR="008A2997">
        <w:t xml:space="preserve"> doesn’t use this information.</w:t>
      </w:r>
    </w:p>
    <w:p w:rsidR="008A2997" w:rsidRDefault="008A2997" w:rsidP="00635607"/>
    <w:p w:rsidR="008A2997" w:rsidRDefault="008A2997" w:rsidP="008A2997">
      <w:pPr>
        <w:pStyle w:val="Heading3"/>
      </w:pPr>
      <w:bookmarkStart w:id="74" w:name="_Toc372808196"/>
      <w:r>
        <w:lastRenderedPageBreak/>
        <w:t>Location</w:t>
      </w:r>
      <w:bookmarkEnd w:id="74"/>
    </w:p>
    <w:p w:rsidR="008A2997" w:rsidRDefault="008A2997" w:rsidP="008A2997">
      <w:r>
        <w:t xml:space="preserve">The location is the </w:t>
      </w:r>
      <w:r w:rsidRPr="00703CAA">
        <w:t>Identification of the substation where the sensor</w:t>
      </w:r>
      <w:r>
        <w:t>/control</w:t>
      </w:r>
      <w:r w:rsidRPr="00703CAA">
        <w:t xml:space="preserve"> is connected to</w:t>
      </w:r>
      <w:r>
        <w:t xml:space="preserve"> in </w:t>
      </w:r>
      <w:r w:rsidRPr="00703CAA">
        <w:t>the FT NavVision® system.</w:t>
      </w:r>
      <w:r>
        <w:t xml:space="preserve"> You can easily get that from the drawing and put it in the Location column. In our case we will get the following:</w:t>
      </w:r>
    </w:p>
    <w:p w:rsidR="008A2997" w:rsidRDefault="008A2997" w:rsidP="008A2997"/>
    <w:p w:rsidR="008A2997" w:rsidRDefault="004C4011" w:rsidP="008A2997">
      <w:r>
        <w:rPr>
          <w:noProof/>
          <w:lang w:val="nl-NL" w:eastAsia="nl-NL"/>
        </w:rPr>
        <w:drawing>
          <wp:inline distT="0" distB="0" distL="0" distR="0" wp14:anchorId="60113C80" wp14:editId="104AE354">
            <wp:extent cx="2362200" cy="516255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62200" cy="5162550"/>
                    </a:xfrm>
                    <a:prstGeom prst="rect">
                      <a:avLst/>
                    </a:prstGeom>
                  </pic:spPr>
                </pic:pic>
              </a:graphicData>
            </a:graphic>
          </wp:inline>
        </w:drawing>
      </w:r>
      <w:r>
        <w:t>`</w:t>
      </w:r>
    </w:p>
    <w:p w:rsidR="004C4011" w:rsidRDefault="004C4011" w:rsidP="004C4011">
      <w:pPr>
        <w:pStyle w:val="Onderschrift"/>
      </w:pPr>
      <w:bookmarkStart w:id="75" w:name="_Toc372808302"/>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7</w:t>
      </w:r>
      <w:r w:rsidR="00294C92">
        <w:fldChar w:fldCharType="end"/>
      </w:r>
      <w:r>
        <w:t>: Filling location column</w:t>
      </w:r>
      <w:bookmarkEnd w:id="75"/>
    </w:p>
    <w:p w:rsidR="004C4011" w:rsidRDefault="0082167A" w:rsidP="0082167A">
      <w:pPr>
        <w:pStyle w:val="Heading3"/>
      </w:pPr>
      <w:bookmarkStart w:id="76" w:name="_Toc372808197"/>
      <w:r>
        <w:t>Protocol</w:t>
      </w:r>
      <w:bookmarkEnd w:id="76"/>
    </w:p>
    <w:p w:rsidR="0082167A" w:rsidRDefault="0082167A" w:rsidP="0082167A">
      <w:r>
        <w:t>To choose the protocol you have a lot of options. To make it easy there is a drop-down box. Just click the appropriate field and look in de drop-down menu if you can find the right protocol. (</w:t>
      </w:r>
      <w:proofErr w:type="gramStart"/>
      <w:r>
        <w:t>for</w:t>
      </w:r>
      <w:proofErr w:type="gramEnd"/>
      <w:r>
        <w:t xml:space="preserve"> explanation on the options see </w:t>
      </w:r>
      <w:r>
        <w:fldChar w:fldCharType="begin"/>
      </w:r>
      <w:r>
        <w:instrText xml:space="preserve"> REF _Ref341708031 \h </w:instrText>
      </w:r>
      <w:r>
        <w:fldChar w:fldCharType="separate"/>
      </w:r>
      <w:r w:rsidR="000C367E">
        <w:t xml:space="preserve">Table </w:t>
      </w:r>
      <w:r w:rsidR="000C367E">
        <w:rPr>
          <w:noProof/>
        </w:rPr>
        <w:t>10</w:t>
      </w:r>
      <w:r w:rsidR="000C367E">
        <w:noBreakHyphen/>
      </w:r>
      <w:r w:rsidR="000C367E">
        <w:rPr>
          <w:noProof/>
        </w:rPr>
        <w:t>2</w:t>
      </w:r>
      <w:r>
        <w:fldChar w:fldCharType="end"/>
      </w:r>
      <w:r>
        <w:t>).</w:t>
      </w:r>
    </w:p>
    <w:p w:rsidR="0082167A" w:rsidRDefault="0082167A" w:rsidP="0082167A"/>
    <w:p w:rsidR="0082167A" w:rsidRDefault="0082167A" w:rsidP="0082167A">
      <w:r>
        <w:t xml:space="preserve">The first ones are easy. We have two server and a couple of switches and </w:t>
      </w:r>
      <w:proofErr w:type="spellStart"/>
      <w:r>
        <w:t>Wago’s</w:t>
      </w:r>
      <w:proofErr w:type="spellEnd"/>
      <w:r>
        <w:t>. The protocols for these are quite clear. Fill them in and you get the following:</w:t>
      </w:r>
    </w:p>
    <w:p w:rsidR="0082167A" w:rsidRDefault="0082167A" w:rsidP="0082167A"/>
    <w:p w:rsidR="0082167A" w:rsidRDefault="00654F54" w:rsidP="0082167A">
      <w:r>
        <w:rPr>
          <w:noProof/>
          <w:lang w:val="nl-NL" w:eastAsia="nl-NL"/>
        </w:rPr>
        <w:lastRenderedPageBreak/>
        <w:drawing>
          <wp:inline distT="0" distB="0" distL="0" distR="0" wp14:anchorId="23FFC56A" wp14:editId="26453A51">
            <wp:extent cx="2880000" cy="2761200"/>
            <wp:effectExtent l="0" t="0" r="0"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80000" cy="2761200"/>
                    </a:xfrm>
                    <a:prstGeom prst="rect">
                      <a:avLst/>
                    </a:prstGeom>
                  </pic:spPr>
                </pic:pic>
              </a:graphicData>
            </a:graphic>
          </wp:inline>
        </w:drawing>
      </w:r>
    </w:p>
    <w:p w:rsidR="0082167A" w:rsidRDefault="0082167A" w:rsidP="0082167A">
      <w:pPr>
        <w:pStyle w:val="Onderschrift"/>
      </w:pPr>
      <w:bookmarkStart w:id="77" w:name="_Toc372808303"/>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8</w:t>
      </w:r>
      <w:r w:rsidR="00294C92">
        <w:fldChar w:fldCharType="end"/>
      </w:r>
      <w:r>
        <w:t>: Filling protocol column 1</w:t>
      </w:r>
      <w:bookmarkEnd w:id="77"/>
    </w:p>
    <w:p w:rsidR="0082167A" w:rsidRDefault="0082167A" w:rsidP="0082167A">
      <w:r>
        <w:t xml:space="preserve">For the serial </w:t>
      </w:r>
      <w:proofErr w:type="spellStart"/>
      <w:proofErr w:type="gramStart"/>
      <w:r>
        <w:t>Lan’s</w:t>
      </w:r>
      <w:proofErr w:type="spellEnd"/>
      <w:proofErr w:type="gramEnd"/>
      <w:r>
        <w:t xml:space="preserve"> we need to know what is connected. Look at the drawing and find the right protocol for the connections you see there. For example the GPS and Autopilot are NMEA, the generators and engines are Caterpillar and the printer is a printer.</w:t>
      </w:r>
      <w:r w:rsidR="00654F54">
        <w:t xml:space="preserve"> Find these protocols in the drop-down menu and you’ll get the following:</w:t>
      </w:r>
    </w:p>
    <w:p w:rsidR="00654F54" w:rsidRDefault="00654F54" w:rsidP="0082167A"/>
    <w:p w:rsidR="00654F54" w:rsidRDefault="009571E0" w:rsidP="0082167A">
      <w:r>
        <w:rPr>
          <w:noProof/>
          <w:lang w:val="nl-NL" w:eastAsia="nl-NL"/>
        </w:rPr>
        <w:drawing>
          <wp:inline distT="0" distB="0" distL="0" distR="0" wp14:anchorId="48DB01DA" wp14:editId="14E2EC87">
            <wp:extent cx="2880000" cy="36828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80000" cy="3682800"/>
                    </a:xfrm>
                    <a:prstGeom prst="rect">
                      <a:avLst/>
                    </a:prstGeom>
                  </pic:spPr>
                </pic:pic>
              </a:graphicData>
            </a:graphic>
          </wp:inline>
        </w:drawing>
      </w:r>
    </w:p>
    <w:p w:rsidR="00654F54" w:rsidRDefault="00654F54" w:rsidP="00654F54">
      <w:pPr>
        <w:pStyle w:val="Onderschrift"/>
      </w:pPr>
      <w:bookmarkStart w:id="78" w:name="_Toc372808304"/>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9</w:t>
      </w:r>
      <w:r w:rsidR="00294C92">
        <w:fldChar w:fldCharType="end"/>
      </w:r>
      <w:r>
        <w:t>: Filling protocol column 2</w:t>
      </w:r>
      <w:bookmarkEnd w:id="78"/>
    </w:p>
    <w:p w:rsidR="00654F54" w:rsidRDefault="00654F54" w:rsidP="00654F54">
      <w:r>
        <w:t xml:space="preserve">The DAP’s are </w:t>
      </w:r>
      <w:r w:rsidR="009571E0">
        <w:t>PC’s</w:t>
      </w:r>
      <w:r>
        <w:t xml:space="preserve"> so that ends the filling of the protocol column as follows:</w:t>
      </w:r>
    </w:p>
    <w:p w:rsidR="00654F54" w:rsidRDefault="00654F54" w:rsidP="00654F54"/>
    <w:p w:rsidR="00654F54" w:rsidRDefault="009571E0" w:rsidP="00654F54">
      <w:r>
        <w:rPr>
          <w:noProof/>
          <w:lang w:val="nl-NL" w:eastAsia="nl-NL"/>
        </w:rPr>
        <w:lastRenderedPageBreak/>
        <w:drawing>
          <wp:inline distT="0" distB="0" distL="0" distR="0" wp14:anchorId="6098B2D6" wp14:editId="5D1193A2">
            <wp:extent cx="2880000" cy="42912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80000" cy="4291200"/>
                    </a:xfrm>
                    <a:prstGeom prst="rect">
                      <a:avLst/>
                    </a:prstGeom>
                  </pic:spPr>
                </pic:pic>
              </a:graphicData>
            </a:graphic>
          </wp:inline>
        </w:drawing>
      </w:r>
    </w:p>
    <w:p w:rsidR="009571E0" w:rsidRDefault="009571E0" w:rsidP="009571E0">
      <w:pPr>
        <w:pStyle w:val="Onderschrift"/>
      </w:pPr>
      <w:bookmarkStart w:id="79" w:name="_Toc372808305"/>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10</w:t>
      </w:r>
      <w:r w:rsidR="00294C92">
        <w:fldChar w:fldCharType="end"/>
      </w:r>
      <w:r>
        <w:t>: Filling protocol column 3</w:t>
      </w:r>
      <w:bookmarkEnd w:id="79"/>
    </w:p>
    <w:p w:rsidR="009571E0" w:rsidRDefault="009571E0" w:rsidP="009571E0">
      <w:pPr>
        <w:pStyle w:val="Heading3"/>
      </w:pPr>
      <w:bookmarkStart w:id="80" w:name="_Toc372808198"/>
      <w:r>
        <w:t>Interface</w:t>
      </w:r>
      <w:bookmarkEnd w:id="80"/>
    </w:p>
    <w:p w:rsidR="009571E0" w:rsidRDefault="009571E0" w:rsidP="009571E0">
      <w:r>
        <w:t>The interface is the name of the sort of interface that is used to get the data into the system. This is used to distinguish the same sort of interfaces by a separate number.</w:t>
      </w:r>
    </w:p>
    <w:p w:rsidR="009571E0" w:rsidRDefault="009571E0" w:rsidP="009571E0"/>
    <w:p w:rsidR="009571E0" w:rsidRDefault="009571E0" w:rsidP="009571E0">
      <w:r>
        <w:t xml:space="preserve">It speaks for itself </w:t>
      </w:r>
      <w:r w:rsidR="007F43AB">
        <w:t>for most of the interfaces. Only notice that the PC’s will be divided into Servers and Clients and for an interface that has multiple ports you need to add the same interface for each port.</w:t>
      </w:r>
      <w:r w:rsidR="00CB6E0A">
        <w:t xml:space="preserve"> (</w:t>
      </w:r>
      <w:proofErr w:type="gramStart"/>
      <w:r w:rsidR="00CB6E0A">
        <w:t>for</w:t>
      </w:r>
      <w:proofErr w:type="gramEnd"/>
      <w:r w:rsidR="00CB6E0A">
        <w:t xml:space="preserve"> options see </w:t>
      </w:r>
      <w:r w:rsidR="00CB6E0A">
        <w:fldChar w:fldCharType="begin"/>
      </w:r>
      <w:r w:rsidR="00CB6E0A">
        <w:instrText xml:space="preserve"> REF _Ref341708828 \h </w:instrText>
      </w:r>
      <w:r w:rsidR="00CB6E0A">
        <w:fldChar w:fldCharType="separate"/>
      </w:r>
      <w:r w:rsidR="000C367E">
        <w:t xml:space="preserve">Table </w:t>
      </w:r>
      <w:r w:rsidR="000C367E">
        <w:rPr>
          <w:noProof/>
        </w:rPr>
        <w:t>10</w:t>
      </w:r>
      <w:r w:rsidR="000C367E">
        <w:noBreakHyphen/>
      </w:r>
      <w:r w:rsidR="000C367E">
        <w:rPr>
          <w:noProof/>
        </w:rPr>
        <w:t>3</w:t>
      </w:r>
      <w:r w:rsidR="00CB6E0A">
        <w:fldChar w:fldCharType="end"/>
      </w:r>
      <w:r w:rsidR="00CB6E0A">
        <w:t>).</w:t>
      </w:r>
    </w:p>
    <w:p w:rsidR="007F43AB" w:rsidRDefault="007F43AB" w:rsidP="009571E0"/>
    <w:p w:rsidR="007F43AB" w:rsidRDefault="007F43AB" w:rsidP="009571E0">
      <w:r>
        <w:t>The result will be as follows:</w:t>
      </w:r>
    </w:p>
    <w:p w:rsidR="007F43AB" w:rsidRDefault="007F43AB" w:rsidP="009571E0"/>
    <w:p w:rsidR="007F43AB" w:rsidRDefault="007F43AB" w:rsidP="009571E0">
      <w:r>
        <w:rPr>
          <w:noProof/>
          <w:lang w:val="nl-NL" w:eastAsia="nl-NL"/>
        </w:rPr>
        <w:lastRenderedPageBreak/>
        <w:drawing>
          <wp:inline distT="0" distB="0" distL="0" distR="0" wp14:anchorId="06598A2B" wp14:editId="34163EB5">
            <wp:extent cx="4514850" cy="5172075"/>
            <wp:effectExtent l="0" t="0" r="0" b="952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14850" cy="5172075"/>
                    </a:xfrm>
                    <a:prstGeom prst="rect">
                      <a:avLst/>
                    </a:prstGeom>
                  </pic:spPr>
                </pic:pic>
              </a:graphicData>
            </a:graphic>
          </wp:inline>
        </w:drawing>
      </w:r>
    </w:p>
    <w:p w:rsidR="00CB6E0A" w:rsidRDefault="00CB6E0A" w:rsidP="00CB6E0A">
      <w:pPr>
        <w:pStyle w:val="Onderschrift"/>
      </w:pPr>
      <w:bookmarkStart w:id="81" w:name="_Toc372808306"/>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11</w:t>
      </w:r>
      <w:r w:rsidR="00294C92">
        <w:fldChar w:fldCharType="end"/>
      </w:r>
      <w:r>
        <w:t>: Filling interface column</w:t>
      </w:r>
      <w:bookmarkEnd w:id="81"/>
    </w:p>
    <w:p w:rsidR="00CB6E0A" w:rsidRDefault="00AB4B76" w:rsidP="00AB4B76">
      <w:pPr>
        <w:pStyle w:val="Heading3"/>
      </w:pPr>
      <w:bookmarkStart w:id="82" w:name="_Toc372808199"/>
      <w:r>
        <w:t>Port and Source</w:t>
      </w:r>
      <w:bookmarkEnd w:id="82"/>
    </w:p>
    <w:p w:rsidR="00AB4B76" w:rsidRDefault="00AB4B76" w:rsidP="00AB4B76">
      <w:r>
        <w:t xml:space="preserve">The port defines the port on the device that the sensor or whatever is connected. So in our case for example we have a port and a </w:t>
      </w:r>
      <w:proofErr w:type="spellStart"/>
      <w:r>
        <w:t>stbd</w:t>
      </w:r>
      <w:proofErr w:type="spellEnd"/>
      <w:r>
        <w:t xml:space="preserve"> engine that are both connected to the same Serial </w:t>
      </w:r>
      <w:proofErr w:type="spellStart"/>
      <w:r>
        <w:t>Lan</w:t>
      </w:r>
      <w:proofErr w:type="spellEnd"/>
      <w:r>
        <w:t>. While they are separately connected one will be on port 1 and one will be on port 2. In this “Port” column you can specify this as follows:</w:t>
      </w:r>
    </w:p>
    <w:p w:rsidR="00AB4B76" w:rsidRDefault="00AB4B76" w:rsidP="00AB4B76"/>
    <w:p w:rsidR="00AB4B76" w:rsidRDefault="00AB4B76" w:rsidP="00AB4B76">
      <w:r>
        <w:rPr>
          <w:noProof/>
          <w:lang w:val="nl-NL" w:eastAsia="nl-NL"/>
        </w:rPr>
        <w:drawing>
          <wp:inline distT="0" distB="0" distL="0" distR="0" wp14:anchorId="54706A3D" wp14:editId="77A880BF">
            <wp:extent cx="4981575" cy="314325"/>
            <wp:effectExtent l="0" t="0" r="9525"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81575" cy="314325"/>
                    </a:xfrm>
                    <a:prstGeom prst="rect">
                      <a:avLst/>
                    </a:prstGeom>
                  </pic:spPr>
                </pic:pic>
              </a:graphicData>
            </a:graphic>
          </wp:inline>
        </w:drawing>
      </w:r>
    </w:p>
    <w:p w:rsidR="00AB4B76" w:rsidRDefault="00AB4B76" w:rsidP="00412C69">
      <w:pPr>
        <w:pStyle w:val="Onderschrift"/>
      </w:pPr>
      <w:bookmarkStart w:id="83" w:name="_Toc372808307"/>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12</w:t>
      </w:r>
      <w:r w:rsidR="00294C92">
        <w:fldChar w:fldCharType="end"/>
      </w:r>
      <w:r>
        <w:t>: Port and Source 1</w:t>
      </w:r>
      <w:bookmarkEnd w:id="83"/>
    </w:p>
    <w:p w:rsidR="00412C69" w:rsidRDefault="00412C69" w:rsidP="00412C69">
      <w:r>
        <w:t xml:space="preserve">As you can see, the first port on the Serial </w:t>
      </w:r>
      <w:proofErr w:type="spellStart"/>
      <w:r>
        <w:t>Lan</w:t>
      </w:r>
      <w:proofErr w:type="spellEnd"/>
      <w:r>
        <w:t xml:space="preserve"> gets number 1 and the second port gets number 2. In this case the “source” will stay at number 1.</w:t>
      </w:r>
    </w:p>
    <w:p w:rsidR="00412C69" w:rsidRDefault="00412C69" w:rsidP="00412C69"/>
    <w:p w:rsidR="00412C69" w:rsidRDefault="00412C69" w:rsidP="00412C69">
      <w:r>
        <w:t xml:space="preserve">Normally the Port and Source will be “1” </w:t>
      </w:r>
    </w:p>
    <w:p w:rsidR="00412C69" w:rsidRDefault="00412C69" w:rsidP="00412C69"/>
    <w:p w:rsidR="00412C69" w:rsidRDefault="00412C69" w:rsidP="00412C69">
      <w:r>
        <w:t>This will result in the following list:</w:t>
      </w:r>
    </w:p>
    <w:p w:rsidR="00412C69" w:rsidRDefault="00412C69" w:rsidP="00412C69"/>
    <w:p w:rsidR="00412C69" w:rsidRDefault="00412C69" w:rsidP="00412C69">
      <w:r>
        <w:rPr>
          <w:noProof/>
          <w:lang w:val="nl-NL" w:eastAsia="nl-NL"/>
        </w:rPr>
        <w:lastRenderedPageBreak/>
        <w:drawing>
          <wp:inline distT="0" distB="0" distL="0" distR="0" wp14:anchorId="16601062" wp14:editId="7E612FC7">
            <wp:extent cx="4943475" cy="5210175"/>
            <wp:effectExtent l="0" t="0" r="9525" b="952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43475" cy="5210175"/>
                    </a:xfrm>
                    <a:prstGeom prst="rect">
                      <a:avLst/>
                    </a:prstGeom>
                  </pic:spPr>
                </pic:pic>
              </a:graphicData>
            </a:graphic>
          </wp:inline>
        </w:drawing>
      </w:r>
    </w:p>
    <w:p w:rsidR="00412C69" w:rsidRDefault="00412C69" w:rsidP="00412C69">
      <w:pPr>
        <w:pStyle w:val="Onderschrift"/>
      </w:pPr>
      <w:bookmarkStart w:id="84" w:name="_Toc372808308"/>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13</w:t>
      </w:r>
      <w:r w:rsidR="00294C92">
        <w:fldChar w:fldCharType="end"/>
      </w:r>
      <w:r>
        <w:t xml:space="preserve"> Port and Source 2</w:t>
      </w:r>
      <w:bookmarkEnd w:id="84"/>
    </w:p>
    <w:p w:rsidR="00412C69" w:rsidRDefault="00412C69" w:rsidP="00412C69">
      <w:pPr>
        <w:rPr>
          <w:i/>
        </w:rPr>
      </w:pPr>
      <w:r>
        <w:rPr>
          <w:noProof/>
          <w:lang w:val="nl-NL" w:eastAsia="nl-NL"/>
        </w:rPr>
        <w:drawing>
          <wp:inline distT="0" distB="0" distL="0" distR="0" wp14:anchorId="7172DDA0" wp14:editId="5EAD3863">
            <wp:extent cx="624568" cy="514350"/>
            <wp:effectExtent l="0" t="0" r="4445" b="0"/>
            <wp:docPr id="18" name="Afbeelding 18" descr="C:\Users\Vince\Desktop\Werk FT\Figures\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ce\Desktop\Werk FT\Figures\No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68" cy="514350"/>
                    </a:xfrm>
                    <a:prstGeom prst="rect">
                      <a:avLst/>
                    </a:prstGeom>
                    <a:noFill/>
                    <a:ln>
                      <a:noFill/>
                    </a:ln>
                  </pic:spPr>
                </pic:pic>
              </a:graphicData>
            </a:graphic>
          </wp:inline>
        </w:drawing>
      </w:r>
      <w:r w:rsidRPr="0056322D">
        <w:rPr>
          <w:i/>
        </w:rPr>
        <w:t xml:space="preserve">: The source can be as high as 256. When, for instance, you have Modbus/TCP connected through a serial </w:t>
      </w:r>
      <w:proofErr w:type="spellStart"/>
      <w:proofErr w:type="gramStart"/>
      <w:r w:rsidRPr="0056322D">
        <w:rPr>
          <w:i/>
        </w:rPr>
        <w:t>Lan</w:t>
      </w:r>
      <w:proofErr w:type="spellEnd"/>
      <w:proofErr w:type="gramEnd"/>
      <w:r w:rsidRPr="0056322D">
        <w:rPr>
          <w:i/>
        </w:rPr>
        <w:t xml:space="preserve"> it is possible that there are multiple devices connected through the same bus. The ID’s of these devices can also be put in the </w:t>
      </w:r>
      <w:r w:rsidR="0056322D" w:rsidRPr="0056322D">
        <w:rPr>
          <w:i/>
        </w:rPr>
        <w:t>“source”</w:t>
      </w:r>
      <w:r w:rsidR="0056322D">
        <w:rPr>
          <w:i/>
        </w:rPr>
        <w:t xml:space="preserve"> </w:t>
      </w:r>
      <w:r w:rsidR="0056322D" w:rsidRPr="0056322D">
        <w:rPr>
          <w:i/>
        </w:rPr>
        <w:t>column.</w:t>
      </w:r>
    </w:p>
    <w:p w:rsidR="0056322D" w:rsidRDefault="0056322D" w:rsidP="00412C69">
      <w:pPr>
        <w:rPr>
          <w:i/>
        </w:rPr>
      </w:pPr>
    </w:p>
    <w:p w:rsidR="0056322D" w:rsidRDefault="003F4E57" w:rsidP="003F4E57">
      <w:pPr>
        <w:pStyle w:val="Heading3"/>
      </w:pPr>
      <w:bookmarkStart w:id="85" w:name="_Toc372808200"/>
      <w:r>
        <w:t>Type</w:t>
      </w:r>
      <w:bookmarkEnd w:id="85"/>
    </w:p>
    <w:p w:rsidR="003F4E57" w:rsidRDefault="003F4E57" w:rsidP="003F4E57">
      <w:proofErr w:type="gramStart"/>
      <w:r>
        <w:t>defines</w:t>
      </w:r>
      <w:proofErr w:type="gramEnd"/>
      <w:r>
        <w:t xml:space="preserve"> the type of module used to read/control the I/O. (for options see </w:t>
      </w:r>
      <w:r>
        <w:fldChar w:fldCharType="begin"/>
      </w:r>
      <w:r>
        <w:instrText xml:space="preserve"> REF _Ref341713028 \h </w:instrText>
      </w:r>
      <w:r>
        <w:fldChar w:fldCharType="separate"/>
      </w:r>
      <w:r w:rsidR="000C367E">
        <w:t xml:space="preserve">Table </w:t>
      </w:r>
      <w:r w:rsidR="000C367E">
        <w:rPr>
          <w:noProof/>
        </w:rPr>
        <w:t>10</w:t>
      </w:r>
      <w:r w:rsidR="000C367E">
        <w:noBreakHyphen/>
      </w:r>
      <w:r w:rsidR="000C367E">
        <w:rPr>
          <w:noProof/>
        </w:rPr>
        <w:t>4</w:t>
      </w:r>
      <w:r>
        <w:fldChar w:fldCharType="end"/>
      </w:r>
      <w:r>
        <w:t xml:space="preserve">). As you can tell from the options table it is mostly used when the </w:t>
      </w:r>
      <w:proofErr w:type="gramStart"/>
      <w:r>
        <w:t>i/o</w:t>
      </w:r>
      <w:proofErr w:type="gramEnd"/>
      <w:r>
        <w:t xml:space="preserve"> source is connected to the FT system through some type of interface. This can be Serial </w:t>
      </w:r>
      <w:proofErr w:type="spellStart"/>
      <w:r>
        <w:t>Lan</w:t>
      </w:r>
      <w:proofErr w:type="spellEnd"/>
      <w:r>
        <w:t xml:space="preserve">, TCP/IP (Modbus or Serial) and a few more options. </w:t>
      </w:r>
    </w:p>
    <w:p w:rsidR="003F4E57" w:rsidRDefault="003F4E57" w:rsidP="003F4E57"/>
    <w:p w:rsidR="003F4E57" w:rsidRDefault="003F4E57" w:rsidP="003F4E57">
      <w:r>
        <w:t xml:space="preserve">Keep in mind that </w:t>
      </w:r>
      <w:r w:rsidR="00D666C4">
        <w:t>this is part of the interface-side in the sensorlist/devicelist. If the interface needs some extra specification, you will put i</w:t>
      </w:r>
      <w:r w:rsidR="00950A2B">
        <w:t>t</w:t>
      </w:r>
      <w:r w:rsidR="00D666C4">
        <w:t xml:space="preserve"> here.</w:t>
      </w:r>
      <w:r w:rsidR="00950A2B">
        <w:t xml:space="preserve"> Most of the fields will be head on what it says but as you may have noticed earlier the Network Serial interface will need some additional information. This is directly shown when you choose Network Serial, the fields “type, speed, </w:t>
      </w:r>
      <w:proofErr w:type="spellStart"/>
      <w:r w:rsidR="00950A2B">
        <w:t>datalink</w:t>
      </w:r>
      <w:proofErr w:type="spellEnd"/>
      <w:r w:rsidR="00950A2B">
        <w:t xml:space="preserve"> and hardware” will change color (see </w:t>
      </w:r>
      <w:r w:rsidR="003247DB">
        <w:fldChar w:fldCharType="begin"/>
      </w:r>
      <w:r w:rsidR="003247DB">
        <w:instrText xml:space="preserve"> REF _Ref342296437 \h </w:instrText>
      </w:r>
      <w:r w:rsidR="003247DB">
        <w:fldChar w:fldCharType="separate"/>
      </w:r>
      <w:r w:rsidR="000C367E">
        <w:t xml:space="preserve">Figure </w:t>
      </w:r>
      <w:r w:rsidR="000C367E">
        <w:rPr>
          <w:noProof/>
        </w:rPr>
        <w:t>10</w:t>
      </w:r>
      <w:r w:rsidR="000C367E">
        <w:noBreakHyphen/>
      </w:r>
      <w:r w:rsidR="000C367E">
        <w:rPr>
          <w:noProof/>
        </w:rPr>
        <w:t>14</w:t>
      </w:r>
      <w:r w:rsidR="003247DB">
        <w:fldChar w:fldCharType="end"/>
      </w:r>
      <w:r w:rsidR="00950A2B">
        <w:t>).</w:t>
      </w:r>
    </w:p>
    <w:p w:rsidR="003247DB" w:rsidRDefault="003247DB" w:rsidP="003F4E57"/>
    <w:p w:rsidR="003247DB" w:rsidRDefault="003247DB" w:rsidP="003F4E57">
      <w:r>
        <w:rPr>
          <w:noProof/>
          <w:lang w:val="nl-NL" w:eastAsia="nl-NL"/>
        </w:rPr>
        <w:drawing>
          <wp:inline distT="0" distB="0" distL="0" distR="0" wp14:anchorId="36591225" wp14:editId="1219E9AA">
            <wp:extent cx="4667250" cy="161925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67250" cy="1619250"/>
                    </a:xfrm>
                    <a:prstGeom prst="rect">
                      <a:avLst/>
                    </a:prstGeom>
                  </pic:spPr>
                </pic:pic>
              </a:graphicData>
            </a:graphic>
          </wp:inline>
        </w:drawing>
      </w:r>
    </w:p>
    <w:p w:rsidR="003247DB" w:rsidRDefault="003247DB" w:rsidP="003247DB">
      <w:pPr>
        <w:pStyle w:val="Onderschrift"/>
      </w:pPr>
      <w:bookmarkStart w:id="86" w:name="_Ref342296437"/>
      <w:bookmarkStart w:id="87" w:name="_Toc372808309"/>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14</w:t>
      </w:r>
      <w:r w:rsidR="00294C92">
        <w:fldChar w:fldCharType="end"/>
      </w:r>
      <w:bookmarkEnd w:id="86"/>
      <w:r>
        <w:t>: Network Serial colors</w:t>
      </w:r>
      <w:bookmarkEnd w:id="87"/>
    </w:p>
    <w:p w:rsidR="003247DB" w:rsidRDefault="003247DB" w:rsidP="003247DB">
      <w:r>
        <w:t>In our example, while we do not have any special interfaces, it is quite obvious what to choose. Only some extra information will be needed for the Network Serial. The rest will look like the following:</w:t>
      </w:r>
    </w:p>
    <w:p w:rsidR="003247DB" w:rsidRDefault="003247DB" w:rsidP="003247DB"/>
    <w:p w:rsidR="003247DB" w:rsidRDefault="003247DB" w:rsidP="003247DB">
      <w:r>
        <w:rPr>
          <w:noProof/>
          <w:lang w:val="nl-NL" w:eastAsia="nl-NL"/>
        </w:rPr>
        <w:drawing>
          <wp:inline distT="0" distB="0" distL="0" distR="0" wp14:anchorId="0725D888" wp14:editId="51F08E9B">
            <wp:extent cx="5760720" cy="5045276"/>
            <wp:effectExtent l="0" t="0" r="0" b="317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045276"/>
                    </a:xfrm>
                    <a:prstGeom prst="rect">
                      <a:avLst/>
                    </a:prstGeom>
                  </pic:spPr>
                </pic:pic>
              </a:graphicData>
            </a:graphic>
          </wp:inline>
        </w:drawing>
      </w:r>
    </w:p>
    <w:p w:rsidR="003247DB" w:rsidRDefault="003247DB" w:rsidP="003247DB">
      <w:pPr>
        <w:pStyle w:val="Onderschrift"/>
      </w:pPr>
      <w:bookmarkStart w:id="88" w:name="_Toc372808310"/>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15</w:t>
      </w:r>
      <w:r w:rsidR="00294C92">
        <w:fldChar w:fldCharType="end"/>
      </w:r>
      <w:r>
        <w:t>: Filling Type column 1</w:t>
      </w:r>
      <w:bookmarkEnd w:id="88"/>
    </w:p>
    <w:p w:rsidR="003247DB" w:rsidRDefault="003247DB" w:rsidP="003247DB">
      <w:r>
        <w:t xml:space="preserve">For the Network </w:t>
      </w:r>
      <w:r w:rsidR="00F24638" w:rsidRPr="00F24638">
        <w:t xml:space="preserve">Serial you will have to look at the </w:t>
      </w:r>
      <w:r w:rsidR="002B78AC">
        <w:t xml:space="preserve">Interface in the same way you do as in the rest of the “Type” column. Only in this case it will probably be a serial to Ethernet interface </w:t>
      </w:r>
      <w:r w:rsidR="002B78AC">
        <w:lastRenderedPageBreak/>
        <w:t xml:space="preserve">that will go here. You can’t get that directly from the single line drawing, so you need to find out up front. In this example all the network serial interfaces are </w:t>
      </w:r>
      <w:proofErr w:type="spellStart"/>
      <w:r w:rsidR="002B78AC">
        <w:t>Moxa’s</w:t>
      </w:r>
      <w:proofErr w:type="spellEnd"/>
      <w:r w:rsidR="002B78AC">
        <w:t xml:space="preserve"> so we will fill that in. This results the Type column as follows:</w:t>
      </w:r>
    </w:p>
    <w:p w:rsidR="002B78AC" w:rsidRDefault="002B78AC" w:rsidP="003247DB">
      <w:r>
        <w:rPr>
          <w:noProof/>
          <w:lang w:val="nl-NL" w:eastAsia="nl-NL"/>
        </w:rPr>
        <w:drawing>
          <wp:inline distT="0" distB="0" distL="0" distR="0" wp14:anchorId="149BA8CD" wp14:editId="32A787CE">
            <wp:extent cx="5760720" cy="4770998"/>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4770998"/>
                    </a:xfrm>
                    <a:prstGeom prst="rect">
                      <a:avLst/>
                    </a:prstGeom>
                  </pic:spPr>
                </pic:pic>
              </a:graphicData>
            </a:graphic>
          </wp:inline>
        </w:drawing>
      </w:r>
    </w:p>
    <w:p w:rsidR="002B78AC" w:rsidRDefault="002B78AC" w:rsidP="002B78AC">
      <w:pPr>
        <w:pStyle w:val="Onderschrift"/>
      </w:pPr>
      <w:bookmarkStart w:id="89" w:name="_Toc372808311"/>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16</w:t>
      </w:r>
      <w:r w:rsidR="00294C92">
        <w:fldChar w:fldCharType="end"/>
      </w:r>
      <w:r>
        <w:t>: Filling type column 2</w:t>
      </w:r>
      <w:bookmarkEnd w:id="89"/>
    </w:p>
    <w:p w:rsidR="002B78AC" w:rsidRDefault="002B78AC" w:rsidP="002B78AC">
      <w:pPr>
        <w:pStyle w:val="Heading3"/>
      </w:pPr>
      <w:bookmarkStart w:id="90" w:name="_Toc372808201"/>
      <w:r>
        <w:t xml:space="preserve">Speed, </w:t>
      </w:r>
      <w:proofErr w:type="spellStart"/>
      <w:r>
        <w:t>Datalink</w:t>
      </w:r>
      <w:proofErr w:type="spellEnd"/>
      <w:r>
        <w:t xml:space="preserve"> and Hardware</w:t>
      </w:r>
      <w:bookmarkEnd w:id="90"/>
    </w:p>
    <w:p w:rsidR="002B78AC" w:rsidRDefault="002B78AC" w:rsidP="002B78AC">
      <w:r>
        <w:t xml:space="preserve">The speed, </w:t>
      </w:r>
      <w:proofErr w:type="spellStart"/>
      <w:r>
        <w:t>datalink</w:t>
      </w:r>
      <w:proofErr w:type="spellEnd"/>
      <w:r>
        <w:t xml:space="preserve"> and hardware are figures that you will find in the manuals of the attached sensors, engines, </w:t>
      </w:r>
      <w:proofErr w:type="gramStart"/>
      <w:r>
        <w:t>i/o</w:t>
      </w:r>
      <w:proofErr w:type="gramEnd"/>
      <w:r>
        <w:t xml:space="preserve"> or whatever. If a GPS is connected to the Serial interface, you probably </w:t>
      </w:r>
      <w:proofErr w:type="gramStart"/>
      <w:r w:rsidR="008956EB">
        <w:t>Will</w:t>
      </w:r>
      <w:proofErr w:type="gramEnd"/>
      <w:r w:rsidR="008956EB">
        <w:t xml:space="preserve"> find a paragraph describing that it is NMEA, at a speed (</w:t>
      </w:r>
      <w:proofErr w:type="spellStart"/>
      <w:r w:rsidR="008956EB">
        <w:t>baudrate</w:t>
      </w:r>
      <w:proofErr w:type="spellEnd"/>
      <w:r w:rsidR="008956EB">
        <w:t>) of 4800. None parity, eight data bits and 1 stop bit and that the serial connection is RS232.</w:t>
      </w:r>
      <w:r w:rsidR="00687E1C">
        <w:t xml:space="preserve"> (</w:t>
      </w:r>
      <w:proofErr w:type="gramStart"/>
      <w:r w:rsidR="00687E1C">
        <w:t>see</w:t>
      </w:r>
      <w:proofErr w:type="gramEnd"/>
      <w:r w:rsidR="00687E1C">
        <w:t xml:space="preserve"> FT Port Connections and Protocols manual for more information)</w:t>
      </w:r>
    </w:p>
    <w:p w:rsidR="008956EB" w:rsidRDefault="008956EB" w:rsidP="002B78AC"/>
    <w:p w:rsidR="008956EB" w:rsidRDefault="008956EB" w:rsidP="002B78AC">
      <w:r>
        <w:t xml:space="preserve">This is the data that you need for these columns. </w:t>
      </w:r>
      <w:r w:rsidR="002F2FE6">
        <w:t>NavVision</w:t>
      </w:r>
      <w:r>
        <w:t xml:space="preserve"> will set the ports on the devices, accordingly to what you put here. Make sure that you have the data ready before starting to build the devicelist.</w:t>
      </w:r>
    </w:p>
    <w:p w:rsidR="008956EB" w:rsidRDefault="008956EB" w:rsidP="002B78AC"/>
    <w:p w:rsidR="008956EB" w:rsidRDefault="008956EB" w:rsidP="002B78AC">
      <w:r>
        <w:t>On the basis of our example drawing we know the following:</w:t>
      </w:r>
    </w:p>
    <w:p w:rsidR="008956EB" w:rsidRDefault="008956EB" w:rsidP="002B78AC"/>
    <w:p w:rsidR="008956EB" w:rsidRPr="00D97FBC" w:rsidRDefault="008956EB" w:rsidP="00D97FBC">
      <w:pPr>
        <w:pStyle w:val="ListParagraph"/>
        <w:numPr>
          <w:ilvl w:val="0"/>
          <w:numId w:val="14"/>
        </w:numPr>
      </w:pPr>
      <w:r w:rsidRPr="00D97FBC">
        <w:t xml:space="preserve">GPS </w:t>
      </w:r>
      <w:r w:rsidRPr="00D97FBC">
        <w:tab/>
      </w:r>
      <w:r w:rsidRPr="00D97FBC">
        <w:tab/>
        <w:t>9600      None 8 1 RS232</w:t>
      </w:r>
    </w:p>
    <w:p w:rsidR="008956EB" w:rsidRPr="00D97FBC" w:rsidRDefault="008956EB" w:rsidP="00D97FBC">
      <w:pPr>
        <w:pStyle w:val="ListParagraph"/>
        <w:numPr>
          <w:ilvl w:val="0"/>
          <w:numId w:val="14"/>
        </w:numPr>
      </w:pPr>
      <w:r w:rsidRPr="00D97FBC">
        <w:t>Autopilot</w:t>
      </w:r>
      <w:r w:rsidRPr="00D97FBC">
        <w:tab/>
        <w:t>115200  None 8 1 RS232</w:t>
      </w:r>
    </w:p>
    <w:p w:rsidR="008956EB" w:rsidRPr="00D97FBC" w:rsidRDefault="008956EB" w:rsidP="00D97FBC">
      <w:pPr>
        <w:pStyle w:val="ListParagraph"/>
        <w:numPr>
          <w:ilvl w:val="0"/>
          <w:numId w:val="14"/>
        </w:numPr>
      </w:pPr>
      <w:r w:rsidRPr="00D97FBC">
        <w:t>Printer</w:t>
      </w:r>
      <w:r w:rsidRPr="00D97FBC">
        <w:tab/>
      </w:r>
      <w:r w:rsidRPr="00D97FBC">
        <w:tab/>
        <w:t>9600      None 8 1 RS232</w:t>
      </w:r>
    </w:p>
    <w:p w:rsidR="008956EB" w:rsidRPr="00D97FBC" w:rsidRDefault="008956EB" w:rsidP="00D97FBC">
      <w:pPr>
        <w:pStyle w:val="ListParagraph"/>
        <w:numPr>
          <w:ilvl w:val="0"/>
          <w:numId w:val="14"/>
        </w:numPr>
      </w:pPr>
      <w:r w:rsidRPr="00D97FBC">
        <w:t>Generator</w:t>
      </w:r>
      <w:r w:rsidRPr="00D97FBC">
        <w:tab/>
        <w:t>115200  None 8 1 RS485</w:t>
      </w:r>
    </w:p>
    <w:p w:rsidR="00D97FBC" w:rsidRDefault="00D97FBC" w:rsidP="00D97FBC">
      <w:pPr>
        <w:pStyle w:val="ListParagraph"/>
        <w:numPr>
          <w:ilvl w:val="0"/>
          <w:numId w:val="14"/>
        </w:numPr>
      </w:pPr>
      <w:r w:rsidRPr="00D97FBC">
        <w:t>Engines</w:t>
      </w:r>
      <w:r w:rsidRPr="00D97FBC">
        <w:tab/>
        <w:t>115200  None 8 1 RS485</w:t>
      </w:r>
      <w:r w:rsidRPr="00D97FBC">
        <w:tab/>
      </w:r>
    </w:p>
    <w:p w:rsidR="00D97FBC" w:rsidRDefault="00D97FBC" w:rsidP="00D97FBC"/>
    <w:p w:rsidR="00D97FBC" w:rsidRDefault="00D97FBC" w:rsidP="00D97FBC">
      <w:r>
        <w:t>So with this we can finish these columns and we get the following:</w:t>
      </w:r>
    </w:p>
    <w:p w:rsidR="00D97FBC" w:rsidRDefault="00D97FBC" w:rsidP="00D97FBC"/>
    <w:p w:rsidR="00D97FBC" w:rsidRDefault="00D97FBC" w:rsidP="00D97FBC">
      <w:r>
        <w:rPr>
          <w:noProof/>
          <w:lang w:val="nl-NL" w:eastAsia="nl-NL"/>
        </w:rPr>
        <w:drawing>
          <wp:inline distT="0" distB="0" distL="0" distR="0" wp14:anchorId="6011C0AD" wp14:editId="24199AB2">
            <wp:extent cx="5760720" cy="3685734"/>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685734"/>
                    </a:xfrm>
                    <a:prstGeom prst="rect">
                      <a:avLst/>
                    </a:prstGeom>
                  </pic:spPr>
                </pic:pic>
              </a:graphicData>
            </a:graphic>
          </wp:inline>
        </w:drawing>
      </w:r>
    </w:p>
    <w:p w:rsidR="00D97FBC" w:rsidRDefault="00D97FBC" w:rsidP="00D97FBC">
      <w:pPr>
        <w:pStyle w:val="Onderschrift"/>
      </w:pPr>
      <w:bookmarkStart w:id="91" w:name="_Toc372808312"/>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17</w:t>
      </w:r>
      <w:r w:rsidR="00294C92">
        <w:fldChar w:fldCharType="end"/>
      </w:r>
      <w:r>
        <w:t xml:space="preserve">: speed, </w:t>
      </w:r>
      <w:proofErr w:type="spellStart"/>
      <w:r>
        <w:t>datalink</w:t>
      </w:r>
      <w:proofErr w:type="spellEnd"/>
      <w:r>
        <w:t xml:space="preserve"> and hardware</w:t>
      </w:r>
      <w:bookmarkEnd w:id="91"/>
    </w:p>
    <w:p w:rsidR="00D97FBC" w:rsidRDefault="00492430" w:rsidP="00492430">
      <w:pPr>
        <w:pStyle w:val="Heading3"/>
      </w:pPr>
      <w:bookmarkStart w:id="92" w:name="_Toc372808202"/>
      <w:r>
        <w:t>Options</w:t>
      </w:r>
      <w:bookmarkEnd w:id="92"/>
    </w:p>
    <w:p w:rsidR="00492430" w:rsidRDefault="00687E1C" w:rsidP="00492430">
      <w:r>
        <w:t>Some devices need some special attention. Mostly because they have another interpretation on protocols, or just that their interpretation deviates from the one that Free Technics uses. To make it easier we have made a separate column where we can put those differences. (</w:t>
      </w:r>
      <w:proofErr w:type="gramStart"/>
      <w:r>
        <w:t>for</w:t>
      </w:r>
      <w:proofErr w:type="gramEnd"/>
      <w:r>
        <w:t xml:space="preserve"> options see </w:t>
      </w:r>
      <w:r>
        <w:fldChar w:fldCharType="begin"/>
      </w:r>
      <w:r>
        <w:instrText xml:space="preserve"> REF _Ref341872013 \h </w:instrText>
      </w:r>
      <w:r>
        <w:fldChar w:fldCharType="separate"/>
      </w:r>
      <w:r w:rsidR="000C367E">
        <w:t xml:space="preserve">Table </w:t>
      </w:r>
      <w:r w:rsidR="000C367E">
        <w:rPr>
          <w:noProof/>
        </w:rPr>
        <w:t>10</w:t>
      </w:r>
      <w:r w:rsidR="000C367E">
        <w:noBreakHyphen/>
      </w:r>
      <w:r w:rsidR="000C367E">
        <w:rPr>
          <w:noProof/>
        </w:rPr>
        <w:t>5</w:t>
      </w:r>
      <w:r>
        <w:fldChar w:fldCharType="end"/>
      </w:r>
      <w:r>
        <w:t>). You can use more options on one device. Just put them in the same cell “comma separated”.</w:t>
      </w:r>
    </w:p>
    <w:p w:rsidR="00687E1C" w:rsidRDefault="00687E1C" w:rsidP="00492430"/>
    <w:p w:rsidR="00687E1C" w:rsidRDefault="002E6B56" w:rsidP="002E6B56">
      <w:pPr>
        <w:pStyle w:val="Heading3"/>
      </w:pPr>
      <w:bookmarkStart w:id="93" w:name="_Ref342300632"/>
      <w:bookmarkStart w:id="94" w:name="_Toc372808203"/>
      <w:r>
        <w:t>IP addresses and MAC addresses</w:t>
      </w:r>
      <w:bookmarkEnd w:id="93"/>
      <w:bookmarkEnd w:id="94"/>
    </w:p>
    <w:p w:rsidR="002E6B56" w:rsidRDefault="002E6B56" w:rsidP="002E6B56">
      <w:r>
        <w:t xml:space="preserve">As described earlier in Chapters </w:t>
      </w:r>
      <w:r>
        <w:fldChar w:fldCharType="begin"/>
      </w:r>
      <w:r>
        <w:instrText xml:space="preserve"> REF _Ref341701341 \r \h </w:instrText>
      </w:r>
      <w:r>
        <w:fldChar w:fldCharType="separate"/>
      </w:r>
      <w:r w:rsidR="000C367E">
        <w:t>10.3</w:t>
      </w:r>
      <w:r>
        <w:fldChar w:fldCharType="end"/>
      </w:r>
      <w:r>
        <w:t xml:space="preserve"> and </w:t>
      </w:r>
      <w:r>
        <w:fldChar w:fldCharType="begin"/>
      </w:r>
      <w:r>
        <w:instrText xml:space="preserve"> REF _Ref341701633 \r \h </w:instrText>
      </w:r>
      <w:r>
        <w:fldChar w:fldCharType="separate"/>
      </w:r>
      <w:r w:rsidR="000C367E">
        <w:t>10.4</w:t>
      </w:r>
      <w:r>
        <w:fldChar w:fldCharType="end"/>
      </w:r>
      <w:r>
        <w:t>, we now need to put in the diverse IP addresses and MAC addresses to let the system know how everything is connected. This is essential because the system needs to know where to transfer requests and to make sure that the system is connected the right way. Also the alarms on lost connections depends on these figures.</w:t>
      </w:r>
    </w:p>
    <w:p w:rsidR="002E6B56" w:rsidRDefault="002E6B56" w:rsidP="002E6B56"/>
    <w:p w:rsidR="002E6B56" w:rsidRDefault="002E6B56" w:rsidP="002E6B56">
      <w:r>
        <w:t xml:space="preserve">Let’s look back at the single line drawing that we made (see </w:t>
      </w:r>
      <w:r>
        <w:fldChar w:fldCharType="begin"/>
      </w:r>
      <w:r>
        <w:instrText xml:space="preserve"> REF _Ref341695574 \h </w:instrText>
      </w:r>
      <w:r>
        <w:fldChar w:fldCharType="separate"/>
      </w:r>
      <w:r w:rsidR="000C367E">
        <w:t xml:space="preserve">Figure </w:t>
      </w:r>
      <w:r w:rsidR="000C367E">
        <w:rPr>
          <w:noProof/>
        </w:rPr>
        <w:t>10</w:t>
      </w:r>
      <w:r w:rsidR="000C367E">
        <w:noBreakHyphen/>
      </w:r>
      <w:r w:rsidR="000C367E">
        <w:rPr>
          <w:noProof/>
        </w:rPr>
        <w:t>1</w:t>
      </w:r>
      <w:r>
        <w:fldChar w:fldCharType="end"/>
      </w:r>
      <w:r>
        <w:t xml:space="preserve">). We already gave the Up-link the number 1 and the Down-link the number 2. These are two separate rings </w:t>
      </w:r>
      <w:proofErr w:type="gramStart"/>
      <w:r>
        <w:t>an</w:t>
      </w:r>
      <w:proofErr w:type="gramEnd"/>
      <w:r>
        <w:t xml:space="preserve"> so they will get a separate IP-range. </w:t>
      </w:r>
      <w:r w:rsidR="00031C13">
        <w:t>For the Up-link we start with 172.16.x.x.</w:t>
      </w:r>
    </w:p>
    <w:p w:rsidR="00031C13" w:rsidRDefault="00031C13" w:rsidP="002E6B56"/>
    <w:p w:rsidR="00031C13" w:rsidRDefault="00031C13" w:rsidP="002E6B56">
      <w:r>
        <w:t>Based on our drawing we state that the WH-pc has the key 263</w:t>
      </w:r>
      <w:r w:rsidR="00086397">
        <w:t>7</w:t>
      </w:r>
      <w:r>
        <w:t xml:space="preserve"> and the ECR-pc has the key 263</w:t>
      </w:r>
      <w:r w:rsidR="00086397">
        <w:t>6</w:t>
      </w:r>
      <w:r>
        <w:t xml:space="preserve">. In this case we can fill in the </w:t>
      </w:r>
      <w:proofErr w:type="spellStart"/>
      <w:r>
        <w:t>x.x</w:t>
      </w:r>
      <w:proofErr w:type="spellEnd"/>
      <w:r>
        <w:t xml:space="preserve"> with the key number. While we always start in the direction of the </w:t>
      </w:r>
      <w:proofErr w:type="gramStart"/>
      <w:r>
        <w:t>i/o</w:t>
      </w:r>
      <w:proofErr w:type="gramEnd"/>
      <w:r>
        <w:t xml:space="preserve"> we will start at the ECR-pc. The ECR-pc port 1 (Up-link) will get the IP address from the first IP range ending with the key number. In this case that will be 172.16.26.36. </w:t>
      </w:r>
      <w:r w:rsidR="00492AC4">
        <w:t xml:space="preserve">This address we put in the </w:t>
      </w:r>
      <w:proofErr w:type="spellStart"/>
      <w:r w:rsidR="00492AC4">
        <w:t>IPAddressUp</w:t>
      </w:r>
      <w:proofErr w:type="spellEnd"/>
      <w:r w:rsidR="00492AC4">
        <w:t xml:space="preserve"> behind the Server 2 (see </w:t>
      </w:r>
      <w:r w:rsidR="00492AC4">
        <w:fldChar w:fldCharType="begin"/>
      </w:r>
      <w:r w:rsidR="00492AC4">
        <w:instrText xml:space="preserve"> REF _Ref342301926 \h </w:instrText>
      </w:r>
      <w:r w:rsidR="00492AC4">
        <w:fldChar w:fldCharType="separate"/>
      </w:r>
      <w:r w:rsidR="000C367E">
        <w:t xml:space="preserve">Figure </w:t>
      </w:r>
      <w:r w:rsidR="000C367E">
        <w:rPr>
          <w:noProof/>
        </w:rPr>
        <w:t>10</w:t>
      </w:r>
      <w:r w:rsidR="000C367E">
        <w:noBreakHyphen/>
      </w:r>
      <w:r w:rsidR="000C367E">
        <w:rPr>
          <w:noProof/>
        </w:rPr>
        <w:t>18</w:t>
      </w:r>
      <w:r w:rsidR="00492AC4">
        <w:fldChar w:fldCharType="end"/>
      </w:r>
      <w:r w:rsidR="00492AC4">
        <w:t>).</w:t>
      </w:r>
    </w:p>
    <w:p w:rsidR="00492AC4" w:rsidRDefault="00492AC4" w:rsidP="002E6B56"/>
    <w:p w:rsidR="00492AC4" w:rsidRDefault="00492AC4" w:rsidP="002E6B56"/>
    <w:p w:rsidR="00492AC4" w:rsidRDefault="00492AC4" w:rsidP="002E6B56">
      <w:r>
        <w:rPr>
          <w:noProof/>
          <w:lang w:val="nl-NL" w:eastAsia="nl-NL"/>
        </w:rPr>
        <w:drawing>
          <wp:inline distT="0" distB="0" distL="0" distR="0" wp14:anchorId="05505D15" wp14:editId="770FADDE">
            <wp:extent cx="5760720" cy="526096"/>
            <wp:effectExtent l="0" t="0" r="0" b="762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526096"/>
                    </a:xfrm>
                    <a:prstGeom prst="rect">
                      <a:avLst/>
                    </a:prstGeom>
                  </pic:spPr>
                </pic:pic>
              </a:graphicData>
            </a:graphic>
          </wp:inline>
        </w:drawing>
      </w:r>
    </w:p>
    <w:p w:rsidR="00492AC4" w:rsidRDefault="00492AC4" w:rsidP="00492AC4">
      <w:pPr>
        <w:pStyle w:val="Onderschrift"/>
      </w:pPr>
      <w:bookmarkStart w:id="95" w:name="_Ref342301926"/>
      <w:bookmarkStart w:id="96" w:name="_Toc372808313"/>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18</w:t>
      </w:r>
      <w:r w:rsidR="00294C92">
        <w:fldChar w:fldCharType="end"/>
      </w:r>
      <w:bookmarkEnd w:id="95"/>
      <w:r>
        <w:t>: Addresses and connection 1</w:t>
      </w:r>
      <w:bookmarkEnd w:id="96"/>
    </w:p>
    <w:p w:rsidR="00492AC4" w:rsidRDefault="00492AC4" w:rsidP="00492AC4">
      <w:r>
        <w:t xml:space="preserve">From port 1 at the ECR pc we come at a switch in the ECR. As we use the single line drawing as our reference, it is easier that we fill in the devicelist as we follow the main lead of this drawing instead of </w:t>
      </w:r>
      <w:r w:rsidR="001530BA">
        <w:t xml:space="preserve">filling the IP addresses one by one following the order in the devicelist. This will also give you a good indication on any mistakes that you might have made in the devicelist. </w:t>
      </w:r>
    </w:p>
    <w:p w:rsidR="001530BA" w:rsidRDefault="001530BA" w:rsidP="00492AC4"/>
    <w:p w:rsidR="001530BA" w:rsidRDefault="001530BA" w:rsidP="00492AC4">
      <w:r>
        <w:t xml:space="preserve">So the next column we now will look at is the “connection” column. Here you need to put the device that the server 2 is connected to. In this case that will be the “Switch 1 ECR” as we named that switch in the “device” column (see </w:t>
      </w:r>
      <w:r>
        <w:fldChar w:fldCharType="begin"/>
      </w:r>
      <w:r>
        <w:instrText xml:space="preserve"> REF _Ref342302799 \h </w:instrText>
      </w:r>
      <w:r>
        <w:fldChar w:fldCharType="separate"/>
      </w:r>
      <w:r w:rsidR="000C367E">
        <w:t xml:space="preserve">Figure </w:t>
      </w:r>
      <w:r w:rsidR="000C367E">
        <w:rPr>
          <w:noProof/>
        </w:rPr>
        <w:t>10</w:t>
      </w:r>
      <w:r w:rsidR="000C367E">
        <w:noBreakHyphen/>
      </w:r>
      <w:r w:rsidR="000C367E">
        <w:rPr>
          <w:noProof/>
        </w:rPr>
        <w:t>19</w:t>
      </w:r>
      <w:r>
        <w:fldChar w:fldCharType="end"/>
      </w:r>
      <w:r>
        <w:t>).</w:t>
      </w:r>
    </w:p>
    <w:p w:rsidR="001530BA" w:rsidRDefault="001530BA" w:rsidP="00492AC4"/>
    <w:p w:rsidR="001530BA" w:rsidRDefault="001530BA" w:rsidP="00492AC4">
      <w:r>
        <w:rPr>
          <w:noProof/>
          <w:lang w:val="nl-NL" w:eastAsia="nl-NL"/>
        </w:rPr>
        <w:drawing>
          <wp:inline distT="0" distB="0" distL="0" distR="0" wp14:anchorId="2F8E032D" wp14:editId="761CB3FB">
            <wp:extent cx="5760720" cy="460564"/>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460564"/>
                    </a:xfrm>
                    <a:prstGeom prst="rect">
                      <a:avLst/>
                    </a:prstGeom>
                  </pic:spPr>
                </pic:pic>
              </a:graphicData>
            </a:graphic>
          </wp:inline>
        </w:drawing>
      </w:r>
    </w:p>
    <w:p w:rsidR="001530BA" w:rsidRDefault="001530BA" w:rsidP="001530BA">
      <w:pPr>
        <w:pStyle w:val="Onderschrift"/>
      </w:pPr>
      <w:bookmarkStart w:id="97" w:name="_Ref342302799"/>
      <w:bookmarkStart w:id="98" w:name="_Toc372808314"/>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19</w:t>
      </w:r>
      <w:r w:rsidR="00294C92">
        <w:fldChar w:fldCharType="end"/>
      </w:r>
      <w:bookmarkEnd w:id="97"/>
      <w:r>
        <w:t>: Addresses and connection 2</w:t>
      </w:r>
      <w:bookmarkEnd w:id="98"/>
    </w:p>
    <w:p w:rsidR="001530BA" w:rsidRDefault="001530BA" w:rsidP="001530BA">
      <w:r>
        <w:t>As we connect from the Up-link from one device to the Down-link of the other device, we now that we connect Server 2 Port 1 to the Switch 1 ECR Port 2. So in column “</w:t>
      </w:r>
      <w:proofErr w:type="spellStart"/>
      <w:r>
        <w:t>ConnectionPort</w:t>
      </w:r>
      <w:proofErr w:type="spellEnd"/>
      <w:r>
        <w:t>” We type “2”</w:t>
      </w:r>
      <w:r w:rsidR="00D63BBC">
        <w:t xml:space="preserve"> (see </w:t>
      </w:r>
      <w:r w:rsidR="00D63BBC">
        <w:fldChar w:fldCharType="begin"/>
      </w:r>
      <w:r w:rsidR="00D63BBC">
        <w:instrText xml:space="preserve"> REF _Ref342303100 \h </w:instrText>
      </w:r>
      <w:r w:rsidR="00D63BBC">
        <w:fldChar w:fldCharType="separate"/>
      </w:r>
      <w:r w:rsidR="000C367E">
        <w:t xml:space="preserve">Figure </w:t>
      </w:r>
      <w:r w:rsidR="000C367E">
        <w:rPr>
          <w:noProof/>
        </w:rPr>
        <w:t>10</w:t>
      </w:r>
      <w:r w:rsidR="000C367E">
        <w:noBreakHyphen/>
      </w:r>
      <w:r w:rsidR="000C367E">
        <w:rPr>
          <w:noProof/>
        </w:rPr>
        <w:t>20</w:t>
      </w:r>
      <w:r w:rsidR="00D63BBC">
        <w:fldChar w:fldCharType="end"/>
      </w:r>
      <w:r w:rsidR="00D63BBC">
        <w:t>).</w:t>
      </w:r>
    </w:p>
    <w:p w:rsidR="00D63BBC" w:rsidRDefault="00D63BBC" w:rsidP="001530BA"/>
    <w:p w:rsidR="00D63BBC" w:rsidRDefault="00D63BBC" w:rsidP="001530BA">
      <w:r>
        <w:rPr>
          <w:noProof/>
          <w:lang w:val="nl-NL" w:eastAsia="nl-NL"/>
        </w:rPr>
        <w:drawing>
          <wp:inline distT="0" distB="0" distL="0" distR="0" wp14:anchorId="46318DD5" wp14:editId="761B0290">
            <wp:extent cx="5760720" cy="434228"/>
            <wp:effectExtent l="0" t="0" r="0" b="444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34228"/>
                    </a:xfrm>
                    <a:prstGeom prst="rect">
                      <a:avLst/>
                    </a:prstGeom>
                  </pic:spPr>
                </pic:pic>
              </a:graphicData>
            </a:graphic>
          </wp:inline>
        </w:drawing>
      </w:r>
    </w:p>
    <w:p w:rsidR="00D63BBC" w:rsidRDefault="00D63BBC" w:rsidP="00D63BBC">
      <w:pPr>
        <w:pStyle w:val="Onderschrift"/>
      </w:pPr>
      <w:bookmarkStart w:id="99" w:name="_Ref342303100"/>
      <w:bookmarkStart w:id="100" w:name="_Toc372808315"/>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20</w:t>
      </w:r>
      <w:r w:rsidR="00294C92">
        <w:fldChar w:fldCharType="end"/>
      </w:r>
      <w:bookmarkEnd w:id="99"/>
      <w:r>
        <w:t>: Addresses and connection 3</w:t>
      </w:r>
      <w:bookmarkEnd w:id="100"/>
    </w:p>
    <w:p w:rsidR="00D63BBC" w:rsidRDefault="00D63BBC" w:rsidP="00D63BBC">
      <w:r>
        <w:t xml:space="preserve">As we mentioned, we will follow the single line drawing. So the next row that we will process is the row of the “Switch 1 ECR”. A switch doesn’t have an IP address nor </w:t>
      </w:r>
      <w:proofErr w:type="gramStart"/>
      <w:r>
        <w:t>a MAC address is</w:t>
      </w:r>
      <w:proofErr w:type="gramEnd"/>
      <w:r>
        <w:t xml:space="preserve"> needed. This only leaves us to fill in where a switch is connected at. Following the drawing we see that the “Switch 1 ECR” is connected to the “Switch 2 ECR”. So in this case we need to fill in that it is connected to “Switch 2 ECR” at Port 2 (the Down-link of that switch). This way we come to the following:</w:t>
      </w:r>
    </w:p>
    <w:p w:rsidR="00D63BBC" w:rsidRDefault="00D63BBC" w:rsidP="00D63BBC"/>
    <w:p w:rsidR="00D63BBC" w:rsidRDefault="00D63BBC" w:rsidP="00D63BBC">
      <w:r>
        <w:rPr>
          <w:noProof/>
          <w:lang w:val="nl-NL" w:eastAsia="nl-NL"/>
        </w:rPr>
        <w:drawing>
          <wp:inline distT="0" distB="0" distL="0" distR="0" wp14:anchorId="053E3485" wp14:editId="3E717C80">
            <wp:extent cx="5760720" cy="530383"/>
            <wp:effectExtent l="0" t="0" r="0" b="317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530383"/>
                    </a:xfrm>
                    <a:prstGeom prst="rect">
                      <a:avLst/>
                    </a:prstGeom>
                  </pic:spPr>
                </pic:pic>
              </a:graphicData>
            </a:graphic>
          </wp:inline>
        </w:drawing>
      </w:r>
    </w:p>
    <w:p w:rsidR="00D63BBC" w:rsidRDefault="00D63BBC" w:rsidP="00D63BBC">
      <w:pPr>
        <w:pStyle w:val="Onderschrift"/>
      </w:pPr>
      <w:bookmarkStart w:id="101" w:name="_Toc372808316"/>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21</w:t>
      </w:r>
      <w:r w:rsidR="00294C92">
        <w:fldChar w:fldCharType="end"/>
      </w:r>
      <w:r>
        <w:t>: Addresses and connection 4</w:t>
      </w:r>
      <w:bookmarkEnd w:id="101"/>
    </w:p>
    <w:p w:rsidR="00D63BBC" w:rsidRDefault="0017381F" w:rsidP="0017381F">
      <w:r>
        <w:t>As you can see in the single line drawing, the main ring is connected through a bunch of switches until you come to the WH server. So the rest of the rows are quite the same. After filling in all the switches you will get to the following:</w:t>
      </w:r>
    </w:p>
    <w:p w:rsidR="0017381F" w:rsidRDefault="0017381F" w:rsidP="0017381F"/>
    <w:p w:rsidR="0017381F" w:rsidRDefault="002B6730" w:rsidP="0017381F">
      <w:r>
        <w:rPr>
          <w:noProof/>
          <w:lang w:val="nl-NL" w:eastAsia="nl-NL"/>
        </w:rPr>
        <w:lastRenderedPageBreak/>
        <w:drawing>
          <wp:inline distT="0" distB="0" distL="0" distR="0" wp14:anchorId="22C21E75" wp14:editId="0C172DD2">
            <wp:extent cx="5760720" cy="1066891"/>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1066891"/>
                    </a:xfrm>
                    <a:prstGeom prst="rect">
                      <a:avLst/>
                    </a:prstGeom>
                  </pic:spPr>
                </pic:pic>
              </a:graphicData>
            </a:graphic>
          </wp:inline>
        </w:drawing>
      </w:r>
    </w:p>
    <w:p w:rsidR="0017381F" w:rsidRDefault="0017381F" w:rsidP="0017381F">
      <w:pPr>
        <w:pStyle w:val="Onderschrift"/>
      </w:pPr>
      <w:bookmarkStart w:id="102" w:name="_Toc372808317"/>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22</w:t>
      </w:r>
      <w:r w:rsidR="00294C92">
        <w:fldChar w:fldCharType="end"/>
      </w:r>
      <w:r>
        <w:t>: Addresses and connection 5</w:t>
      </w:r>
      <w:bookmarkEnd w:id="102"/>
    </w:p>
    <w:p w:rsidR="0017381F" w:rsidRDefault="0017381F" w:rsidP="0017381F">
      <w:r>
        <w:t>From the last switch we come to the WH Server or as in the devicelist “Server 1”. This is the tricky part. As you find in the single line drawing, that switch is co</w:t>
      </w:r>
      <w:r w:rsidR="00731152">
        <w:t>nnected to Port 2 of the Server. As we mentioned earlier, the Up- and Down-link are two separate rings</w:t>
      </w:r>
      <w:r w:rsidR="00086397">
        <w:t>. These rings need to go round all the way. So the Port 2 of the WH server has to be in the same IP-range. With the key number of the WH sever being 2637 the IP address of that port will have to be 172.16.26.37. Now while this is Port 2 on the WH server (the Down-link) you will have to put that IP address in the “</w:t>
      </w:r>
      <w:proofErr w:type="spellStart"/>
      <w:r w:rsidR="00086397">
        <w:t>IPAddressDown</w:t>
      </w:r>
      <w:proofErr w:type="spellEnd"/>
      <w:r w:rsidR="00086397">
        <w:t>” column. See the following figure:</w:t>
      </w:r>
    </w:p>
    <w:p w:rsidR="00086397" w:rsidRDefault="00086397" w:rsidP="0017381F"/>
    <w:p w:rsidR="00086397" w:rsidRDefault="002B6730" w:rsidP="0017381F">
      <w:r>
        <w:rPr>
          <w:noProof/>
          <w:lang w:val="nl-NL" w:eastAsia="nl-NL"/>
        </w:rPr>
        <w:drawing>
          <wp:inline distT="0" distB="0" distL="0" distR="0" wp14:anchorId="7045976B" wp14:editId="38CEE4AC">
            <wp:extent cx="5760720" cy="1066891"/>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1066891"/>
                    </a:xfrm>
                    <a:prstGeom prst="rect">
                      <a:avLst/>
                    </a:prstGeom>
                  </pic:spPr>
                </pic:pic>
              </a:graphicData>
            </a:graphic>
          </wp:inline>
        </w:drawing>
      </w:r>
    </w:p>
    <w:p w:rsidR="00086397" w:rsidRDefault="00086397" w:rsidP="00086397">
      <w:pPr>
        <w:pStyle w:val="Onderschrift"/>
      </w:pPr>
      <w:bookmarkStart w:id="103" w:name="_Toc372808318"/>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23</w:t>
      </w:r>
      <w:r w:rsidR="00294C92">
        <w:fldChar w:fldCharType="end"/>
      </w:r>
      <w:r>
        <w:t>: Addresses and connection 6</w:t>
      </w:r>
      <w:bookmarkEnd w:id="103"/>
    </w:p>
    <w:p w:rsidR="00086397" w:rsidRDefault="00086397" w:rsidP="00086397">
      <w:r>
        <w:t xml:space="preserve">So now the ring is completed. You can use the devicelist to check if the lines are correct. </w:t>
      </w:r>
    </w:p>
    <w:p w:rsidR="00086397" w:rsidRDefault="00086397" w:rsidP="00086397"/>
    <w:p w:rsidR="00086397" w:rsidRDefault="00086397" w:rsidP="00086397">
      <w:r>
        <w:t xml:space="preserve">Next thing we do is close the ring in the opposite direction. This will be the next IP-range, so 172.17.x.x. </w:t>
      </w:r>
    </w:p>
    <w:p w:rsidR="00D85200" w:rsidRDefault="00D85200" w:rsidP="00086397"/>
    <w:p w:rsidR="00D85200" w:rsidRDefault="00D85200" w:rsidP="00086397">
      <w:r>
        <w:t xml:space="preserve">Starting again with the Server 2 the ECR server </w:t>
      </w:r>
      <w:proofErr w:type="gramStart"/>
      <w:r>
        <w:t>We</w:t>
      </w:r>
      <w:proofErr w:type="gramEnd"/>
      <w:r>
        <w:t xml:space="preserve"> are going to address the Down-link port or Port 2 of that server. While it has the key 2636 the IP address for that will be 172.17.26.36 and has to be filled in at the “</w:t>
      </w:r>
      <w:proofErr w:type="spellStart"/>
      <w:r>
        <w:t>IPAddressDown</w:t>
      </w:r>
      <w:proofErr w:type="spellEnd"/>
      <w:r>
        <w:t>” column at the Server 2 row. See following:</w:t>
      </w:r>
    </w:p>
    <w:p w:rsidR="00D85200" w:rsidRDefault="00D85200" w:rsidP="00086397"/>
    <w:p w:rsidR="00D85200" w:rsidRDefault="002B6730" w:rsidP="00086397">
      <w:r>
        <w:rPr>
          <w:noProof/>
          <w:lang w:val="nl-NL" w:eastAsia="nl-NL"/>
        </w:rPr>
        <w:drawing>
          <wp:inline distT="0" distB="0" distL="0" distR="0" wp14:anchorId="74277D9D" wp14:editId="2A0AD5CA">
            <wp:extent cx="5760720" cy="1041168"/>
            <wp:effectExtent l="0" t="0" r="0" b="698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041168"/>
                    </a:xfrm>
                    <a:prstGeom prst="rect">
                      <a:avLst/>
                    </a:prstGeom>
                  </pic:spPr>
                </pic:pic>
              </a:graphicData>
            </a:graphic>
          </wp:inline>
        </w:drawing>
      </w:r>
    </w:p>
    <w:p w:rsidR="00D85200" w:rsidRDefault="00D85200" w:rsidP="00D85200">
      <w:pPr>
        <w:pStyle w:val="Onderschrift"/>
      </w:pPr>
      <w:bookmarkStart w:id="104" w:name="_Toc372808319"/>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24</w:t>
      </w:r>
      <w:r w:rsidR="00294C92">
        <w:fldChar w:fldCharType="end"/>
      </w:r>
      <w:r>
        <w:t>: Addresses and connection 7</w:t>
      </w:r>
      <w:bookmarkEnd w:id="104"/>
    </w:p>
    <w:p w:rsidR="00D85200" w:rsidRDefault="00D85200" w:rsidP="00D85200">
      <w:r>
        <w:t>Concluding that it is connected to Port 1 on the WH server (Server 1) we can now say that the IP address in the “</w:t>
      </w:r>
      <w:proofErr w:type="spellStart"/>
      <w:r>
        <w:t>IPAddressUp</w:t>
      </w:r>
      <w:proofErr w:type="spellEnd"/>
      <w:r>
        <w:t>” column at the Server 1 row must be 172.17.26.37. See following:</w:t>
      </w:r>
    </w:p>
    <w:p w:rsidR="00D85200" w:rsidRDefault="00D85200" w:rsidP="00D85200"/>
    <w:p w:rsidR="00D85200" w:rsidRDefault="002B6730" w:rsidP="00D85200">
      <w:r>
        <w:rPr>
          <w:noProof/>
          <w:lang w:val="nl-NL" w:eastAsia="nl-NL"/>
        </w:rPr>
        <w:lastRenderedPageBreak/>
        <w:drawing>
          <wp:inline distT="0" distB="0" distL="0" distR="0" wp14:anchorId="7CB8737B" wp14:editId="4B33325D">
            <wp:extent cx="5760720" cy="1066891"/>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066891"/>
                    </a:xfrm>
                    <a:prstGeom prst="rect">
                      <a:avLst/>
                    </a:prstGeom>
                  </pic:spPr>
                </pic:pic>
              </a:graphicData>
            </a:graphic>
          </wp:inline>
        </w:drawing>
      </w:r>
    </w:p>
    <w:p w:rsidR="00D85200" w:rsidRDefault="00D85200" w:rsidP="00D85200">
      <w:pPr>
        <w:pStyle w:val="Onderschrift"/>
      </w:pPr>
      <w:bookmarkStart w:id="105" w:name="_Toc372808320"/>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25</w:t>
      </w:r>
      <w:r w:rsidR="00294C92">
        <w:fldChar w:fldCharType="end"/>
      </w:r>
      <w:r>
        <w:t>: Addresses and connection 8</w:t>
      </w:r>
      <w:bookmarkEnd w:id="105"/>
    </w:p>
    <w:p w:rsidR="00D85200" w:rsidRDefault="00D85200" w:rsidP="00D85200">
      <w:r>
        <w:t xml:space="preserve">Now the circle is really connected properly and </w:t>
      </w:r>
      <w:r w:rsidR="002F2FE6">
        <w:t>NavVision</w:t>
      </w:r>
      <w:r>
        <w:t xml:space="preserve"> can calculate all the connections etc.</w:t>
      </w:r>
    </w:p>
    <w:p w:rsidR="00D85200" w:rsidRDefault="00D85200" w:rsidP="00D85200"/>
    <w:p w:rsidR="00D85200" w:rsidRDefault="00D85200" w:rsidP="00D85200">
      <w:pPr>
        <w:pStyle w:val="Heading4"/>
      </w:pPr>
      <w:bookmarkStart w:id="106" w:name="_Toc372808204"/>
      <w:r>
        <w:t>Other devices</w:t>
      </w:r>
      <w:bookmarkEnd w:id="106"/>
    </w:p>
    <w:p w:rsidR="00D85200" w:rsidRDefault="00D85200" w:rsidP="00D85200">
      <w:r>
        <w:t xml:space="preserve">The other devices such as </w:t>
      </w:r>
      <w:proofErr w:type="spellStart"/>
      <w:r>
        <w:t>Wago</w:t>
      </w:r>
      <w:proofErr w:type="spellEnd"/>
      <w:r>
        <w:t xml:space="preserve">, Network Serial and Clients will not have </w:t>
      </w:r>
      <w:r w:rsidR="00DC21FC">
        <w:t>a Down-link (unless they are in a double-wired systems which goes beyond the scope of this manual), but they do need an IP address, a connection port and sometimes a MAC address.</w:t>
      </w:r>
    </w:p>
    <w:p w:rsidR="00DC21FC" w:rsidRDefault="00DC21FC" w:rsidP="00D85200"/>
    <w:p w:rsidR="00DC21FC" w:rsidRDefault="00DC21FC" w:rsidP="00D85200">
      <w:r>
        <w:t xml:space="preserve">Let’s start at the </w:t>
      </w:r>
      <w:proofErr w:type="spellStart"/>
      <w:r>
        <w:t>Wago</w:t>
      </w:r>
      <w:proofErr w:type="spellEnd"/>
      <w:r>
        <w:t xml:space="preserve">. As we saw in </w:t>
      </w:r>
      <w:r>
        <w:fldChar w:fldCharType="begin"/>
      </w:r>
      <w:r>
        <w:instrText xml:space="preserve"> REF _Ref341878943 \h </w:instrText>
      </w:r>
      <w:r>
        <w:fldChar w:fldCharType="separate"/>
      </w:r>
      <w:r w:rsidR="000C367E">
        <w:t xml:space="preserve">Table </w:t>
      </w:r>
      <w:r w:rsidR="000C367E">
        <w:rPr>
          <w:noProof/>
        </w:rPr>
        <w:t>10</w:t>
      </w:r>
      <w:r w:rsidR="000C367E">
        <w:noBreakHyphen/>
      </w:r>
      <w:r w:rsidR="000C367E">
        <w:rPr>
          <w:noProof/>
        </w:rPr>
        <w:t>6</w:t>
      </w:r>
      <w:r>
        <w:fldChar w:fldCharType="end"/>
      </w:r>
      <w:r>
        <w:t xml:space="preserve"> the </w:t>
      </w:r>
      <w:proofErr w:type="spellStart"/>
      <w:r>
        <w:t>Wago</w:t>
      </w:r>
      <w:proofErr w:type="spellEnd"/>
      <w:r>
        <w:t xml:space="preserve"> use the IP range x.x.1.9y. While the connection lies in the 172.16.x.x range the first </w:t>
      </w:r>
      <w:proofErr w:type="spellStart"/>
      <w:r>
        <w:t>Wago</w:t>
      </w:r>
      <w:proofErr w:type="spellEnd"/>
      <w:r>
        <w:t xml:space="preserve"> will get the address 172.16.1.91, the second </w:t>
      </w:r>
      <w:proofErr w:type="spellStart"/>
      <w:r>
        <w:t>Wago</w:t>
      </w:r>
      <w:proofErr w:type="spellEnd"/>
      <w:r>
        <w:t xml:space="preserve"> will get the address 172.16.1.92 etc. Resulting for our example in the following:</w:t>
      </w:r>
    </w:p>
    <w:p w:rsidR="00DC21FC" w:rsidRDefault="00DC21FC" w:rsidP="00D85200"/>
    <w:p w:rsidR="00DC21FC" w:rsidRDefault="002B6730" w:rsidP="00D85200">
      <w:r>
        <w:rPr>
          <w:noProof/>
          <w:lang w:val="nl-NL" w:eastAsia="nl-NL"/>
        </w:rPr>
        <w:drawing>
          <wp:inline distT="0" distB="0" distL="0" distR="0" wp14:anchorId="061FFD38" wp14:editId="1442023F">
            <wp:extent cx="5760720" cy="1575226"/>
            <wp:effectExtent l="0" t="0" r="0" b="635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575226"/>
                    </a:xfrm>
                    <a:prstGeom prst="rect">
                      <a:avLst/>
                    </a:prstGeom>
                  </pic:spPr>
                </pic:pic>
              </a:graphicData>
            </a:graphic>
          </wp:inline>
        </w:drawing>
      </w:r>
    </w:p>
    <w:p w:rsidR="00DC21FC" w:rsidRDefault="00DC21FC" w:rsidP="00DC21FC">
      <w:pPr>
        <w:pStyle w:val="Onderschrift"/>
      </w:pPr>
      <w:bookmarkStart w:id="107" w:name="_Toc372808321"/>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26</w:t>
      </w:r>
      <w:r w:rsidR="00294C92">
        <w:fldChar w:fldCharType="end"/>
      </w:r>
      <w:r>
        <w:t xml:space="preserve">: </w:t>
      </w:r>
      <w:proofErr w:type="spellStart"/>
      <w:r>
        <w:t>Wago</w:t>
      </w:r>
      <w:proofErr w:type="spellEnd"/>
      <w:r>
        <w:t xml:space="preserve"> Addresses 1</w:t>
      </w:r>
      <w:bookmarkEnd w:id="107"/>
    </w:p>
    <w:p w:rsidR="00DC21FC" w:rsidRDefault="00DC21FC" w:rsidP="00DC21FC">
      <w:proofErr w:type="spellStart"/>
      <w:r>
        <w:t>Wago</w:t>
      </w:r>
      <w:proofErr w:type="spellEnd"/>
      <w:r>
        <w:t xml:space="preserve"> does need a MAC address </w:t>
      </w:r>
      <w:r w:rsidR="00016FF5">
        <w:t>but is doesn’t have a</w:t>
      </w:r>
      <w:r>
        <w:t xml:space="preserve"> Down-link.</w:t>
      </w:r>
      <w:r w:rsidR="00016FF5">
        <w:t xml:space="preserve"> The MAC address can be found on the </w:t>
      </w:r>
      <w:proofErr w:type="spellStart"/>
      <w:r w:rsidR="00016FF5">
        <w:t>Wago</w:t>
      </w:r>
      <w:proofErr w:type="spellEnd"/>
      <w:r w:rsidR="00016FF5">
        <w:t xml:space="preserve"> PLC itself and will probably lie in the range of 0030DE. Fill in the MAC address in the appropriate row. Also we do need to fill in</w:t>
      </w:r>
      <w:r>
        <w:t xml:space="preserve"> where they are connected at. For that we again use the single line drawing. </w:t>
      </w:r>
      <w:r w:rsidR="002B6730">
        <w:t xml:space="preserve">As we started earlier at the ECR server we now start again in the ECR and go clockwise to find all the </w:t>
      </w:r>
      <w:proofErr w:type="spellStart"/>
      <w:r w:rsidR="002B6730">
        <w:t>Wago’s</w:t>
      </w:r>
      <w:proofErr w:type="spellEnd"/>
      <w:r w:rsidR="002B6730">
        <w:t xml:space="preserve">. There is one </w:t>
      </w:r>
      <w:proofErr w:type="spellStart"/>
      <w:r w:rsidR="002B6730">
        <w:t>Wago</w:t>
      </w:r>
      <w:proofErr w:type="spellEnd"/>
      <w:r w:rsidR="002B6730">
        <w:t xml:space="preserve"> in the ECR (that is why it gets the address 172.16.1.91) and it is connected at the “Switch 2 ECR”. The first free port at the switch is port 3</w:t>
      </w:r>
      <w:r w:rsidR="00E950C9">
        <w:t>. This results in the following:</w:t>
      </w:r>
    </w:p>
    <w:p w:rsidR="00E950C9" w:rsidRDefault="00E950C9" w:rsidP="00DC21FC"/>
    <w:p w:rsidR="00E950C9" w:rsidRDefault="00E950C9" w:rsidP="00DC21FC">
      <w:r>
        <w:rPr>
          <w:noProof/>
          <w:lang w:val="nl-NL" w:eastAsia="nl-NL"/>
        </w:rPr>
        <w:drawing>
          <wp:inline distT="0" distB="0" distL="0" distR="0" wp14:anchorId="435CE781" wp14:editId="5E2A17AD">
            <wp:extent cx="5760720" cy="1566039"/>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566039"/>
                    </a:xfrm>
                    <a:prstGeom prst="rect">
                      <a:avLst/>
                    </a:prstGeom>
                  </pic:spPr>
                </pic:pic>
              </a:graphicData>
            </a:graphic>
          </wp:inline>
        </w:drawing>
      </w:r>
    </w:p>
    <w:p w:rsidR="00E950C9" w:rsidRDefault="00E950C9" w:rsidP="00E950C9">
      <w:pPr>
        <w:pStyle w:val="Onderschrift"/>
      </w:pPr>
      <w:bookmarkStart w:id="108" w:name="_Toc372808322"/>
      <w:r>
        <w:lastRenderedPageBreak/>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27</w:t>
      </w:r>
      <w:r w:rsidR="00294C92">
        <w:fldChar w:fldCharType="end"/>
      </w:r>
      <w:r>
        <w:t xml:space="preserve">: </w:t>
      </w:r>
      <w:proofErr w:type="spellStart"/>
      <w:r>
        <w:t>Wago</w:t>
      </w:r>
      <w:proofErr w:type="spellEnd"/>
      <w:r>
        <w:t xml:space="preserve"> Addresses 2</w:t>
      </w:r>
      <w:bookmarkEnd w:id="108"/>
    </w:p>
    <w:p w:rsidR="00E950C9" w:rsidRDefault="00E950C9" w:rsidP="00E950C9">
      <w:pPr>
        <w:rPr>
          <w:i/>
        </w:rPr>
      </w:pPr>
      <w:r>
        <w:rPr>
          <w:noProof/>
          <w:lang w:val="nl-NL" w:eastAsia="nl-NL"/>
        </w:rPr>
        <w:drawing>
          <wp:inline distT="0" distB="0" distL="0" distR="0" wp14:anchorId="0FDB438F" wp14:editId="69BB7427">
            <wp:extent cx="416379" cy="342900"/>
            <wp:effectExtent l="0" t="0" r="3175"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w:t>
      </w:r>
      <w:r w:rsidR="002F2FE6">
        <w:rPr>
          <w:i/>
        </w:rPr>
        <w:t>NavVision</w:t>
      </w:r>
      <w:r>
        <w:rPr>
          <w:i/>
        </w:rPr>
        <w:t xml:space="preserve"> calculates all the port 1 connections itself. So it is not possible that you find a “1” in the “</w:t>
      </w:r>
      <w:proofErr w:type="spellStart"/>
      <w:r>
        <w:rPr>
          <w:i/>
        </w:rPr>
        <w:t>ConnectionPort</w:t>
      </w:r>
      <w:proofErr w:type="spellEnd"/>
      <w:r>
        <w:rPr>
          <w:i/>
        </w:rPr>
        <w:t>” column.</w:t>
      </w:r>
    </w:p>
    <w:p w:rsidR="00E950C9" w:rsidRDefault="00E950C9" w:rsidP="00E950C9"/>
    <w:p w:rsidR="00E950C9" w:rsidRDefault="00E950C9" w:rsidP="00E950C9">
      <w:r>
        <w:t xml:space="preserve">You can follow this for all the </w:t>
      </w:r>
      <w:proofErr w:type="spellStart"/>
      <w:r>
        <w:t>Wago’s</w:t>
      </w:r>
      <w:proofErr w:type="spellEnd"/>
      <w:r>
        <w:t xml:space="preserve">. If, like in this example, there are two </w:t>
      </w:r>
      <w:proofErr w:type="spellStart"/>
      <w:r>
        <w:t>Wago’s</w:t>
      </w:r>
      <w:proofErr w:type="spellEnd"/>
      <w:r>
        <w:t xml:space="preserve"> on one switch, than you need to give them separate connection ports. In this case the firs adjacent free ports will be port 3 and port 4. </w:t>
      </w:r>
    </w:p>
    <w:p w:rsidR="00E950C9" w:rsidRDefault="00E950C9" w:rsidP="00E950C9"/>
    <w:p w:rsidR="00E950C9" w:rsidRDefault="00E950C9" w:rsidP="00E950C9">
      <w:pPr>
        <w:rPr>
          <w:i/>
        </w:rPr>
      </w:pPr>
      <w:r>
        <w:rPr>
          <w:noProof/>
          <w:lang w:val="nl-NL" w:eastAsia="nl-NL"/>
        </w:rPr>
        <w:drawing>
          <wp:inline distT="0" distB="0" distL="0" distR="0" wp14:anchorId="5763E6A4" wp14:editId="2E93FFB0">
            <wp:extent cx="416379" cy="342900"/>
            <wp:effectExtent l="0" t="0" r="3175"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The ports you assign in the devicelist, must be connected exactly the same in the installation. Because </w:t>
      </w:r>
      <w:r w:rsidR="002F2FE6">
        <w:rPr>
          <w:i/>
        </w:rPr>
        <w:t>NavVision</w:t>
      </w:r>
      <w:r>
        <w:rPr>
          <w:i/>
        </w:rPr>
        <w:t xml:space="preserve"> works with multicast, it would be impossible to troubleshoot the system if you mix up the ports.</w:t>
      </w:r>
    </w:p>
    <w:p w:rsidR="00E950C9" w:rsidRDefault="00E950C9" w:rsidP="00E950C9"/>
    <w:p w:rsidR="00E950C9" w:rsidRDefault="0034194E" w:rsidP="00E950C9">
      <w:r>
        <w:t xml:space="preserve">The devicelist will be like the next figure after filling in the information </w:t>
      </w:r>
      <w:r w:rsidR="00016FF5">
        <w:t xml:space="preserve">(including the MAC addresses) </w:t>
      </w:r>
      <w:r>
        <w:t xml:space="preserve">for the </w:t>
      </w:r>
      <w:proofErr w:type="spellStart"/>
      <w:r>
        <w:t>Wago’s</w:t>
      </w:r>
      <w:proofErr w:type="spellEnd"/>
      <w:r>
        <w:t>:</w:t>
      </w:r>
    </w:p>
    <w:p w:rsidR="0034194E" w:rsidRDefault="0034194E" w:rsidP="00E950C9"/>
    <w:p w:rsidR="0034194E" w:rsidRDefault="00016FF5" w:rsidP="00E950C9">
      <w:r>
        <w:rPr>
          <w:noProof/>
          <w:lang w:val="nl-NL" w:eastAsia="nl-NL"/>
        </w:rPr>
        <w:drawing>
          <wp:inline distT="0" distB="0" distL="0" distR="0" wp14:anchorId="7EC4E22B" wp14:editId="622586A7">
            <wp:extent cx="5760720" cy="1550728"/>
            <wp:effectExtent l="0" t="0" r="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1550728"/>
                    </a:xfrm>
                    <a:prstGeom prst="rect">
                      <a:avLst/>
                    </a:prstGeom>
                  </pic:spPr>
                </pic:pic>
              </a:graphicData>
            </a:graphic>
          </wp:inline>
        </w:drawing>
      </w:r>
    </w:p>
    <w:p w:rsidR="0034194E" w:rsidRDefault="0034194E" w:rsidP="0034194E">
      <w:pPr>
        <w:pStyle w:val="Onderschrift"/>
      </w:pPr>
      <w:bookmarkStart w:id="109" w:name="_Toc372808323"/>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28</w:t>
      </w:r>
      <w:r w:rsidR="00294C92">
        <w:fldChar w:fldCharType="end"/>
      </w:r>
      <w:r>
        <w:t xml:space="preserve">: </w:t>
      </w:r>
      <w:proofErr w:type="spellStart"/>
      <w:r>
        <w:t>Wago</w:t>
      </w:r>
      <w:proofErr w:type="spellEnd"/>
      <w:r>
        <w:t xml:space="preserve"> Addresses 3</w:t>
      </w:r>
      <w:bookmarkEnd w:id="109"/>
    </w:p>
    <w:p w:rsidR="0034194E" w:rsidRDefault="007855D0" w:rsidP="0034194E">
      <w:r>
        <w:t xml:space="preserve">The Network Serial connections need some special attention. Network Serial Connections can be a variety of interfaces with different approaches in the devicelist. In our example we have </w:t>
      </w:r>
      <w:proofErr w:type="spellStart"/>
      <w:r>
        <w:t>Moxa’s</w:t>
      </w:r>
      <w:proofErr w:type="spellEnd"/>
      <w:r>
        <w:t xml:space="preserve"> as interface. These </w:t>
      </w:r>
      <w:proofErr w:type="spellStart"/>
      <w:r>
        <w:t>Moxa’s</w:t>
      </w:r>
      <w:proofErr w:type="spellEnd"/>
      <w:r>
        <w:t xml:space="preserve"> have an Up-link and you need to specify the MAC address. Also you must specify the connection and the connection port.</w:t>
      </w:r>
    </w:p>
    <w:p w:rsidR="007855D0" w:rsidRDefault="007855D0" w:rsidP="0034194E"/>
    <w:p w:rsidR="007855D0" w:rsidRDefault="007855D0" w:rsidP="0034194E">
      <w:r>
        <w:t xml:space="preserve">According to </w:t>
      </w:r>
      <w:r>
        <w:fldChar w:fldCharType="begin"/>
      </w:r>
      <w:r>
        <w:instrText xml:space="preserve"> REF _Ref341878943 \h </w:instrText>
      </w:r>
      <w:r>
        <w:fldChar w:fldCharType="separate"/>
      </w:r>
      <w:r w:rsidR="000C367E">
        <w:t xml:space="preserve">Table </w:t>
      </w:r>
      <w:r w:rsidR="000C367E">
        <w:rPr>
          <w:noProof/>
        </w:rPr>
        <w:t>10</w:t>
      </w:r>
      <w:r w:rsidR="000C367E">
        <w:noBreakHyphen/>
      </w:r>
      <w:r w:rsidR="000C367E">
        <w:rPr>
          <w:noProof/>
        </w:rPr>
        <w:t>6</w:t>
      </w:r>
      <w:r>
        <w:fldChar w:fldCharType="end"/>
      </w:r>
      <w:r>
        <w:t xml:space="preserve"> the Moxa falls in the range of x.x.1.4y. </w:t>
      </w:r>
      <w:proofErr w:type="gramStart"/>
      <w:r>
        <w:t>so</w:t>
      </w:r>
      <w:proofErr w:type="gramEnd"/>
      <w:r>
        <w:t xml:space="preserve"> in this case, starting again in the ECR the first Moxa (Serial Network 01) will get the address 172.16.1.41 (as it exists in the 172.16.x.x. range. </w:t>
      </w:r>
    </w:p>
    <w:p w:rsidR="007855D0" w:rsidRDefault="007855D0" w:rsidP="0034194E"/>
    <w:p w:rsidR="007855D0" w:rsidRDefault="007855D0" w:rsidP="0034194E">
      <w:pPr>
        <w:rPr>
          <w:i/>
        </w:rPr>
      </w:pPr>
      <w:r>
        <w:rPr>
          <w:noProof/>
          <w:lang w:val="nl-NL" w:eastAsia="nl-NL"/>
        </w:rPr>
        <w:drawing>
          <wp:inline distT="0" distB="0" distL="0" distR="0" wp14:anchorId="54AB983F" wp14:editId="55FC9216">
            <wp:extent cx="416379" cy="342900"/>
            <wp:effectExtent l="0" t="0" r="3175"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if you use multiple ports on a Serial Network interface, make sure that you give the same IP address and MAC address to these ports as they are on the same interface. </w:t>
      </w:r>
    </w:p>
    <w:p w:rsidR="007855D0" w:rsidRDefault="007855D0" w:rsidP="0034194E"/>
    <w:p w:rsidR="007855D0" w:rsidRDefault="00016FF5" w:rsidP="0034194E">
      <w:r>
        <w:t>The MAC address range of a Moxa will probably be within the 0090E8 range. You’ll find it on the backside of the interface. Put it in the appropriate row.</w:t>
      </w:r>
    </w:p>
    <w:p w:rsidR="00016FF5" w:rsidRDefault="00016FF5" w:rsidP="0034194E"/>
    <w:p w:rsidR="00016FF5" w:rsidRDefault="00EC397F" w:rsidP="0034194E">
      <w:r>
        <w:t>The first Moxa we find in the ECR with the printer connected to it. This will get the address 172.16.1.41. While only one port is in use, we only need to fill in one row. See the following:</w:t>
      </w:r>
    </w:p>
    <w:p w:rsidR="00EC397F" w:rsidRDefault="00EC397F" w:rsidP="0034194E"/>
    <w:p w:rsidR="00EC397F" w:rsidRDefault="00EC397F" w:rsidP="0034194E">
      <w:r>
        <w:rPr>
          <w:noProof/>
          <w:lang w:val="nl-NL" w:eastAsia="nl-NL"/>
        </w:rPr>
        <w:lastRenderedPageBreak/>
        <w:drawing>
          <wp:inline distT="0" distB="0" distL="0" distR="0" wp14:anchorId="557D30BB" wp14:editId="3EC34E80">
            <wp:extent cx="5760720" cy="1597886"/>
            <wp:effectExtent l="0" t="0" r="0" b="254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597886"/>
                    </a:xfrm>
                    <a:prstGeom prst="rect">
                      <a:avLst/>
                    </a:prstGeom>
                  </pic:spPr>
                </pic:pic>
              </a:graphicData>
            </a:graphic>
          </wp:inline>
        </w:drawing>
      </w:r>
    </w:p>
    <w:p w:rsidR="00EC397F" w:rsidRDefault="00EC397F" w:rsidP="00EC397F">
      <w:pPr>
        <w:pStyle w:val="Onderschrift"/>
      </w:pPr>
      <w:bookmarkStart w:id="110" w:name="_Toc372808324"/>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29</w:t>
      </w:r>
      <w:r w:rsidR="00294C92">
        <w:fldChar w:fldCharType="end"/>
      </w:r>
      <w:r>
        <w:t>: Network Serial addresses 1</w:t>
      </w:r>
      <w:bookmarkEnd w:id="110"/>
    </w:p>
    <w:p w:rsidR="00EC397F" w:rsidRDefault="00EC397F" w:rsidP="00EC397F">
      <w:r>
        <w:t xml:space="preserve">Now we can do that for the rest of the Network Serial connections. Be sure that you fill in the same addresses at multiple port connections. </w:t>
      </w:r>
    </w:p>
    <w:p w:rsidR="00EC397F" w:rsidRDefault="00EC397F" w:rsidP="00EC397F"/>
    <w:p w:rsidR="00EC397F" w:rsidRDefault="00EC397F" w:rsidP="00EC397F">
      <w:r>
        <w:rPr>
          <w:noProof/>
          <w:lang w:val="nl-NL" w:eastAsia="nl-NL"/>
        </w:rPr>
        <w:drawing>
          <wp:inline distT="0" distB="0" distL="0" distR="0" wp14:anchorId="65A752CC" wp14:editId="5F205531">
            <wp:extent cx="5760720" cy="2054163"/>
            <wp:effectExtent l="0" t="0" r="0" b="381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054163"/>
                    </a:xfrm>
                    <a:prstGeom prst="rect">
                      <a:avLst/>
                    </a:prstGeom>
                  </pic:spPr>
                </pic:pic>
              </a:graphicData>
            </a:graphic>
          </wp:inline>
        </w:drawing>
      </w:r>
    </w:p>
    <w:p w:rsidR="00EC397F" w:rsidRDefault="00EC397F" w:rsidP="00EC397F">
      <w:pPr>
        <w:pStyle w:val="Onderschrift"/>
      </w:pPr>
      <w:bookmarkStart w:id="111" w:name="_Toc372808325"/>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30</w:t>
      </w:r>
      <w:r w:rsidR="00294C92">
        <w:fldChar w:fldCharType="end"/>
      </w:r>
      <w:r>
        <w:t>: Network Serial addresses 2</w:t>
      </w:r>
      <w:bookmarkEnd w:id="111"/>
    </w:p>
    <w:p w:rsidR="00EC397F" w:rsidRDefault="00EC397F" w:rsidP="00EC397F">
      <w:r>
        <w:t xml:space="preserve">Finally </w:t>
      </w:r>
      <w:r w:rsidR="00332AC9">
        <w:t xml:space="preserve">assign the Connection and </w:t>
      </w:r>
      <w:proofErr w:type="spellStart"/>
      <w:r w:rsidR="00332AC9">
        <w:t>ConnectionPort</w:t>
      </w:r>
      <w:proofErr w:type="spellEnd"/>
      <w:r w:rsidR="00332AC9">
        <w:t xml:space="preserve"> </w:t>
      </w:r>
      <w:proofErr w:type="spellStart"/>
      <w:r w:rsidR="00332AC9">
        <w:t>Wher</w:t>
      </w:r>
      <w:proofErr w:type="spellEnd"/>
      <w:r w:rsidR="00332AC9">
        <w:t xml:space="preserve"> the </w:t>
      </w:r>
      <w:proofErr w:type="spellStart"/>
      <w:r w:rsidR="00332AC9">
        <w:t>ConnectionPort</w:t>
      </w:r>
      <w:proofErr w:type="spellEnd"/>
      <w:r w:rsidR="00332AC9">
        <w:t xml:space="preserve"> will be the first free port on the switch and you will get the following:</w:t>
      </w:r>
    </w:p>
    <w:p w:rsidR="00332AC9" w:rsidRDefault="00332AC9" w:rsidP="00EC397F"/>
    <w:p w:rsidR="00332AC9" w:rsidRDefault="00332AC9" w:rsidP="00EC397F">
      <w:r>
        <w:rPr>
          <w:noProof/>
          <w:lang w:val="nl-NL" w:eastAsia="nl-NL"/>
        </w:rPr>
        <w:drawing>
          <wp:inline distT="0" distB="0" distL="0" distR="0" wp14:anchorId="76712704" wp14:editId="6DF2CC12">
            <wp:extent cx="5760720" cy="2045588"/>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045588"/>
                    </a:xfrm>
                    <a:prstGeom prst="rect">
                      <a:avLst/>
                    </a:prstGeom>
                  </pic:spPr>
                </pic:pic>
              </a:graphicData>
            </a:graphic>
          </wp:inline>
        </w:drawing>
      </w:r>
    </w:p>
    <w:p w:rsidR="00332AC9" w:rsidRDefault="00332AC9" w:rsidP="00332AC9">
      <w:pPr>
        <w:pStyle w:val="Onderschrift"/>
      </w:pPr>
      <w:bookmarkStart w:id="112" w:name="_Toc372808326"/>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31</w:t>
      </w:r>
      <w:r w:rsidR="00294C92">
        <w:fldChar w:fldCharType="end"/>
      </w:r>
      <w:r>
        <w:t>: Network Serial addresses 3</w:t>
      </w:r>
      <w:bookmarkEnd w:id="112"/>
    </w:p>
    <w:p w:rsidR="00332AC9" w:rsidRDefault="00332AC9" w:rsidP="00332AC9">
      <w:pPr>
        <w:rPr>
          <w:i/>
        </w:rPr>
      </w:pPr>
      <w:r>
        <w:rPr>
          <w:noProof/>
          <w:lang w:val="nl-NL" w:eastAsia="nl-NL"/>
        </w:rPr>
        <w:drawing>
          <wp:inline distT="0" distB="0" distL="0" distR="0" wp14:anchorId="168BC5E7" wp14:editId="0B33F009">
            <wp:extent cx="416379" cy="342900"/>
            <wp:effectExtent l="0" t="0" r="3175"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w:t>
      </w:r>
      <w:proofErr w:type="gramStart"/>
      <w:r>
        <w:rPr>
          <w:i/>
        </w:rPr>
        <w:t>other</w:t>
      </w:r>
      <w:proofErr w:type="gramEnd"/>
      <w:r>
        <w:rPr>
          <w:i/>
        </w:rPr>
        <w:t xml:space="preserve"> Network Serial interfaces can be: </w:t>
      </w:r>
      <w:proofErr w:type="spellStart"/>
      <w:r>
        <w:rPr>
          <w:i/>
        </w:rPr>
        <w:t>ICPdas</w:t>
      </w:r>
      <w:proofErr w:type="spellEnd"/>
      <w:r>
        <w:rPr>
          <w:i/>
        </w:rPr>
        <w:t xml:space="preserve"> i7540D, Modbus TCP/IP, Serial TCP/IP and a few others. They mainly work the same way in the devicelist, with the exception that you don’t need a MAC address for TCP/IP.</w:t>
      </w:r>
    </w:p>
    <w:p w:rsidR="00332AC9" w:rsidRDefault="00332AC9" w:rsidP="00332AC9"/>
    <w:p w:rsidR="00332AC9" w:rsidRDefault="00332AC9" w:rsidP="00332AC9">
      <w:r>
        <w:lastRenderedPageBreak/>
        <w:t xml:space="preserve">Finally we have a few clients in the single line drawing. These are the so called DAP’s (Duty Alarm Panels). As we know from </w:t>
      </w:r>
      <w:r>
        <w:fldChar w:fldCharType="begin"/>
      </w:r>
      <w:r>
        <w:instrText xml:space="preserve"> REF _Ref341878943 \h </w:instrText>
      </w:r>
      <w:r>
        <w:fldChar w:fldCharType="separate"/>
      </w:r>
      <w:r w:rsidR="000C367E">
        <w:t xml:space="preserve">Table </w:t>
      </w:r>
      <w:r w:rsidR="000C367E">
        <w:rPr>
          <w:noProof/>
        </w:rPr>
        <w:t>10</w:t>
      </w:r>
      <w:r w:rsidR="000C367E">
        <w:noBreakHyphen/>
      </w:r>
      <w:r w:rsidR="000C367E">
        <w:rPr>
          <w:noProof/>
        </w:rPr>
        <w:t>6</w:t>
      </w:r>
      <w:r>
        <w:fldChar w:fldCharType="end"/>
      </w:r>
      <w:r>
        <w:t xml:space="preserve"> the IP range for DAP’s lies within the x.x.1.8y range </w:t>
      </w:r>
      <w:proofErr w:type="gramStart"/>
      <w:r>
        <w:t>Where</w:t>
      </w:r>
      <w:proofErr w:type="gramEnd"/>
      <w:r>
        <w:t xml:space="preserve"> the first one will be x.x.1.81 and so on.</w:t>
      </w:r>
      <w:r w:rsidR="003E2D2B">
        <w:t xml:space="preserve"> While these DAP’s are also in the 172.16.x.x. range, the first DAP will get the address 172.16.1.81.</w:t>
      </w:r>
    </w:p>
    <w:p w:rsidR="003E2D2B" w:rsidRDefault="003E2D2B" w:rsidP="00332AC9"/>
    <w:p w:rsidR="003E2D2B" w:rsidRDefault="003E2D2B" w:rsidP="00332AC9">
      <w:r>
        <w:t xml:space="preserve">Also the MAC address is necessary so we put that in the devicelist (DAP’s are in the 00506C range) and also the Connection and </w:t>
      </w:r>
      <w:proofErr w:type="spellStart"/>
      <w:r>
        <w:t>ConnectionPort</w:t>
      </w:r>
      <w:proofErr w:type="spellEnd"/>
      <w:r>
        <w:t xml:space="preserve"> has to be put in. We will finish the devicelist like this:</w:t>
      </w:r>
    </w:p>
    <w:p w:rsidR="003E2D2B" w:rsidRDefault="003E2D2B" w:rsidP="00332AC9"/>
    <w:p w:rsidR="003E2D2B" w:rsidRDefault="003E2D2B" w:rsidP="00332AC9">
      <w:r>
        <w:rPr>
          <w:noProof/>
          <w:lang w:val="nl-NL" w:eastAsia="nl-NL"/>
        </w:rPr>
        <w:drawing>
          <wp:inline distT="0" distB="0" distL="0" distR="0" wp14:anchorId="628C36D3" wp14:editId="38202747">
            <wp:extent cx="5760720" cy="2337115"/>
            <wp:effectExtent l="0" t="0" r="0" b="635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337115"/>
                    </a:xfrm>
                    <a:prstGeom prst="rect">
                      <a:avLst/>
                    </a:prstGeom>
                  </pic:spPr>
                </pic:pic>
              </a:graphicData>
            </a:graphic>
          </wp:inline>
        </w:drawing>
      </w:r>
    </w:p>
    <w:p w:rsidR="000944AB" w:rsidRDefault="000944AB" w:rsidP="000944AB">
      <w:pPr>
        <w:pStyle w:val="Onderschrift"/>
      </w:pPr>
      <w:bookmarkStart w:id="113" w:name="_Toc372808327"/>
      <w:r>
        <w:t xml:space="preserve">Figure </w:t>
      </w:r>
      <w:r w:rsidR="00294C92">
        <w:fldChar w:fldCharType="begin"/>
      </w:r>
      <w:r w:rsidR="00294C92">
        <w:instrText xml:space="preserve"> STYLEREF 1 \s </w:instrText>
      </w:r>
      <w:r w:rsidR="00294C92">
        <w:fldChar w:fldCharType="separate"/>
      </w:r>
      <w:r w:rsidR="000C367E">
        <w:rPr>
          <w:noProof/>
        </w:rPr>
        <w:t>10</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32</w:t>
      </w:r>
      <w:r w:rsidR="00294C92">
        <w:fldChar w:fldCharType="end"/>
      </w:r>
      <w:r>
        <w:t>: Client addresses</w:t>
      </w:r>
      <w:bookmarkEnd w:id="113"/>
    </w:p>
    <w:p w:rsidR="000944AB" w:rsidRDefault="000944AB" w:rsidP="000944AB">
      <w:r>
        <w:t xml:space="preserve">Now the Devicelist is ready you can import it into </w:t>
      </w:r>
      <w:r w:rsidR="002F2FE6">
        <w:t>NavVision</w:t>
      </w:r>
      <w:r>
        <w:t xml:space="preserve"> to check if it works. We refer to Chapter </w:t>
      </w:r>
      <w:r>
        <w:fldChar w:fldCharType="begin"/>
      </w:r>
      <w:r>
        <w:instrText xml:space="preserve"> REF _Ref341691195 \r \h </w:instrText>
      </w:r>
      <w:r>
        <w:fldChar w:fldCharType="separate"/>
      </w:r>
      <w:r w:rsidR="000C367E">
        <w:t>12</w:t>
      </w:r>
      <w:r>
        <w:fldChar w:fldCharType="end"/>
      </w:r>
      <w:r>
        <w:t xml:space="preserve"> for further information.</w:t>
      </w:r>
    </w:p>
    <w:p w:rsidR="000944AB" w:rsidRDefault="000944AB" w:rsidP="000944AB"/>
    <w:p w:rsidR="000944AB" w:rsidRDefault="000944AB" w:rsidP="000944AB">
      <w:pPr>
        <w:rPr>
          <w:i/>
        </w:rPr>
      </w:pPr>
      <w:r>
        <w:rPr>
          <w:noProof/>
          <w:lang w:val="nl-NL" w:eastAsia="nl-NL"/>
        </w:rPr>
        <w:drawing>
          <wp:inline distT="0" distB="0" distL="0" distR="0" wp14:anchorId="448F947A" wp14:editId="533FE350">
            <wp:extent cx="416379" cy="342900"/>
            <wp:effectExtent l="0" t="0" r="317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We didn’t describe all the possibilities that you can change in the Devicelist, merely the basic ones. Other interfaces or devices can roughly be treated as we described above. If you do find something not working or don’t know how to implement that, please contact Free Technics.</w:t>
      </w:r>
    </w:p>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Default="000944AB" w:rsidP="000944AB"/>
    <w:p w:rsidR="000944AB" w:rsidRPr="000944AB" w:rsidRDefault="000944AB" w:rsidP="000944AB"/>
    <w:p w:rsidR="00DA782B" w:rsidRDefault="00DA782B" w:rsidP="00DA782B">
      <w:pPr>
        <w:pStyle w:val="Heading1"/>
      </w:pPr>
      <w:bookmarkStart w:id="114" w:name="_Toc372808205"/>
      <w:r>
        <w:t>Sensorlist</w:t>
      </w:r>
      <w:bookmarkEnd w:id="114"/>
    </w:p>
    <w:p w:rsidR="00DA782B" w:rsidRDefault="00DA782B" w:rsidP="00DA782B">
      <w:pPr>
        <w:pStyle w:val="Heading2"/>
      </w:pPr>
      <w:bookmarkStart w:id="115" w:name="_Toc372808206"/>
      <w:r>
        <w:t>Introduction</w:t>
      </w:r>
      <w:bookmarkEnd w:id="115"/>
    </w:p>
    <w:p w:rsidR="000944AB" w:rsidRDefault="003356A7" w:rsidP="000944AB">
      <w:r>
        <w:t xml:space="preserve">In the devicelist we started to list all the devices with their respective interfaces and ports. The sensorlist (tab sensorlist) will break this up even further. It will go from device through I/O to the field that is attached. </w:t>
      </w:r>
    </w:p>
    <w:p w:rsidR="003356A7" w:rsidRDefault="003356A7" w:rsidP="000944AB"/>
    <w:p w:rsidR="003356A7" w:rsidRDefault="003356A7" w:rsidP="000944AB">
      <w:r>
        <w:t xml:space="preserve">Every single I/O that comes in to the system will have its own line here in the sensorlist. This is done to control all the incoming data as accurate as possible. Every I/O gets its own Field-ID which will be kept in the database of </w:t>
      </w:r>
      <w:r w:rsidR="002F2FE6">
        <w:t>NavVision</w:t>
      </w:r>
      <w:r>
        <w:t xml:space="preserve">. Once the program knows that a certain I/O belongs to a specific field, you can add possibilities to that field to control the I/O. </w:t>
      </w:r>
      <w:r w:rsidR="003C707C">
        <w:t xml:space="preserve">Just as example, you can add min/max values, alarm values, unit types, offsets, inhibits and much more. You can even use the specific I/O in PLC programs, </w:t>
      </w:r>
      <w:proofErr w:type="gramStart"/>
      <w:r w:rsidR="003C707C">
        <w:t>Whether</w:t>
      </w:r>
      <w:proofErr w:type="gramEnd"/>
      <w:r w:rsidR="003C707C">
        <w:t xml:space="preserve"> internal or external.</w:t>
      </w:r>
    </w:p>
    <w:p w:rsidR="003C707C" w:rsidRDefault="003C707C" w:rsidP="000944AB"/>
    <w:p w:rsidR="003C707C" w:rsidRPr="003C707C" w:rsidRDefault="003C707C" w:rsidP="000944AB">
      <w:r w:rsidRPr="003C707C">
        <w:t xml:space="preserve">With the devices already assigned in the devicelist, you can start out filling the </w:t>
      </w:r>
      <w:r>
        <w:t xml:space="preserve">columns in the sensorlist. Be aware that you need all the information on </w:t>
      </w:r>
      <w:proofErr w:type="gramStart"/>
      <w:r>
        <w:t>the I</w:t>
      </w:r>
      <w:proofErr w:type="gramEnd"/>
      <w:r>
        <w:t xml:space="preserve">/O’s upfront. So for </w:t>
      </w:r>
      <w:proofErr w:type="gramStart"/>
      <w:r>
        <w:t>I/O’s</w:t>
      </w:r>
      <w:proofErr w:type="gramEnd"/>
      <w:r>
        <w:t xml:space="preserve"> on </w:t>
      </w:r>
      <w:proofErr w:type="spellStart"/>
      <w:r>
        <w:t>Wago</w:t>
      </w:r>
      <w:proofErr w:type="spellEnd"/>
      <w:r>
        <w:t xml:space="preserve"> you need to know the sort and type of I/O, but also for protocols such as Modbus, </w:t>
      </w:r>
      <w:proofErr w:type="spellStart"/>
      <w:r>
        <w:t>Canbus</w:t>
      </w:r>
      <w:proofErr w:type="spellEnd"/>
      <w:r>
        <w:t xml:space="preserve"> and other types you will need the right details. Without these details it is almost impossible to make a good sensorlist</w:t>
      </w:r>
    </w:p>
    <w:p w:rsidR="00DA782B" w:rsidRDefault="00DA782B" w:rsidP="00DA782B">
      <w:pPr>
        <w:pStyle w:val="Heading2"/>
      </w:pPr>
      <w:bookmarkStart w:id="116" w:name="_Toc372808207"/>
      <w:r>
        <w:t>Columns</w:t>
      </w:r>
      <w:bookmarkEnd w:id="116"/>
    </w:p>
    <w:p w:rsidR="00820BB1" w:rsidRDefault="00820BB1" w:rsidP="00820BB1">
      <w:r>
        <w:t xml:space="preserve">The sensorlist is also divided in to columns. Some columns are free for your own information, but the colored ones are mainly mandatory. Same as in the devicelist you can find the columns in the sensorlist are labeled in the first row. The fields underneath can be filled with free text or have a drop-down menu where you can choose a tag. These tags are mandatory and the sensorlist won’t </w:t>
      </w:r>
      <w:proofErr w:type="gramStart"/>
      <w:r>
        <w:t>except</w:t>
      </w:r>
      <w:proofErr w:type="gramEnd"/>
      <w:r>
        <w:t xml:space="preserve"> tags that are not in the list for these columns.</w:t>
      </w:r>
    </w:p>
    <w:p w:rsidR="00820BB1" w:rsidRDefault="00820BB1" w:rsidP="00820BB1"/>
    <w:p w:rsidR="00820BB1" w:rsidRDefault="00820BB1" w:rsidP="00820BB1">
      <w:r>
        <w:t>The following columns are in the sensorlist:</w:t>
      </w:r>
    </w:p>
    <w:p w:rsidR="00820BB1" w:rsidRDefault="00820BB1" w:rsidP="00820BB1"/>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185"/>
        <w:gridCol w:w="1280"/>
        <w:gridCol w:w="5479"/>
      </w:tblGrid>
      <w:tr w:rsidR="00820BB1" w:rsidRPr="00A00367" w:rsidTr="0073486E">
        <w:tc>
          <w:tcPr>
            <w:tcW w:w="2196" w:type="dxa"/>
            <w:shd w:val="clear" w:color="auto" w:fill="333333"/>
          </w:tcPr>
          <w:p w:rsidR="00820BB1" w:rsidRPr="00A00367" w:rsidRDefault="00820BB1" w:rsidP="00251DF4">
            <w:pPr>
              <w:rPr>
                <w:b/>
              </w:rPr>
            </w:pPr>
            <w:r>
              <w:rPr>
                <w:b/>
              </w:rPr>
              <w:t>Column</w:t>
            </w:r>
          </w:p>
        </w:tc>
        <w:tc>
          <w:tcPr>
            <w:tcW w:w="1280" w:type="dxa"/>
            <w:shd w:val="clear" w:color="auto" w:fill="333333"/>
          </w:tcPr>
          <w:p w:rsidR="00820BB1" w:rsidRDefault="00820BB1" w:rsidP="00251DF4">
            <w:pPr>
              <w:rPr>
                <w:b/>
              </w:rPr>
            </w:pPr>
            <w:r>
              <w:rPr>
                <w:b/>
              </w:rPr>
              <w:t>Type</w:t>
            </w:r>
          </w:p>
        </w:tc>
        <w:tc>
          <w:tcPr>
            <w:tcW w:w="5704" w:type="dxa"/>
            <w:shd w:val="clear" w:color="auto" w:fill="333333"/>
          </w:tcPr>
          <w:p w:rsidR="00820BB1" w:rsidRPr="00A00367" w:rsidRDefault="00820BB1" w:rsidP="00251DF4">
            <w:pPr>
              <w:rPr>
                <w:b/>
              </w:rPr>
            </w:pPr>
            <w:r>
              <w:rPr>
                <w:b/>
              </w:rPr>
              <w:t>Description</w:t>
            </w:r>
          </w:p>
        </w:tc>
      </w:tr>
      <w:tr w:rsidR="00820BB1" w:rsidRPr="002C5A3C" w:rsidTr="0073486E">
        <w:tc>
          <w:tcPr>
            <w:tcW w:w="2196" w:type="dxa"/>
            <w:shd w:val="clear" w:color="auto" w:fill="auto"/>
          </w:tcPr>
          <w:p w:rsidR="00820BB1" w:rsidRPr="002C5A3C" w:rsidRDefault="0026768C" w:rsidP="00251DF4">
            <w:r>
              <w:t>Import Result</w:t>
            </w:r>
          </w:p>
        </w:tc>
        <w:tc>
          <w:tcPr>
            <w:tcW w:w="1280" w:type="dxa"/>
          </w:tcPr>
          <w:p w:rsidR="00820BB1" w:rsidRDefault="00BC4041" w:rsidP="00251DF4">
            <w:r>
              <w:t>Text</w:t>
            </w:r>
          </w:p>
        </w:tc>
        <w:tc>
          <w:tcPr>
            <w:tcW w:w="5704" w:type="dxa"/>
            <w:shd w:val="clear" w:color="auto" w:fill="auto"/>
          </w:tcPr>
          <w:p w:rsidR="00820BB1" w:rsidRPr="00703CAA" w:rsidRDefault="00D111CB" w:rsidP="00251DF4">
            <w:pPr>
              <w:pStyle w:val="ListParagraph"/>
              <w:ind w:left="0"/>
            </w:pPr>
            <w:r>
              <w:t xml:space="preserve">For troubleshooting purposes. See Chapter </w:t>
            </w:r>
            <w:r>
              <w:fldChar w:fldCharType="begin"/>
            </w:r>
            <w:r>
              <w:instrText xml:space="preserve"> REF _Ref342383450 \r \h </w:instrText>
            </w:r>
            <w:r>
              <w:fldChar w:fldCharType="separate"/>
            </w:r>
            <w:r w:rsidR="000C367E">
              <w:t>12.3</w:t>
            </w:r>
            <w:r>
              <w:fldChar w:fldCharType="end"/>
            </w:r>
          </w:p>
        </w:tc>
      </w:tr>
      <w:tr w:rsidR="00820BB1" w:rsidRPr="002C5A3C" w:rsidTr="0073486E">
        <w:tc>
          <w:tcPr>
            <w:tcW w:w="2196" w:type="dxa"/>
            <w:shd w:val="clear" w:color="auto" w:fill="auto"/>
          </w:tcPr>
          <w:p w:rsidR="00820BB1" w:rsidRPr="002C5A3C" w:rsidRDefault="0026768C" w:rsidP="00251DF4">
            <w:r>
              <w:t>ID</w:t>
            </w:r>
          </w:p>
        </w:tc>
        <w:tc>
          <w:tcPr>
            <w:tcW w:w="1280" w:type="dxa"/>
          </w:tcPr>
          <w:p w:rsidR="00820BB1" w:rsidRDefault="00BC4041" w:rsidP="00251DF4">
            <w:r>
              <w:t>Text</w:t>
            </w:r>
          </w:p>
        </w:tc>
        <w:tc>
          <w:tcPr>
            <w:tcW w:w="5704" w:type="dxa"/>
            <w:shd w:val="clear" w:color="auto" w:fill="auto"/>
          </w:tcPr>
          <w:p w:rsidR="00820BB1" w:rsidRPr="002C5A3C" w:rsidRDefault="00D111CB" w:rsidP="00251DF4">
            <w:r>
              <w:t>A unique ID for the I-O provided by the shipyard or installation company</w:t>
            </w:r>
          </w:p>
        </w:tc>
      </w:tr>
      <w:tr w:rsidR="00820BB1" w:rsidRPr="002C5A3C" w:rsidTr="0073486E">
        <w:tc>
          <w:tcPr>
            <w:tcW w:w="2196" w:type="dxa"/>
            <w:shd w:val="clear" w:color="auto" w:fill="auto"/>
          </w:tcPr>
          <w:p w:rsidR="00820BB1" w:rsidRPr="002C5A3C" w:rsidRDefault="0026768C" w:rsidP="00251DF4">
            <w:proofErr w:type="spellStart"/>
            <w:r>
              <w:t>CableLabel</w:t>
            </w:r>
            <w:proofErr w:type="spellEnd"/>
          </w:p>
        </w:tc>
        <w:tc>
          <w:tcPr>
            <w:tcW w:w="1280" w:type="dxa"/>
          </w:tcPr>
          <w:p w:rsidR="00820BB1" w:rsidRDefault="00BC4041" w:rsidP="00251DF4">
            <w:r>
              <w:t>Text</w:t>
            </w:r>
          </w:p>
        </w:tc>
        <w:tc>
          <w:tcPr>
            <w:tcW w:w="5704" w:type="dxa"/>
            <w:shd w:val="clear" w:color="auto" w:fill="auto"/>
          </w:tcPr>
          <w:p w:rsidR="00BD57C0" w:rsidRPr="002C5A3C" w:rsidRDefault="00D111CB" w:rsidP="00251DF4">
            <w:r>
              <w:t xml:space="preserve">The cable label as </w:t>
            </w:r>
            <w:r w:rsidR="00BD57C0">
              <w:t>labeled in the real installation. Mostly provided by the installation company</w:t>
            </w:r>
          </w:p>
        </w:tc>
      </w:tr>
      <w:tr w:rsidR="00820BB1" w:rsidRPr="002C5A3C" w:rsidTr="0073486E">
        <w:tc>
          <w:tcPr>
            <w:tcW w:w="2196" w:type="dxa"/>
            <w:shd w:val="clear" w:color="auto" w:fill="auto"/>
          </w:tcPr>
          <w:p w:rsidR="00820BB1" w:rsidRPr="002C5A3C" w:rsidRDefault="0026768C" w:rsidP="00251DF4">
            <w:proofErr w:type="spellStart"/>
            <w:r>
              <w:t>GroupLabel</w:t>
            </w:r>
            <w:proofErr w:type="spellEnd"/>
          </w:p>
        </w:tc>
        <w:tc>
          <w:tcPr>
            <w:tcW w:w="1280" w:type="dxa"/>
          </w:tcPr>
          <w:p w:rsidR="00820BB1" w:rsidRDefault="00BC4041" w:rsidP="00251DF4">
            <w:r>
              <w:t>Text</w:t>
            </w:r>
          </w:p>
        </w:tc>
        <w:tc>
          <w:tcPr>
            <w:tcW w:w="5704" w:type="dxa"/>
            <w:shd w:val="clear" w:color="auto" w:fill="auto"/>
          </w:tcPr>
          <w:p w:rsidR="00820BB1" w:rsidRPr="00BD57C0" w:rsidRDefault="00BD57C0" w:rsidP="00251DF4">
            <w:r>
              <w:t>Group labels are for dividing I/O into dedicated groups, like Bilge, Fire, Engines etc.</w:t>
            </w:r>
          </w:p>
        </w:tc>
      </w:tr>
      <w:tr w:rsidR="00820BB1" w:rsidRPr="002C5A3C" w:rsidTr="0073486E">
        <w:tc>
          <w:tcPr>
            <w:tcW w:w="2196" w:type="dxa"/>
            <w:shd w:val="clear" w:color="auto" w:fill="auto"/>
          </w:tcPr>
          <w:p w:rsidR="00820BB1" w:rsidRPr="002C5A3C" w:rsidRDefault="0026768C" w:rsidP="00251DF4">
            <w:r>
              <w:t>Item</w:t>
            </w:r>
          </w:p>
        </w:tc>
        <w:tc>
          <w:tcPr>
            <w:tcW w:w="1280" w:type="dxa"/>
          </w:tcPr>
          <w:p w:rsidR="00820BB1" w:rsidRDefault="00555024" w:rsidP="00251DF4">
            <w:r>
              <w:t>Text</w:t>
            </w:r>
          </w:p>
        </w:tc>
        <w:tc>
          <w:tcPr>
            <w:tcW w:w="5704" w:type="dxa"/>
            <w:shd w:val="clear" w:color="auto" w:fill="auto"/>
          </w:tcPr>
          <w:p w:rsidR="00820BB1" w:rsidRPr="002C5A3C" w:rsidRDefault="0032587C" w:rsidP="00251DF4">
            <w:r w:rsidRPr="006F4CCA">
              <w:t xml:space="preserve">The description of the </w:t>
            </w:r>
            <w:r>
              <w:t>Data F</w:t>
            </w:r>
            <w:r w:rsidRPr="006F4CCA">
              <w:t>ield</w:t>
            </w:r>
            <w:r>
              <w:t xml:space="preserve">. Default item text belonging to the Data Field is preferred. </w:t>
            </w:r>
            <w:r w:rsidR="00BD57C0">
              <w:t xml:space="preserve">The name of the I/O as you want it to appear in the </w:t>
            </w:r>
            <w:r w:rsidR="00F155A1">
              <w:t xml:space="preserve">Alarm List. </w:t>
            </w:r>
          </w:p>
        </w:tc>
      </w:tr>
      <w:tr w:rsidR="00820BB1" w:rsidRPr="002C5A3C" w:rsidTr="0073486E">
        <w:tc>
          <w:tcPr>
            <w:tcW w:w="2196" w:type="dxa"/>
            <w:shd w:val="clear" w:color="auto" w:fill="auto"/>
          </w:tcPr>
          <w:p w:rsidR="00820BB1" w:rsidRPr="002C5A3C" w:rsidRDefault="0026768C" w:rsidP="00251DF4">
            <w:r w:rsidRPr="00575520">
              <w:t>SensorType</w:t>
            </w:r>
          </w:p>
        </w:tc>
        <w:tc>
          <w:tcPr>
            <w:tcW w:w="1280" w:type="dxa"/>
          </w:tcPr>
          <w:p w:rsidR="00820BB1" w:rsidRDefault="00555024" w:rsidP="00251DF4">
            <w:r>
              <w:t>Select</w:t>
            </w:r>
          </w:p>
          <w:p w:rsidR="00555024" w:rsidRDefault="00555024" w:rsidP="00251DF4"/>
          <w:p w:rsidR="00555024" w:rsidRDefault="00555024" w:rsidP="00251DF4">
            <w:r>
              <w:t>(Text)</w:t>
            </w:r>
          </w:p>
        </w:tc>
        <w:tc>
          <w:tcPr>
            <w:tcW w:w="5704" w:type="dxa"/>
            <w:shd w:val="clear" w:color="auto" w:fill="auto"/>
          </w:tcPr>
          <w:p w:rsidR="00820BB1" w:rsidRPr="002C5A3C" w:rsidRDefault="00555024" w:rsidP="00251DF4">
            <w:r>
              <w:t xml:space="preserve">SensorType defines which subfield or action of the Data Field is set by this value. By default it’s [Standard]. Standard means it’s not defining a subfield or action, but the value of the Data Field </w:t>
            </w:r>
            <w:r>
              <w:lastRenderedPageBreak/>
              <w:t xml:space="preserve">itself. (For more options see </w:t>
            </w:r>
            <w:r w:rsidR="00575520">
              <w:fldChar w:fldCharType="begin"/>
            </w:r>
            <w:r w:rsidR="00575520">
              <w:instrText xml:space="preserve"> REF _Ref342393103 \h </w:instrText>
            </w:r>
            <w:r w:rsidR="00575520">
              <w:fldChar w:fldCharType="separate"/>
            </w:r>
            <w:r w:rsidR="000C367E">
              <w:t xml:space="preserve">Table </w:t>
            </w:r>
            <w:r w:rsidR="000C367E">
              <w:rPr>
                <w:noProof/>
              </w:rPr>
              <w:t>11</w:t>
            </w:r>
            <w:r w:rsidR="000C367E">
              <w:noBreakHyphen/>
            </w:r>
            <w:r w:rsidR="000C367E">
              <w:rPr>
                <w:noProof/>
              </w:rPr>
              <w:t>2</w:t>
            </w:r>
            <w:r w:rsidR="00575520">
              <w:fldChar w:fldCharType="end"/>
            </w:r>
            <w:r w:rsidR="00575520">
              <w:t xml:space="preserve"> and </w:t>
            </w:r>
            <w:r w:rsidR="00575520">
              <w:fldChar w:fldCharType="begin"/>
            </w:r>
            <w:r w:rsidR="00575520">
              <w:instrText xml:space="preserve"> REF _Ref342393116 \h </w:instrText>
            </w:r>
            <w:r w:rsidR="00575520">
              <w:fldChar w:fldCharType="separate"/>
            </w:r>
            <w:r w:rsidR="000C367E">
              <w:t xml:space="preserve">Table </w:t>
            </w:r>
            <w:r w:rsidR="000C367E">
              <w:rPr>
                <w:noProof/>
              </w:rPr>
              <w:t>11</w:t>
            </w:r>
            <w:r w:rsidR="000C367E">
              <w:noBreakHyphen/>
            </w:r>
            <w:r w:rsidR="000C367E">
              <w:rPr>
                <w:noProof/>
              </w:rPr>
              <w:t>3</w:t>
            </w:r>
            <w:r w:rsidR="00575520">
              <w:fldChar w:fldCharType="end"/>
            </w:r>
            <w:r>
              <w:t>).</w:t>
            </w:r>
          </w:p>
        </w:tc>
      </w:tr>
      <w:tr w:rsidR="00820BB1" w:rsidRPr="002C5A3C" w:rsidTr="0073486E">
        <w:tc>
          <w:tcPr>
            <w:tcW w:w="2196" w:type="dxa"/>
            <w:shd w:val="clear" w:color="auto" w:fill="auto"/>
          </w:tcPr>
          <w:p w:rsidR="00820BB1" w:rsidRPr="002C5A3C" w:rsidRDefault="0026768C" w:rsidP="00251DF4">
            <w:r>
              <w:lastRenderedPageBreak/>
              <w:t>Connection</w:t>
            </w:r>
          </w:p>
        </w:tc>
        <w:tc>
          <w:tcPr>
            <w:tcW w:w="1280" w:type="dxa"/>
          </w:tcPr>
          <w:p w:rsidR="0073486E" w:rsidRDefault="0073486E" w:rsidP="0073486E">
            <w:pPr>
              <w:pStyle w:val="ListParagraph"/>
              <w:ind w:left="0"/>
            </w:pPr>
            <w:r>
              <w:t>Select</w:t>
            </w:r>
          </w:p>
          <w:p w:rsidR="0073486E" w:rsidRDefault="0073486E" w:rsidP="0073486E">
            <w:pPr>
              <w:pStyle w:val="ListParagraph"/>
              <w:ind w:left="0"/>
            </w:pPr>
          </w:p>
          <w:p w:rsidR="00820BB1" w:rsidRPr="002C5A3C" w:rsidRDefault="0073486E" w:rsidP="0073486E">
            <w:r>
              <w:t>(NO,NC)</w:t>
            </w:r>
          </w:p>
        </w:tc>
        <w:tc>
          <w:tcPr>
            <w:tcW w:w="5704" w:type="dxa"/>
            <w:shd w:val="clear" w:color="auto" w:fill="auto"/>
          </w:tcPr>
          <w:p w:rsidR="00820BB1" w:rsidRPr="002C5A3C" w:rsidRDefault="0073486E" w:rsidP="00251DF4">
            <w:r>
              <w:t xml:space="preserve">Connection defines the type of connection for digital in- and outputs. Connection is NO by default. If an in- or output is normally closed </w:t>
            </w:r>
            <w:proofErr w:type="spellStart"/>
            <w:proofErr w:type="gramStart"/>
            <w:r>
              <w:t>it’s</w:t>
            </w:r>
            <w:proofErr w:type="spellEnd"/>
            <w:proofErr w:type="gramEnd"/>
            <w:r>
              <w:t xml:space="preserve"> NC.</w:t>
            </w:r>
          </w:p>
        </w:tc>
      </w:tr>
      <w:tr w:rsidR="0073486E" w:rsidRPr="002C5A3C" w:rsidTr="0073486E">
        <w:tc>
          <w:tcPr>
            <w:tcW w:w="2196" w:type="dxa"/>
            <w:shd w:val="clear" w:color="auto" w:fill="auto"/>
          </w:tcPr>
          <w:p w:rsidR="0073486E" w:rsidRPr="002C5A3C" w:rsidRDefault="0073486E" w:rsidP="00251DF4">
            <w:r>
              <w:t>Device</w:t>
            </w:r>
          </w:p>
        </w:tc>
        <w:tc>
          <w:tcPr>
            <w:tcW w:w="1280" w:type="dxa"/>
          </w:tcPr>
          <w:p w:rsidR="0073486E" w:rsidRPr="002C5A3C" w:rsidRDefault="00D802CC" w:rsidP="00251DF4">
            <w:r>
              <w:t>Select</w:t>
            </w:r>
          </w:p>
        </w:tc>
        <w:tc>
          <w:tcPr>
            <w:tcW w:w="5704" w:type="dxa"/>
            <w:shd w:val="clear" w:color="auto" w:fill="auto"/>
          </w:tcPr>
          <w:p w:rsidR="0073486E" w:rsidRPr="00703CAA" w:rsidRDefault="0073486E" w:rsidP="00251DF4">
            <w:pPr>
              <w:pStyle w:val="ListParagraph"/>
              <w:ind w:left="0"/>
            </w:pPr>
            <w:r>
              <w:t xml:space="preserve">Identification of the device where the sensor/control or serial device is connected to. This text should be unique for each FT NavVision® device. </w:t>
            </w:r>
            <w:r w:rsidRPr="00703CAA">
              <w:t xml:space="preserve">The </w:t>
            </w:r>
            <w:r>
              <w:t>text</w:t>
            </w:r>
            <w:r w:rsidRPr="00703CAA">
              <w:t xml:space="preserve"> is case sensitive</w:t>
            </w:r>
            <w:r w:rsidR="00D802CC">
              <w:t xml:space="preserve"> This comes from the devicelist</w:t>
            </w:r>
          </w:p>
        </w:tc>
      </w:tr>
      <w:tr w:rsidR="0073486E" w:rsidRPr="002C5A3C" w:rsidTr="0073486E">
        <w:tc>
          <w:tcPr>
            <w:tcW w:w="2196" w:type="dxa"/>
            <w:shd w:val="clear" w:color="auto" w:fill="auto"/>
          </w:tcPr>
          <w:p w:rsidR="0073486E" w:rsidRPr="002C5A3C" w:rsidRDefault="0073486E" w:rsidP="00251DF4">
            <w:r>
              <w:t>Location</w:t>
            </w:r>
          </w:p>
        </w:tc>
        <w:tc>
          <w:tcPr>
            <w:tcW w:w="1280" w:type="dxa"/>
          </w:tcPr>
          <w:p w:rsidR="0073486E" w:rsidRPr="002C5A3C" w:rsidRDefault="00D802CC" w:rsidP="00251DF4">
            <w:r>
              <w:t>Text</w:t>
            </w:r>
          </w:p>
        </w:tc>
        <w:tc>
          <w:tcPr>
            <w:tcW w:w="5704" w:type="dxa"/>
            <w:shd w:val="clear" w:color="auto" w:fill="auto"/>
          </w:tcPr>
          <w:p w:rsidR="0073486E" w:rsidRPr="002C5A3C" w:rsidRDefault="0073486E" w:rsidP="00D802CC">
            <w:r w:rsidRPr="00703CAA">
              <w:t>Identification of the substation where the sensor</w:t>
            </w:r>
            <w:r>
              <w:t>/control</w:t>
            </w:r>
            <w:r w:rsidRPr="00703CAA">
              <w:t xml:space="preserve"> is connected to</w:t>
            </w:r>
            <w:r>
              <w:t xml:space="preserve"> in </w:t>
            </w:r>
            <w:r w:rsidRPr="00703CAA">
              <w:t xml:space="preserve">the FT NavVision® system. Every substation should have a unique </w:t>
            </w:r>
            <w:r>
              <w:t>text</w:t>
            </w:r>
            <w:r w:rsidRPr="00703CAA">
              <w:t xml:space="preserve">. The </w:t>
            </w:r>
            <w:r>
              <w:t>text</w:t>
            </w:r>
            <w:r w:rsidRPr="00703CAA">
              <w:t xml:space="preserve"> is case sensitive</w:t>
            </w:r>
            <w:r w:rsidR="00D802CC">
              <w:t xml:space="preserve"> </w:t>
            </w:r>
          </w:p>
        </w:tc>
      </w:tr>
      <w:tr w:rsidR="0073486E" w:rsidRPr="002C5A3C" w:rsidTr="0073486E">
        <w:tc>
          <w:tcPr>
            <w:tcW w:w="2196" w:type="dxa"/>
            <w:shd w:val="clear" w:color="auto" w:fill="auto"/>
          </w:tcPr>
          <w:p w:rsidR="0073486E" w:rsidRPr="002C5A3C" w:rsidRDefault="0073486E" w:rsidP="00251DF4">
            <w:r>
              <w:t>Interface</w:t>
            </w:r>
          </w:p>
        </w:tc>
        <w:tc>
          <w:tcPr>
            <w:tcW w:w="1280" w:type="dxa"/>
          </w:tcPr>
          <w:p w:rsidR="0073486E" w:rsidRDefault="0073486E" w:rsidP="00251DF4">
            <w:r>
              <w:t>Select</w:t>
            </w:r>
          </w:p>
          <w:p w:rsidR="0073486E" w:rsidRDefault="0073486E" w:rsidP="00251DF4"/>
          <w:p w:rsidR="0073486E" w:rsidRPr="002C5A3C" w:rsidRDefault="0073486E" w:rsidP="00251DF4">
            <w:r>
              <w:t>(text)</w:t>
            </w:r>
          </w:p>
        </w:tc>
        <w:tc>
          <w:tcPr>
            <w:tcW w:w="5704" w:type="dxa"/>
            <w:shd w:val="clear" w:color="auto" w:fill="auto"/>
          </w:tcPr>
          <w:p w:rsidR="0073486E" w:rsidRPr="002C5A3C" w:rsidRDefault="008340AC" w:rsidP="00251DF4">
            <w:r>
              <w:t xml:space="preserve">Select the type of interface that the data is coming in. For </w:t>
            </w:r>
            <w:proofErr w:type="spellStart"/>
            <w:r>
              <w:t>Wago</w:t>
            </w:r>
            <w:proofErr w:type="spellEnd"/>
            <w:r>
              <w:t xml:space="preserve"> this is divided in the slice’s type-number. For Modbus, </w:t>
            </w:r>
            <w:proofErr w:type="spellStart"/>
            <w:r>
              <w:t>Canbus</w:t>
            </w:r>
            <w:proofErr w:type="spellEnd"/>
            <w:r>
              <w:t xml:space="preserve"> and other protocols it is Serial (Digital/Analog) in or out.</w:t>
            </w:r>
          </w:p>
        </w:tc>
      </w:tr>
      <w:tr w:rsidR="0073486E" w:rsidRPr="002C5A3C" w:rsidTr="0073486E">
        <w:tc>
          <w:tcPr>
            <w:tcW w:w="2196" w:type="dxa"/>
            <w:shd w:val="clear" w:color="auto" w:fill="auto"/>
          </w:tcPr>
          <w:p w:rsidR="0073486E" w:rsidRPr="002C5A3C" w:rsidRDefault="0073486E" w:rsidP="00251DF4">
            <w:r>
              <w:t>Module</w:t>
            </w:r>
          </w:p>
        </w:tc>
        <w:tc>
          <w:tcPr>
            <w:tcW w:w="1280" w:type="dxa"/>
          </w:tcPr>
          <w:p w:rsidR="0073486E" w:rsidRDefault="0073486E" w:rsidP="0073486E">
            <w:pPr>
              <w:pStyle w:val="ListParagraph"/>
              <w:ind w:left="0"/>
            </w:pPr>
            <w:r>
              <w:t>Value</w:t>
            </w:r>
          </w:p>
          <w:p w:rsidR="0073486E" w:rsidRDefault="0073486E" w:rsidP="0073486E">
            <w:pPr>
              <w:pStyle w:val="ListParagraph"/>
              <w:ind w:left="0"/>
            </w:pPr>
          </w:p>
          <w:p w:rsidR="0073486E" w:rsidRPr="002C5A3C" w:rsidRDefault="0073486E" w:rsidP="0073486E">
            <w:r>
              <w:t>(Index)</w:t>
            </w:r>
          </w:p>
        </w:tc>
        <w:tc>
          <w:tcPr>
            <w:tcW w:w="5704" w:type="dxa"/>
            <w:shd w:val="clear" w:color="auto" w:fill="auto"/>
          </w:tcPr>
          <w:p w:rsidR="0073486E" w:rsidRPr="00703CAA" w:rsidRDefault="0073486E" w:rsidP="00251DF4">
            <w:pPr>
              <w:pStyle w:val="ListParagraph"/>
              <w:ind w:left="0"/>
            </w:pPr>
            <w:r>
              <w:t>Module index where the sensor/control data can be found. For CAN bus it is the parameter group number (PGN), for Modbus it is the Modbus mapping and for WAGO it is the slice number. Module 1 for WAGO is the first slice after the 750-626 module.</w:t>
            </w:r>
          </w:p>
        </w:tc>
      </w:tr>
      <w:tr w:rsidR="0073486E" w:rsidRPr="002C5A3C" w:rsidTr="0073486E">
        <w:tc>
          <w:tcPr>
            <w:tcW w:w="2196" w:type="dxa"/>
            <w:shd w:val="clear" w:color="auto" w:fill="auto"/>
          </w:tcPr>
          <w:p w:rsidR="0073486E" w:rsidRPr="002C5A3C" w:rsidRDefault="0073486E" w:rsidP="00251DF4">
            <w:r>
              <w:t>Pin</w:t>
            </w:r>
          </w:p>
        </w:tc>
        <w:tc>
          <w:tcPr>
            <w:tcW w:w="1280" w:type="dxa"/>
          </w:tcPr>
          <w:p w:rsidR="0073486E" w:rsidRDefault="0073486E" w:rsidP="0073486E">
            <w:pPr>
              <w:pStyle w:val="ListParagraph"/>
              <w:ind w:left="0"/>
            </w:pPr>
            <w:r>
              <w:t>Value</w:t>
            </w:r>
          </w:p>
          <w:p w:rsidR="0073486E" w:rsidRDefault="0073486E" w:rsidP="0073486E">
            <w:pPr>
              <w:pStyle w:val="ListParagraph"/>
              <w:ind w:left="0"/>
            </w:pPr>
          </w:p>
          <w:p w:rsidR="0073486E" w:rsidRPr="002C5A3C" w:rsidRDefault="0073486E" w:rsidP="0073486E">
            <w:r>
              <w:t>(Index)</w:t>
            </w:r>
          </w:p>
        </w:tc>
        <w:tc>
          <w:tcPr>
            <w:tcW w:w="5704" w:type="dxa"/>
            <w:shd w:val="clear" w:color="auto" w:fill="auto"/>
          </w:tcPr>
          <w:p w:rsidR="0073486E" w:rsidRPr="002C5A3C" w:rsidRDefault="0073486E" w:rsidP="00251DF4">
            <w:r>
              <w:t>The I/O index on the module for WAGO and the bit offset in the message for serial protocols. (NOTE: The pin index is 1 based)</w:t>
            </w:r>
          </w:p>
        </w:tc>
      </w:tr>
      <w:tr w:rsidR="0073486E" w:rsidRPr="002C5A3C" w:rsidTr="0073486E">
        <w:tc>
          <w:tcPr>
            <w:tcW w:w="2196" w:type="dxa"/>
            <w:shd w:val="clear" w:color="auto" w:fill="auto"/>
          </w:tcPr>
          <w:p w:rsidR="0073486E" w:rsidRPr="002C5A3C" w:rsidRDefault="0073486E" w:rsidP="00251DF4">
            <w:r>
              <w:t>Type</w:t>
            </w:r>
          </w:p>
        </w:tc>
        <w:tc>
          <w:tcPr>
            <w:tcW w:w="1280" w:type="dxa"/>
          </w:tcPr>
          <w:p w:rsidR="0073486E" w:rsidRDefault="008340AC" w:rsidP="00251DF4">
            <w:r>
              <w:t>Select</w:t>
            </w:r>
          </w:p>
          <w:p w:rsidR="008340AC" w:rsidRDefault="008340AC" w:rsidP="00251DF4"/>
          <w:p w:rsidR="008340AC" w:rsidRPr="002C5A3C" w:rsidRDefault="008340AC" w:rsidP="00251DF4"/>
        </w:tc>
        <w:tc>
          <w:tcPr>
            <w:tcW w:w="5704" w:type="dxa"/>
            <w:shd w:val="clear" w:color="auto" w:fill="auto"/>
          </w:tcPr>
          <w:p w:rsidR="0073486E" w:rsidRPr="002C5A3C" w:rsidRDefault="008340AC" w:rsidP="00251DF4">
            <w:proofErr w:type="gramStart"/>
            <w:r>
              <w:t>defines</w:t>
            </w:r>
            <w:proofErr w:type="gramEnd"/>
            <w:r>
              <w:t xml:space="preserve"> the type of module used to read/control the I/O. This is mainly used for WAGO. It can be between 750-400 and 750-612. For Modbus here goes the function code.</w:t>
            </w:r>
          </w:p>
        </w:tc>
      </w:tr>
      <w:tr w:rsidR="0073486E" w:rsidRPr="002C5A3C" w:rsidTr="0073486E">
        <w:tc>
          <w:tcPr>
            <w:tcW w:w="2196" w:type="dxa"/>
            <w:shd w:val="clear" w:color="auto" w:fill="auto"/>
          </w:tcPr>
          <w:p w:rsidR="0073486E" w:rsidRDefault="0073486E" w:rsidP="00251DF4">
            <w:r>
              <w:t>Min</w:t>
            </w:r>
          </w:p>
        </w:tc>
        <w:tc>
          <w:tcPr>
            <w:tcW w:w="1280" w:type="dxa"/>
          </w:tcPr>
          <w:p w:rsidR="0073486E" w:rsidRPr="002C5A3C" w:rsidRDefault="008340AC" w:rsidP="00251DF4">
            <w:r>
              <w:t>Value</w:t>
            </w:r>
          </w:p>
        </w:tc>
        <w:tc>
          <w:tcPr>
            <w:tcW w:w="5704" w:type="dxa"/>
            <w:shd w:val="clear" w:color="auto" w:fill="auto"/>
          </w:tcPr>
          <w:p w:rsidR="0073486E" w:rsidRPr="002C5A3C" w:rsidRDefault="008340AC" w:rsidP="00251DF4">
            <w:r>
              <w:t>Minimum instrument value</w:t>
            </w:r>
          </w:p>
        </w:tc>
      </w:tr>
      <w:tr w:rsidR="0073486E" w:rsidRPr="002C5A3C" w:rsidTr="0073486E">
        <w:tc>
          <w:tcPr>
            <w:tcW w:w="2196" w:type="dxa"/>
            <w:shd w:val="clear" w:color="auto" w:fill="auto"/>
          </w:tcPr>
          <w:p w:rsidR="0073486E" w:rsidRDefault="0073486E" w:rsidP="00251DF4">
            <w:r>
              <w:t>Max</w:t>
            </w:r>
          </w:p>
        </w:tc>
        <w:tc>
          <w:tcPr>
            <w:tcW w:w="1280" w:type="dxa"/>
          </w:tcPr>
          <w:p w:rsidR="0073486E" w:rsidRPr="002C5A3C" w:rsidRDefault="008340AC" w:rsidP="00251DF4">
            <w:r>
              <w:t>Value</w:t>
            </w:r>
          </w:p>
        </w:tc>
        <w:tc>
          <w:tcPr>
            <w:tcW w:w="5704" w:type="dxa"/>
            <w:shd w:val="clear" w:color="auto" w:fill="auto"/>
          </w:tcPr>
          <w:p w:rsidR="0073486E" w:rsidRPr="002C5A3C" w:rsidRDefault="008340AC" w:rsidP="00251DF4">
            <w:r>
              <w:t>Maximum instrument value</w:t>
            </w:r>
          </w:p>
        </w:tc>
      </w:tr>
      <w:tr w:rsidR="0073486E" w:rsidRPr="002C5A3C" w:rsidTr="0073486E">
        <w:tc>
          <w:tcPr>
            <w:tcW w:w="2196" w:type="dxa"/>
            <w:shd w:val="clear" w:color="auto" w:fill="auto"/>
          </w:tcPr>
          <w:p w:rsidR="0073486E" w:rsidRPr="00251DF4" w:rsidRDefault="0073486E" w:rsidP="00251DF4">
            <w:pPr>
              <w:rPr>
                <w:highlight w:val="yellow"/>
              </w:rPr>
            </w:pPr>
            <w:proofErr w:type="spellStart"/>
            <w:r w:rsidRPr="00B64F6E">
              <w:t>DefaultUnit</w:t>
            </w:r>
            <w:proofErr w:type="spellEnd"/>
          </w:p>
        </w:tc>
        <w:tc>
          <w:tcPr>
            <w:tcW w:w="1280" w:type="dxa"/>
          </w:tcPr>
          <w:p w:rsidR="0073486E" w:rsidRPr="002C5A3C" w:rsidRDefault="000511B9" w:rsidP="00251DF4">
            <w:r>
              <w:t>Select</w:t>
            </w:r>
          </w:p>
        </w:tc>
        <w:tc>
          <w:tcPr>
            <w:tcW w:w="5704" w:type="dxa"/>
            <w:shd w:val="clear" w:color="auto" w:fill="auto"/>
          </w:tcPr>
          <w:p w:rsidR="0073486E" w:rsidRPr="002C5A3C" w:rsidRDefault="0032587C" w:rsidP="0032587C">
            <w:r>
              <w:t xml:space="preserve">The default unit used to present this Data Field. (For options see </w:t>
            </w:r>
            <w:r w:rsidR="00B64F6E">
              <w:fldChar w:fldCharType="begin"/>
            </w:r>
            <w:r w:rsidR="00B64F6E">
              <w:instrText xml:space="preserve"> REF _Ref342393797 \h </w:instrText>
            </w:r>
            <w:r w:rsidR="00B64F6E">
              <w:fldChar w:fldCharType="separate"/>
            </w:r>
            <w:r w:rsidR="000C367E">
              <w:t xml:space="preserve">Table </w:t>
            </w:r>
            <w:r w:rsidR="000C367E">
              <w:rPr>
                <w:noProof/>
              </w:rPr>
              <w:t>11</w:t>
            </w:r>
            <w:r w:rsidR="000C367E">
              <w:noBreakHyphen/>
            </w:r>
            <w:r w:rsidR="000C367E">
              <w:rPr>
                <w:noProof/>
              </w:rPr>
              <w:t>4</w:t>
            </w:r>
            <w:r w:rsidR="00B64F6E">
              <w:fldChar w:fldCharType="end"/>
            </w:r>
            <w:r>
              <w:t>)</w:t>
            </w:r>
          </w:p>
        </w:tc>
      </w:tr>
      <w:tr w:rsidR="0073486E" w:rsidRPr="002C5A3C" w:rsidTr="0073486E">
        <w:tc>
          <w:tcPr>
            <w:tcW w:w="2196" w:type="dxa"/>
            <w:shd w:val="clear" w:color="auto" w:fill="auto"/>
          </w:tcPr>
          <w:p w:rsidR="0073486E" w:rsidRDefault="0073486E" w:rsidP="00251DF4">
            <w:r>
              <w:t>Manufacturer</w:t>
            </w:r>
          </w:p>
        </w:tc>
        <w:tc>
          <w:tcPr>
            <w:tcW w:w="1280" w:type="dxa"/>
          </w:tcPr>
          <w:p w:rsidR="0073486E" w:rsidRPr="002C5A3C" w:rsidRDefault="0032587C" w:rsidP="00251DF4">
            <w:r>
              <w:t>Optional</w:t>
            </w:r>
          </w:p>
        </w:tc>
        <w:tc>
          <w:tcPr>
            <w:tcW w:w="5704" w:type="dxa"/>
            <w:shd w:val="clear" w:color="auto" w:fill="auto"/>
          </w:tcPr>
          <w:p w:rsidR="0073486E" w:rsidRPr="002C5A3C" w:rsidRDefault="0032587C" w:rsidP="00251DF4">
            <w:r>
              <w:t>Manufacturer</w:t>
            </w:r>
          </w:p>
        </w:tc>
      </w:tr>
      <w:tr w:rsidR="0073486E" w:rsidRPr="002C5A3C" w:rsidTr="0073486E">
        <w:tc>
          <w:tcPr>
            <w:tcW w:w="2196" w:type="dxa"/>
            <w:shd w:val="clear" w:color="auto" w:fill="auto"/>
          </w:tcPr>
          <w:p w:rsidR="0073486E" w:rsidRDefault="0073486E" w:rsidP="00251DF4">
            <w:r>
              <w:t>Supplier</w:t>
            </w:r>
          </w:p>
        </w:tc>
        <w:tc>
          <w:tcPr>
            <w:tcW w:w="1280" w:type="dxa"/>
          </w:tcPr>
          <w:p w:rsidR="0073486E" w:rsidRPr="002C5A3C" w:rsidRDefault="0032587C" w:rsidP="00251DF4">
            <w:r>
              <w:t>Optional</w:t>
            </w:r>
          </w:p>
        </w:tc>
        <w:tc>
          <w:tcPr>
            <w:tcW w:w="5704" w:type="dxa"/>
            <w:shd w:val="clear" w:color="auto" w:fill="auto"/>
          </w:tcPr>
          <w:p w:rsidR="0073486E" w:rsidRPr="002C5A3C" w:rsidRDefault="0032587C" w:rsidP="00251DF4">
            <w:r>
              <w:t>Supplier</w:t>
            </w:r>
          </w:p>
        </w:tc>
      </w:tr>
      <w:tr w:rsidR="0073486E" w:rsidRPr="002C5A3C" w:rsidTr="0073486E">
        <w:tc>
          <w:tcPr>
            <w:tcW w:w="2196" w:type="dxa"/>
            <w:shd w:val="clear" w:color="auto" w:fill="auto"/>
          </w:tcPr>
          <w:p w:rsidR="0073486E" w:rsidRDefault="0073486E" w:rsidP="00251DF4">
            <w:r>
              <w:t>Comment</w:t>
            </w:r>
          </w:p>
        </w:tc>
        <w:tc>
          <w:tcPr>
            <w:tcW w:w="1280" w:type="dxa"/>
          </w:tcPr>
          <w:p w:rsidR="0073486E" w:rsidRPr="002C5A3C" w:rsidRDefault="0032587C" w:rsidP="00251DF4">
            <w:r>
              <w:t>Optional</w:t>
            </w:r>
          </w:p>
        </w:tc>
        <w:tc>
          <w:tcPr>
            <w:tcW w:w="5704" w:type="dxa"/>
            <w:shd w:val="clear" w:color="auto" w:fill="auto"/>
          </w:tcPr>
          <w:p w:rsidR="0073486E" w:rsidRPr="002C5A3C" w:rsidRDefault="0032587C" w:rsidP="00251DF4">
            <w:r>
              <w:t>Comment</w:t>
            </w:r>
          </w:p>
        </w:tc>
      </w:tr>
      <w:tr w:rsidR="0073486E" w:rsidRPr="002C5A3C" w:rsidTr="0073486E">
        <w:tc>
          <w:tcPr>
            <w:tcW w:w="2196" w:type="dxa"/>
            <w:shd w:val="clear" w:color="auto" w:fill="auto"/>
          </w:tcPr>
          <w:p w:rsidR="0073486E" w:rsidRDefault="0073486E" w:rsidP="00251DF4">
            <w:r>
              <w:t>Revision</w:t>
            </w:r>
          </w:p>
        </w:tc>
        <w:tc>
          <w:tcPr>
            <w:tcW w:w="1280" w:type="dxa"/>
          </w:tcPr>
          <w:p w:rsidR="0073486E" w:rsidRPr="002C5A3C" w:rsidRDefault="0032587C" w:rsidP="00251DF4">
            <w:r>
              <w:t>Optional</w:t>
            </w:r>
          </w:p>
        </w:tc>
        <w:tc>
          <w:tcPr>
            <w:tcW w:w="5704" w:type="dxa"/>
            <w:shd w:val="clear" w:color="auto" w:fill="auto"/>
          </w:tcPr>
          <w:p w:rsidR="0073486E" w:rsidRPr="002C5A3C" w:rsidRDefault="0032587C" w:rsidP="00251DF4">
            <w:r>
              <w:t>Revision</w:t>
            </w:r>
          </w:p>
        </w:tc>
      </w:tr>
      <w:tr w:rsidR="0073486E" w:rsidRPr="002C5A3C" w:rsidTr="0073486E">
        <w:tc>
          <w:tcPr>
            <w:tcW w:w="2196" w:type="dxa"/>
            <w:shd w:val="clear" w:color="auto" w:fill="auto"/>
          </w:tcPr>
          <w:p w:rsidR="0073486E" w:rsidRDefault="0073486E" w:rsidP="00251DF4">
            <w:r>
              <w:t>Field</w:t>
            </w:r>
          </w:p>
        </w:tc>
        <w:tc>
          <w:tcPr>
            <w:tcW w:w="1280" w:type="dxa"/>
          </w:tcPr>
          <w:p w:rsidR="0073486E" w:rsidRDefault="0032587C" w:rsidP="00251DF4">
            <w:r>
              <w:t>Select</w:t>
            </w:r>
          </w:p>
          <w:p w:rsidR="0032587C" w:rsidRDefault="0032587C" w:rsidP="00251DF4"/>
          <w:p w:rsidR="0032587C" w:rsidRPr="002C5A3C" w:rsidRDefault="0032587C" w:rsidP="0032587C">
            <w:r>
              <w:t>(</w:t>
            </w:r>
            <w:proofErr w:type="spellStart"/>
            <w:r>
              <w:t>FTSelect</w:t>
            </w:r>
            <w:proofErr w:type="spellEnd"/>
            <w:r>
              <w:t>)</w:t>
            </w:r>
          </w:p>
        </w:tc>
        <w:tc>
          <w:tcPr>
            <w:tcW w:w="5704" w:type="dxa"/>
            <w:shd w:val="clear" w:color="auto" w:fill="auto"/>
          </w:tcPr>
          <w:p w:rsidR="0073486E" w:rsidRPr="002C5A3C" w:rsidRDefault="0032587C" w:rsidP="00251DF4">
            <w:r>
              <w:t>The ID of the Field. References to this ID can be found in the file “fieldlist.txt” that is in the root folder of the FT NavVision® software installation after the first time FT NavVision® has been started.</w:t>
            </w:r>
          </w:p>
        </w:tc>
      </w:tr>
      <w:tr w:rsidR="0073486E" w:rsidRPr="002C5A3C" w:rsidTr="0073486E">
        <w:tc>
          <w:tcPr>
            <w:tcW w:w="2196" w:type="dxa"/>
            <w:shd w:val="clear" w:color="auto" w:fill="auto"/>
          </w:tcPr>
          <w:p w:rsidR="0073486E" w:rsidRDefault="0073486E" w:rsidP="00251DF4">
            <w:r>
              <w:t>Label</w:t>
            </w:r>
          </w:p>
        </w:tc>
        <w:tc>
          <w:tcPr>
            <w:tcW w:w="1280" w:type="dxa"/>
          </w:tcPr>
          <w:p w:rsidR="0073486E" w:rsidRPr="002C5A3C" w:rsidRDefault="0032587C" w:rsidP="00251DF4">
            <w:r>
              <w:t>Text</w:t>
            </w:r>
          </w:p>
        </w:tc>
        <w:tc>
          <w:tcPr>
            <w:tcW w:w="5704" w:type="dxa"/>
            <w:shd w:val="clear" w:color="auto" w:fill="auto"/>
          </w:tcPr>
          <w:p w:rsidR="0073486E" w:rsidRPr="002C5A3C" w:rsidRDefault="0032587C" w:rsidP="00F155A1">
            <w:r w:rsidRPr="006F4CCA">
              <w:t xml:space="preserve">The </w:t>
            </w:r>
            <w:r>
              <w:t xml:space="preserve">short </w:t>
            </w:r>
            <w:r w:rsidRPr="006F4CCA">
              <w:t>description of the</w:t>
            </w:r>
            <w:r>
              <w:t xml:space="preserve"> Data</w:t>
            </w:r>
            <w:r w:rsidRPr="006F4CCA">
              <w:t xml:space="preserve"> </w:t>
            </w:r>
            <w:r>
              <w:t>F</w:t>
            </w:r>
            <w:r w:rsidRPr="006F4CCA">
              <w:t>ield</w:t>
            </w:r>
            <w:r>
              <w:t xml:space="preserve"> when shown in an instrument. Default label text belonging to the Data Field is preferred. </w:t>
            </w:r>
            <w:r w:rsidR="0073486E">
              <w:t>The name of the I/O as you want it to appear in an instrument, a value, a button, etc.</w:t>
            </w:r>
          </w:p>
        </w:tc>
      </w:tr>
      <w:tr w:rsidR="0073486E" w:rsidRPr="002C5A3C" w:rsidTr="0073486E">
        <w:tc>
          <w:tcPr>
            <w:tcW w:w="2196" w:type="dxa"/>
            <w:shd w:val="clear" w:color="auto" w:fill="auto"/>
          </w:tcPr>
          <w:p w:rsidR="0073486E" w:rsidRDefault="0073486E" w:rsidP="00251DF4">
            <w:r>
              <w:t>Rate</w:t>
            </w:r>
          </w:p>
        </w:tc>
        <w:tc>
          <w:tcPr>
            <w:tcW w:w="1280" w:type="dxa"/>
          </w:tcPr>
          <w:p w:rsidR="0073486E" w:rsidRDefault="0073486E" w:rsidP="00555024">
            <w:pPr>
              <w:pStyle w:val="ListParagraph"/>
              <w:ind w:left="0"/>
            </w:pPr>
            <w:r>
              <w:t>Value</w:t>
            </w:r>
          </w:p>
          <w:p w:rsidR="0073486E" w:rsidRDefault="0073486E" w:rsidP="00555024">
            <w:pPr>
              <w:pStyle w:val="ListParagraph"/>
              <w:ind w:left="0"/>
            </w:pPr>
          </w:p>
          <w:p w:rsidR="0073486E" w:rsidRPr="002C5A3C" w:rsidRDefault="0073486E" w:rsidP="00555024">
            <w:r>
              <w:t>(Hz)</w:t>
            </w:r>
          </w:p>
        </w:tc>
        <w:tc>
          <w:tcPr>
            <w:tcW w:w="5704" w:type="dxa"/>
            <w:shd w:val="clear" w:color="auto" w:fill="auto"/>
          </w:tcPr>
          <w:p w:rsidR="0073486E" w:rsidRPr="002C5A3C" w:rsidRDefault="0073486E" w:rsidP="00555024">
            <w:r>
              <w:t>Rate d</w:t>
            </w:r>
            <w:r w:rsidRPr="001627A3">
              <w:t>escribes the number of samples per second of a sensor</w:t>
            </w:r>
            <w:r>
              <w:t>/control. This is defined by the protocol. Leave empty.</w:t>
            </w:r>
          </w:p>
        </w:tc>
      </w:tr>
      <w:tr w:rsidR="0073486E" w:rsidRPr="002C5A3C" w:rsidTr="0073486E">
        <w:tc>
          <w:tcPr>
            <w:tcW w:w="2196" w:type="dxa"/>
            <w:shd w:val="clear" w:color="auto" w:fill="auto"/>
          </w:tcPr>
          <w:p w:rsidR="0073486E" w:rsidRDefault="0073486E" w:rsidP="00251DF4">
            <w:r>
              <w:t>Index</w:t>
            </w:r>
          </w:p>
        </w:tc>
        <w:tc>
          <w:tcPr>
            <w:tcW w:w="1280" w:type="dxa"/>
          </w:tcPr>
          <w:p w:rsidR="0073486E" w:rsidRDefault="0073486E" w:rsidP="00251DF4">
            <w:pPr>
              <w:pStyle w:val="ListParagraph"/>
              <w:ind w:left="0"/>
            </w:pPr>
            <w:r>
              <w:t>Value</w:t>
            </w:r>
          </w:p>
          <w:p w:rsidR="0073486E" w:rsidRDefault="0073486E" w:rsidP="00251DF4">
            <w:pPr>
              <w:pStyle w:val="ListParagraph"/>
              <w:ind w:left="0"/>
            </w:pPr>
          </w:p>
          <w:p w:rsidR="0073486E" w:rsidRPr="002C5A3C" w:rsidRDefault="0073486E" w:rsidP="00251DF4">
            <w:r>
              <w:t>(Index)</w:t>
            </w:r>
          </w:p>
        </w:tc>
        <w:tc>
          <w:tcPr>
            <w:tcW w:w="5704" w:type="dxa"/>
            <w:shd w:val="clear" w:color="auto" w:fill="auto"/>
          </w:tcPr>
          <w:p w:rsidR="0073486E" w:rsidRPr="002C5A3C" w:rsidRDefault="0073486E" w:rsidP="00251DF4">
            <w:r>
              <w:t xml:space="preserve">Index defines when this Data Field Definition [DFD] is valid. The Index column can only be used in combination with a Data Field Definition [DFD] that </w:t>
            </w:r>
            <w:r>
              <w:lastRenderedPageBreak/>
              <w:t>has the SensorType set to Index and is in the same message as this DFD. Default is empty.</w:t>
            </w:r>
          </w:p>
        </w:tc>
      </w:tr>
      <w:tr w:rsidR="0073486E" w:rsidRPr="002C5A3C" w:rsidTr="0073486E">
        <w:tc>
          <w:tcPr>
            <w:tcW w:w="2196" w:type="dxa"/>
            <w:shd w:val="clear" w:color="auto" w:fill="auto"/>
          </w:tcPr>
          <w:p w:rsidR="0073486E" w:rsidRDefault="0073486E" w:rsidP="00251DF4">
            <w:proofErr w:type="spellStart"/>
            <w:r>
              <w:lastRenderedPageBreak/>
              <w:t>DataType</w:t>
            </w:r>
            <w:proofErr w:type="spellEnd"/>
          </w:p>
        </w:tc>
        <w:tc>
          <w:tcPr>
            <w:tcW w:w="1280" w:type="dxa"/>
          </w:tcPr>
          <w:p w:rsidR="0073486E" w:rsidRDefault="0073486E" w:rsidP="00555024">
            <w:pPr>
              <w:pStyle w:val="ListParagraph"/>
              <w:ind w:left="0"/>
            </w:pPr>
            <w:r>
              <w:t>Select</w:t>
            </w:r>
          </w:p>
          <w:p w:rsidR="0073486E" w:rsidRPr="002C5A3C" w:rsidRDefault="0073486E" w:rsidP="00555024">
            <w:r>
              <w:t xml:space="preserve">(Unsigned, Signed, </w:t>
            </w:r>
            <w:proofErr w:type="spellStart"/>
            <w:r>
              <w:t>Bool</w:t>
            </w:r>
            <w:proofErr w:type="spellEnd"/>
            <w:r>
              <w:t xml:space="preserve">, </w:t>
            </w:r>
            <w:proofErr w:type="spellStart"/>
            <w:r>
              <w:t>Enum</w:t>
            </w:r>
            <w:proofErr w:type="spellEnd"/>
            <w:r>
              <w:t>, Float)</w:t>
            </w:r>
          </w:p>
        </w:tc>
        <w:tc>
          <w:tcPr>
            <w:tcW w:w="5704" w:type="dxa"/>
            <w:shd w:val="clear" w:color="auto" w:fill="auto"/>
          </w:tcPr>
          <w:p w:rsidR="0073486E" w:rsidRPr="002C5A3C" w:rsidRDefault="0073486E" w:rsidP="00251DF4">
            <w:proofErr w:type="spellStart"/>
            <w:r>
              <w:t>DataType</w:t>
            </w:r>
            <w:proofErr w:type="spellEnd"/>
            <w:r>
              <w:t xml:space="preserve"> is used to define the type of value on serial protocols. For analogue values it’s Float, Signed or Unsigned. For digital values it’s </w:t>
            </w:r>
            <w:proofErr w:type="spellStart"/>
            <w:r>
              <w:t>Bool</w:t>
            </w:r>
            <w:proofErr w:type="spellEnd"/>
            <w:r>
              <w:t xml:space="preserve">. For enumerations this is </w:t>
            </w:r>
            <w:proofErr w:type="spellStart"/>
            <w:r>
              <w:t>Enum</w:t>
            </w:r>
            <w:proofErr w:type="spellEnd"/>
            <w:r>
              <w:t xml:space="preserve">. See </w:t>
            </w:r>
            <w:proofErr w:type="spellStart"/>
            <w:r>
              <w:t>Enum</w:t>
            </w:r>
            <w:proofErr w:type="spellEnd"/>
            <w:r>
              <w:t xml:space="preserve"> column.</w:t>
            </w:r>
          </w:p>
        </w:tc>
      </w:tr>
      <w:tr w:rsidR="0073486E" w:rsidRPr="002C5A3C" w:rsidTr="0073486E">
        <w:tc>
          <w:tcPr>
            <w:tcW w:w="2196" w:type="dxa"/>
            <w:shd w:val="clear" w:color="auto" w:fill="auto"/>
          </w:tcPr>
          <w:p w:rsidR="0073486E" w:rsidRDefault="0073486E" w:rsidP="00251DF4">
            <w:proofErr w:type="spellStart"/>
            <w:r>
              <w:t>Enum</w:t>
            </w:r>
            <w:proofErr w:type="spellEnd"/>
          </w:p>
        </w:tc>
        <w:tc>
          <w:tcPr>
            <w:tcW w:w="1280" w:type="dxa"/>
          </w:tcPr>
          <w:p w:rsidR="0073486E" w:rsidRDefault="0073486E" w:rsidP="00555024">
            <w:pPr>
              <w:pStyle w:val="ListParagraph"/>
              <w:ind w:left="0"/>
            </w:pPr>
            <w:r>
              <w:t>Value</w:t>
            </w:r>
          </w:p>
          <w:p w:rsidR="0073486E" w:rsidRDefault="0073486E" w:rsidP="00555024">
            <w:pPr>
              <w:pStyle w:val="ListParagraph"/>
              <w:ind w:left="0"/>
            </w:pPr>
          </w:p>
          <w:p w:rsidR="0073486E" w:rsidRPr="002C5A3C" w:rsidRDefault="0073486E" w:rsidP="00555024">
            <w:r>
              <w:t>(Index)</w:t>
            </w:r>
          </w:p>
        </w:tc>
        <w:tc>
          <w:tcPr>
            <w:tcW w:w="5704" w:type="dxa"/>
            <w:shd w:val="clear" w:color="auto" w:fill="auto"/>
          </w:tcPr>
          <w:p w:rsidR="0073486E" w:rsidRPr="001627A3" w:rsidRDefault="0073486E" w:rsidP="00251DF4">
            <w:pPr>
              <w:pStyle w:val="ListParagraph"/>
              <w:ind w:left="0"/>
            </w:pPr>
            <w:proofErr w:type="spellStart"/>
            <w:r>
              <w:t>Enum</w:t>
            </w:r>
            <w:proofErr w:type="spellEnd"/>
            <w:r>
              <w:t xml:space="preserve"> is the index value where the received value should compare to, to switch the Data Field on. If the value is not equal to the </w:t>
            </w:r>
            <w:proofErr w:type="spellStart"/>
            <w:r>
              <w:t>Enum</w:t>
            </w:r>
            <w:proofErr w:type="spellEnd"/>
            <w:r>
              <w:t xml:space="preserve"> index the Data Field is switched off.</w:t>
            </w:r>
          </w:p>
        </w:tc>
      </w:tr>
      <w:tr w:rsidR="0073486E" w:rsidRPr="002C5A3C" w:rsidTr="0073486E">
        <w:tc>
          <w:tcPr>
            <w:tcW w:w="2196" w:type="dxa"/>
            <w:shd w:val="clear" w:color="auto" w:fill="auto"/>
          </w:tcPr>
          <w:p w:rsidR="0073486E" w:rsidRDefault="0073486E" w:rsidP="00251DF4">
            <w:r>
              <w:t>Count</w:t>
            </w:r>
          </w:p>
        </w:tc>
        <w:tc>
          <w:tcPr>
            <w:tcW w:w="1280" w:type="dxa"/>
          </w:tcPr>
          <w:p w:rsidR="0073486E" w:rsidRDefault="0073486E" w:rsidP="00555024">
            <w:pPr>
              <w:pStyle w:val="ListParagraph"/>
              <w:ind w:left="0"/>
            </w:pPr>
            <w:r>
              <w:t>Value</w:t>
            </w:r>
          </w:p>
          <w:p w:rsidR="0073486E" w:rsidRDefault="0073486E" w:rsidP="00555024">
            <w:pPr>
              <w:pStyle w:val="ListParagraph"/>
              <w:ind w:left="0"/>
            </w:pPr>
          </w:p>
          <w:p w:rsidR="0073486E" w:rsidRPr="002C5A3C" w:rsidRDefault="0073486E" w:rsidP="00555024">
            <w:r>
              <w:t>(Count)</w:t>
            </w:r>
          </w:p>
        </w:tc>
        <w:tc>
          <w:tcPr>
            <w:tcW w:w="5704" w:type="dxa"/>
            <w:shd w:val="clear" w:color="auto" w:fill="auto"/>
          </w:tcPr>
          <w:p w:rsidR="0073486E" w:rsidRPr="002C5A3C" w:rsidRDefault="0073486E" w:rsidP="00251DF4">
            <w:r>
              <w:t>Count is the number of bits starting from the pin index. For a digital value it’s typically 1 with a pin index between 1 and 16 and for analog values it’s for example for Mod bus typically 16 with pin index 1.</w:t>
            </w:r>
          </w:p>
        </w:tc>
      </w:tr>
      <w:tr w:rsidR="0073486E" w:rsidRPr="002C5A3C" w:rsidTr="0073486E">
        <w:tc>
          <w:tcPr>
            <w:tcW w:w="2196" w:type="dxa"/>
            <w:shd w:val="clear" w:color="auto" w:fill="auto"/>
          </w:tcPr>
          <w:p w:rsidR="0073486E" w:rsidRDefault="0073486E" w:rsidP="00251DF4">
            <w:r>
              <w:t>Multiplier</w:t>
            </w:r>
          </w:p>
        </w:tc>
        <w:tc>
          <w:tcPr>
            <w:tcW w:w="1280" w:type="dxa"/>
          </w:tcPr>
          <w:p w:rsidR="0073486E" w:rsidRPr="002C5A3C" w:rsidRDefault="0073486E" w:rsidP="00251DF4">
            <w:r>
              <w:t>Value</w:t>
            </w:r>
          </w:p>
        </w:tc>
        <w:tc>
          <w:tcPr>
            <w:tcW w:w="5704" w:type="dxa"/>
            <w:shd w:val="clear" w:color="auto" w:fill="auto"/>
          </w:tcPr>
          <w:p w:rsidR="0073486E" w:rsidRDefault="0073486E" w:rsidP="00555024">
            <w:pPr>
              <w:pStyle w:val="ListParagraph"/>
              <w:ind w:left="0"/>
            </w:pPr>
            <w:r>
              <w:t xml:space="preserve">Multiplier defines the factor between the sensor/control value and the real value. </w:t>
            </w:r>
          </w:p>
          <w:p w:rsidR="0073486E" w:rsidRDefault="0073486E" w:rsidP="00555024">
            <w:pPr>
              <w:pStyle w:val="ListParagraph"/>
              <w:ind w:left="0"/>
            </w:pPr>
            <w:r>
              <w:t>For inputs/read:</w:t>
            </w:r>
          </w:p>
          <w:p w:rsidR="0073486E" w:rsidRPr="00DF7189" w:rsidRDefault="0073486E" w:rsidP="00555024">
            <w:pPr>
              <w:pStyle w:val="ListParagraph"/>
              <w:ind w:left="0"/>
              <w:rPr>
                <w:i/>
              </w:rPr>
            </w:pPr>
            <w:r w:rsidRPr="00DF7189">
              <w:rPr>
                <w:i/>
              </w:rPr>
              <w:t xml:space="preserve">value = sensor value * multiplier + offset </w:t>
            </w:r>
          </w:p>
          <w:p w:rsidR="0073486E" w:rsidRDefault="0073486E" w:rsidP="00555024">
            <w:pPr>
              <w:pStyle w:val="ListParagraph"/>
              <w:ind w:left="0"/>
            </w:pPr>
            <w:r>
              <w:t>For outputs/write:</w:t>
            </w:r>
          </w:p>
          <w:p w:rsidR="0073486E" w:rsidRPr="002C5A3C" w:rsidRDefault="0073486E" w:rsidP="00555024">
            <w:r w:rsidRPr="00DF7189">
              <w:rPr>
                <w:i/>
              </w:rPr>
              <w:t>sensor value = (value – offset) / multiplier</w:t>
            </w:r>
          </w:p>
        </w:tc>
      </w:tr>
      <w:tr w:rsidR="0073486E" w:rsidRPr="002C5A3C" w:rsidTr="0073486E">
        <w:tc>
          <w:tcPr>
            <w:tcW w:w="2196" w:type="dxa"/>
            <w:shd w:val="clear" w:color="auto" w:fill="auto"/>
          </w:tcPr>
          <w:p w:rsidR="0073486E" w:rsidRDefault="0073486E" w:rsidP="00251DF4">
            <w:r>
              <w:t>Offset</w:t>
            </w:r>
          </w:p>
        </w:tc>
        <w:tc>
          <w:tcPr>
            <w:tcW w:w="1280" w:type="dxa"/>
          </w:tcPr>
          <w:p w:rsidR="0073486E" w:rsidRPr="002C5A3C" w:rsidRDefault="0073486E" w:rsidP="00251DF4">
            <w:r>
              <w:t>Value</w:t>
            </w:r>
          </w:p>
        </w:tc>
        <w:tc>
          <w:tcPr>
            <w:tcW w:w="5704" w:type="dxa"/>
            <w:shd w:val="clear" w:color="auto" w:fill="auto"/>
          </w:tcPr>
          <w:p w:rsidR="0073486E" w:rsidRPr="002C5A3C" w:rsidRDefault="0073486E" w:rsidP="00251DF4">
            <w:r>
              <w:t>Offset defines the offset between the sensor/control value and the real value. See Multiplier column.</w:t>
            </w:r>
          </w:p>
        </w:tc>
      </w:tr>
      <w:tr w:rsidR="0073486E" w:rsidRPr="002C5A3C" w:rsidTr="0073486E">
        <w:tc>
          <w:tcPr>
            <w:tcW w:w="2196" w:type="dxa"/>
            <w:shd w:val="clear" w:color="auto" w:fill="auto"/>
          </w:tcPr>
          <w:p w:rsidR="0073486E" w:rsidRPr="00D802CC" w:rsidRDefault="0073486E" w:rsidP="00251DF4">
            <w:pPr>
              <w:rPr>
                <w:highlight w:val="yellow"/>
              </w:rPr>
            </w:pPr>
            <w:r w:rsidRPr="00B64F6E">
              <w:t>Unit</w:t>
            </w:r>
          </w:p>
        </w:tc>
        <w:tc>
          <w:tcPr>
            <w:tcW w:w="1280" w:type="dxa"/>
          </w:tcPr>
          <w:p w:rsidR="0073486E" w:rsidRPr="002C5A3C" w:rsidRDefault="0073486E" w:rsidP="00251DF4">
            <w:r w:rsidRPr="006F4CCA">
              <w:t>Select</w:t>
            </w:r>
          </w:p>
        </w:tc>
        <w:tc>
          <w:tcPr>
            <w:tcW w:w="5704" w:type="dxa"/>
            <w:shd w:val="clear" w:color="auto" w:fill="auto"/>
          </w:tcPr>
          <w:p w:rsidR="0073486E" w:rsidRPr="002C5A3C" w:rsidRDefault="0073486E" w:rsidP="00251DF4">
            <w:r>
              <w:t xml:space="preserve">The Unit in which the sensor/control value is received or send. (See </w:t>
            </w:r>
            <w:r w:rsidR="00B64F6E">
              <w:fldChar w:fldCharType="begin"/>
            </w:r>
            <w:r w:rsidR="00B64F6E">
              <w:instrText xml:space="preserve"> REF _Ref342393797 \h </w:instrText>
            </w:r>
            <w:r w:rsidR="00B64F6E">
              <w:fldChar w:fldCharType="separate"/>
            </w:r>
            <w:r w:rsidR="000C367E">
              <w:t xml:space="preserve">Table </w:t>
            </w:r>
            <w:r w:rsidR="000C367E">
              <w:rPr>
                <w:noProof/>
              </w:rPr>
              <w:t>11</w:t>
            </w:r>
            <w:r w:rsidR="000C367E">
              <w:noBreakHyphen/>
            </w:r>
            <w:r w:rsidR="000C367E">
              <w:rPr>
                <w:noProof/>
              </w:rPr>
              <w:t>4</w:t>
            </w:r>
            <w:r w:rsidR="00B64F6E">
              <w:fldChar w:fldCharType="end"/>
            </w:r>
            <w:r>
              <w:t>)</w:t>
            </w:r>
          </w:p>
        </w:tc>
      </w:tr>
      <w:tr w:rsidR="00AC23C2" w:rsidRPr="002C5A3C" w:rsidTr="00B6256D">
        <w:tc>
          <w:tcPr>
            <w:tcW w:w="2196" w:type="dxa"/>
            <w:shd w:val="clear" w:color="auto" w:fill="auto"/>
          </w:tcPr>
          <w:p w:rsidR="00AC23C2" w:rsidRPr="00DE4020" w:rsidRDefault="00AC23C2" w:rsidP="00B6256D">
            <w:proofErr w:type="spellStart"/>
            <w:r>
              <w:t>GroupLocal</w:t>
            </w:r>
            <w:proofErr w:type="spellEnd"/>
          </w:p>
        </w:tc>
        <w:tc>
          <w:tcPr>
            <w:tcW w:w="1280" w:type="dxa"/>
          </w:tcPr>
          <w:p w:rsidR="00AC23C2" w:rsidRDefault="00AC23C2" w:rsidP="00B6256D">
            <w:r>
              <w:t>Text</w:t>
            </w:r>
          </w:p>
        </w:tc>
        <w:tc>
          <w:tcPr>
            <w:tcW w:w="5704" w:type="dxa"/>
            <w:shd w:val="clear" w:color="auto" w:fill="auto"/>
          </w:tcPr>
          <w:p w:rsidR="00AC23C2" w:rsidRPr="00DE4020" w:rsidRDefault="00AC23C2" w:rsidP="00AC23C2">
            <w:r>
              <w:t xml:space="preserve">Local language text (see </w:t>
            </w:r>
            <w:r w:rsidR="006A396B">
              <w:fldChar w:fldCharType="begin"/>
            </w:r>
            <w:r w:rsidR="006A396B">
              <w:instrText xml:space="preserve"> REF _Ref359840174 \r \h </w:instrText>
            </w:r>
            <w:r w:rsidR="006A396B">
              <w:fldChar w:fldCharType="separate"/>
            </w:r>
            <w:r w:rsidR="000C367E">
              <w:t>11.3.29</w:t>
            </w:r>
            <w:r w:rsidR="006A396B">
              <w:fldChar w:fldCharType="end"/>
            </w:r>
            <w:r>
              <w:t>) and: chapter 11.1.14 Software installation and commissioning manual 1.9</w:t>
            </w:r>
          </w:p>
        </w:tc>
      </w:tr>
      <w:tr w:rsidR="00AC23C2" w:rsidRPr="002C5A3C" w:rsidTr="00B6256D">
        <w:tc>
          <w:tcPr>
            <w:tcW w:w="2196" w:type="dxa"/>
            <w:shd w:val="clear" w:color="auto" w:fill="auto"/>
          </w:tcPr>
          <w:p w:rsidR="00AC23C2" w:rsidRPr="00DE4020" w:rsidRDefault="00AC23C2" w:rsidP="00B6256D">
            <w:proofErr w:type="spellStart"/>
            <w:r>
              <w:t>ItemLocal</w:t>
            </w:r>
            <w:proofErr w:type="spellEnd"/>
          </w:p>
        </w:tc>
        <w:tc>
          <w:tcPr>
            <w:tcW w:w="1280" w:type="dxa"/>
          </w:tcPr>
          <w:p w:rsidR="00AC23C2" w:rsidRDefault="00AC23C2" w:rsidP="00B6256D">
            <w:r>
              <w:t>Text</w:t>
            </w:r>
          </w:p>
        </w:tc>
        <w:tc>
          <w:tcPr>
            <w:tcW w:w="5704" w:type="dxa"/>
            <w:shd w:val="clear" w:color="auto" w:fill="auto"/>
          </w:tcPr>
          <w:p w:rsidR="00AC23C2" w:rsidRPr="00DE4020" w:rsidRDefault="00AC23C2" w:rsidP="00B6256D">
            <w:r>
              <w:t xml:space="preserve">Local language text (see </w:t>
            </w:r>
            <w:r w:rsidR="006A396B">
              <w:fldChar w:fldCharType="begin"/>
            </w:r>
            <w:r w:rsidR="006A396B">
              <w:instrText xml:space="preserve"> REF _Ref359840174 \r \h </w:instrText>
            </w:r>
            <w:r w:rsidR="006A396B">
              <w:fldChar w:fldCharType="separate"/>
            </w:r>
            <w:r w:rsidR="000C367E">
              <w:t>11.3.29</w:t>
            </w:r>
            <w:r w:rsidR="006A396B">
              <w:fldChar w:fldCharType="end"/>
            </w:r>
            <w:r>
              <w:t>) and: chapter 11.1.14 Software installation and commissioning manual 1.9</w:t>
            </w:r>
          </w:p>
        </w:tc>
      </w:tr>
      <w:tr w:rsidR="00AC23C2" w:rsidRPr="002C5A3C" w:rsidTr="00B6256D">
        <w:tc>
          <w:tcPr>
            <w:tcW w:w="2196" w:type="dxa"/>
            <w:shd w:val="clear" w:color="auto" w:fill="auto"/>
          </w:tcPr>
          <w:p w:rsidR="00AC23C2" w:rsidRPr="00DE4020" w:rsidRDefault="00AC23C2" w:rsidP="00B6256D">
            <w:proofErr w:type="spellStart"/>
            <w:r>
              <w:t>LabelLocal</w:t>
            </w:r>
            <w:proofErr w:type="spellEnd"/>
          </w:p>
        </w:tc>
        <w:tc>
          <w:tcPr>
            <w:tcW w:w="1280" w:type="dxa"/>
          </w:tcPr>
          <w:p w:rsidR="00AC23C2" w:rsidRDefault="00AC23C2" w:rsidP="00B6256D">
            <w:r>
              <w:t>Text</w:t>
            </w:r>
          </w:p>
        </w:tc>
        <w:tc>
          <w:tcPr>
            <w:tcW w:w="5704" w:type="dxa"/>
            <w:shd w:val="clear" w:color="auto" w:fill="auto"/>
          </w:tcPr>
          <w:p w:rsidR="00AC23C2" w:rsidRPr="00DE4020" w:rsidRDefault="00AC23C2" w:rsidP="00B6256D">
            <w:r>
              <w:t xml:space="preserve">Local language text (see </w:t>
            </w:r>
            <w:r w:rsidR="006A396B">
              <w:fldChar w:fldCharType="begin"/>
            </w:r>
            <w:r w:rsidR="006A396B">
              <w:instrText xml:space="preserve"> REF _Ref359840174 \r \h </w:instrText>
            </w:r>
            <w:r w:rsidR="006A396B">
              <w:fldChar w:fldCharType="separate"/>
            </w:r>
            <w:r w:rsidR="000C367E">
              <w:t>11.3.29</w:t>
            </w:r>
            <w:r w:rsidR="006A396B">
              <w:fldChar w:fldCharType="end"/>
            </w:r>
            <w:r>
              <w:t>) and: chapter 11.1.14 Software installation and commissioning manual 1.9</w:t>
            </w:r>
          </w:p>
        </w:tc>
      </w:tr>
      <w:tr w:rsidR="00AC23C2" w:rsidRPr="002C5A3C" w:rsidTr="0073486E">
        <w:tc>
          <w:tcPr>
            <w:tcW w:w="2196" w:type="dxa"/>
            <w:shd w:val="clear" w:color="auto" w:fill="auto"/>
          </w:tcPr>
          <w:p w:rsidR="00AC23C2" w:rsidRDefault="00AC23C2" w:rsidP="00251DF4">
            <w:r>
              <w:t>Filter</w:t>
            </w:r>
          </w:p>
        </w:tc>
        <w:tc>
          <w:tcPr>
            <w:tcW w:w="1280" w:type="dxa"/>
          </w:tcPr>
          <w:p w:rsidR="00AC23C2" w:rsidRDefault="00AC23C2" w:rsidP="00251DF4">
            <w:pPr>
              <w:pStyle w:val="ListParagraph"/>
              <w:ind w:left="0"/>
            </w:pPr>
            <w:r w:rsidRPr="006F4CCA">
              <w:t>Value</w:t>
            </w:r>
          </w:p>
          <w:p w:rsidR="00AC23C2" w:rsidRPr="006F4CCA" w:rsidRDefault="00AC23C2" w:rsidP="00251DF4">
            <w:pPr>
              <w:pStyle w:val="ListParagraph"/>
              <w:ind w:left="0"/>
            </w:pPr>
          </w:p>
          <w:p w:rsidR="00AC23C2" w:rsidRPr="006F4CCA" w:rsidRDefault="00AC23C2" w:rsidP="00251DF4">
            <w:pPr>
              <w:pStyle w:val="ListParagraph"/>
              <w:ind w:left="0"/>
            </w:pPr>
            <w:r w:rsidRPr="006F4CCA">
              <w:t>(Seconds)</w:t>
            </w:r>
          </w:p>
        </w:tc>
        <w:tc>
          <w:tcPr>
            <w:tcW w:w="5704" w:type="dxa"/>
            <w:shd w:val="clear" w:color="auto" w:fill="auto"/>
          </w:tcPr>
          <w:p w:rsidR="00AC23C2" w:rsidRDefault="00AC23C2" w:rsidP="00251DF4">
            <w:r>
              <w:t>The filter used in the instruments for this Data Field to eliminate short spikes in measurements. Default is 1 second. Maximum is 10 seconds</w:t>
            </w:r>
          </w:p>
        </w:tc>
      </w:tr>
      <w:tr w:rsidR="00AC23C2" w:rsidRPr="002C5A3C" w:rsidTr="0073486E">
        <w:tc>
          <w:tcPr>
            <w:tcW w:w="2196" w:type="dxa"/>
            <w:shd w:val="clear" w:color="auto" w:fill="auto"/>
          </w:tcPr>
          <w:p w:rsidR="00AC23C2" w:rsidRPr="00DE4020" w:rsidRDefault="00AC23C2" w:rsidP="00251DF4">
            <w:proofErr w:type="spellStart"/>
            <w:r w:rsidRPr="00DE4020">
              <w:t>SetpointMin</w:t>
            </w:r>
            <w:proofErr w:type="spellEnd"/>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251DF4">
            <w:proofErr w:type="spellStart"/>
            <w:r w:rsidRPr="00DE4020">
              <w:t>SetpointMin</w:t>
            </w:r>
            <w:proofErr w:type="spellEnd"/>
          </w:p>
        </w:tc>
      </w:tr>
      <w:tr w:rsidR="00AC23C2" w:rsidRPr="002C5A3C" w:rsidTr="0073486E">
        <w:tc>
          <w:tcPr>
            <w:tcW w:w="2196" w:type="dxa"/>
            <w:shd w:val="clear" w:color="auto" w:fill="auto"/>
          </w:tcPr>
          <w:p w:rsidR="00AC23C2" w:rsidRPr="00DE4020" w:rsidRDefault="00AC23C2" w:rsidP="00251DF4">
            <w:proofErr w:type="spellStart"/>
            <w:r w:rsidRPr="00DE4020">
              <w:t>SetpointMax</w:t>
            </w:r>
            <w:proofErr w:type="spellEnd"/>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251DF4">
            <w:proofErr w:type="spellStart"/>
            <w:r w:rsidRPr="00DE4020">
              <w:t>SetpointMin</w:t>
            </w:r>
            <w:proofErr w:type="spellEnd"/>
          </w:p>
        </w:tc>
      </w:tr>
      <w:tr w:rsidR="00AC23C2" w:rsidRPr="002C5A3C" w:rsidTr="0073486E">
        <w:tc>
          <w:tcPr>
            <w:tcW w:w="2196" w:type="dxa"/>
            <w:shd w:val="clear" w:color="auto" w:fill="auto"/>
          </w:tcPr>
          <w:p w:rsidR="00AC23C2" w:rsidRPr="00DE4020" w:rsidRDefault="00AC23C2" w:rsidP="00251DF4">
            <w:proofErr w:type="spellStart"/>
            <w:r w:rsidRPr="00DE4020">
              <w:t>SetpointMinDelay</w:t>
            </w:r>
            <w:proofErr w:type="spellEnd"/>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251DF4">
            <w:proofErr w:type="spellStart"/>
            <w:r w:rsidRPr="00DE4020">
              <w:t>SetpointMinDelay</w:t>
            </w:r>
            <w:proofErr w:type="spellEnd"/>
          </w:p>
        </w:tc>
      </w:tr>
      <w:tr w:rsidR="00AC23C2" w:rsidRPr="002C5A3C" w:rsidTr="0073486E">
        <w:tc>
          <w:tcPr>
            <w:tcW w:w="2196" w:type="dxa"/>
            <w:shd w:val="clear" w:color="auto" w:fill="auto"/>
          </w:tcPr>
          <w:p w:rsidR="00AC23C2" w:rsidRPr="00DE4020" w:rsidRDefault="00AC23C2" w:rsidP="00251DF4">
            <w:proofErr w:type="spellStart"/>
            <w:r w:rsidRPr="00DE4020">
              <w:t>SetpointMaxDelay</w:t>
            </w:r>
            <w:proofErr w:type="spellEnd"/>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251DF4">
            <w:proofErr w:type="spellStart"/>
            <w:r w:rsidRPr="00DE4020">
              <w:t>SetpointMaxDelay</w:t>
            </w:r>
            <w:proofErr w:type="spellEnd"/>
          </w:p>
        </w:tc>
      </w:tr>
      <w:tr w:rsidR="00AC23C2" w:rsidRPr="002C5A3C" w:rsidTr="0073486E">
        <w:tc>
          <w:tcPr>
            <w:tcW w:w="2196" w:type="dxa"/>
            <w:shd w:val="clear" w:color="auto" w:fill="auto"/>
          </w:tcPr>
          <w:p w:rsidR="00AC23C2" w:rsidRPr="00DE4020" w:rsidRDefault="00AC23C2" w:rsidP="00251DF4">
            <w:proofErr w:type="spellStart"/>
            <w:r w:rsidRPr="00DE4020">
              <w:t>SwitchTime</w:t>
            </w:r>
            <w:proofErr w:type="spellEnd"/>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251DF4">
            <w:proofErr w:type="spellStart"/>
            <w:r w:rsidRPr="00DE4020">
              <w:t>SwitchTime</w:t>
            </w:r>
            <w:proofErr w:type="spellEnd"/>
          </w:p>
        </w:tc>
      </w:tr>
      <w:tr w:rsidR="00AC23C2" w:rsidRPr="002C5A3C" w:rsidTr="0073486E">
        <w:tc>
          <w:tcPr>
            <w:tcW w:w="2196" w:type="dxa"/>
            <w:shd w:val="clear" w:color="auto" w:fill="auto"/>
          </w:tcPr>
          <w:p w:rsidR="00AC23C2" w:rsidRPr="00DE4020" w:rsidRDefault="00AC23C2" w:rsidP="00251DF4">
            <w:proofErr w:type="spellStart"/>
            <w:r w:rsidRPr="00DE4020">
              <w:t>PulseTime</w:t>
            </w:r>
            <w:proofErr w:type="spellEnd"/>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251DF4">
            <w:proofErr w:type="spellStart"/>
            <w:r w:rsidRPr="00DE4020">
              <w:t>PulseTime</w:t>
            </w:r>
            <w:proofErr w:type="spellEnd"/>
          </w:p>
        </w:tc>
      </w:tr>
      <w:tr w:rsidR="002F2FE6" w:rsidRPr="002C5A3C" w:rsidTr="0073486E">
        <w:tc>
          <w:tcPr>
            <w:tcW w:w="2196" w:type="dxa"/>
            <w:shd w:val="clear" w:color="auto" w:fill="auto"/>
          </w:tcPr>
          <w:p w:rsidR="002F2FE6" w:rsidRPr="00DE4020" w:rsidRDefault="002F2FE6" w:rsidP="00251DF4">
            <w:proofErr w:type="spellStart"/>
            <w:r>
              <w:t>PersistantRequest</w:t>
            </w:r>
            <w:proofErr w:type="spellEnd"/>
          </w:p>
        </w:tc>
        <w:tc>
          <w:tcPr>
            <w:tcW w:w="1280" w:type="dxa"/>
          </w:tcPr>
          <w:p w:rsidR="002F2FE6" w:rsidRDefault="002F2FE6" w:rsidP="00251DF4">
            <w:r>
              <w:t>“Y” or “N”</w:t>
            </w:r>
          </w:p>
        </w:tc>
        <w:tc>
          <w:tcPr>
            <w:tcW w:w="5704" w:type="dxa"/>
            <w:shd w:val="clear" w:color="auto" w:fill="auto"/>
          </w:tcPr>
          <w:p w:rsidR="002F2FE6" w:rsidRPr="00DE4020" w:rsidRDefault="00AE1CC8" w:rsidP="00251DF4">
            <w:r>
              <w:t>Associated with “Alarm on Request” this field will give an alarm if a valve is opening or closing and doesn’t reach its endpoint. As soon as you acknowledge the alarm, it will show the actual status again in the mimic.</w:t>
            </w:r>
          </w:p>
        </w:tc>
      </w:tr>
      <w:tr w:rsidR="00AC23C2" w:rsidRPr="002C5A3C" w:rsidTr="0073486E">
        <w:tc>
          <w:tcPr>
            <w:tcW w:w="2196" w:type="dxa"/>
            <w:shd w:val="clear" w:color="auto" w:fill="auto"/>
          </w:tcPr>
          <w:p w:rsidR="00AC23C2" w:rsidRPr="00DE4020" w:rsidRDefault="00AC23C2" w:rsidP="00251DF4">
            <w:proofErr w:type="spellStart"/>
            <w:r w:rsidRPr="00DE4020">
              <w:t>ExternalRight</w:t>
            </w:r>
            <w:proofErr w:type="spellEnd"/>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D802CC">
            <w:r>
              <w:t>Read, Write or Read/Write rights</w:t>
            </w:r>
          </w:p>
        </w:tc>
      </w:tr>
      <w:tr w:rsidR="00AC23C2" w:rsidRPr="002C5A3C" w:rsidTr="0073486E">
        <w:tc>
          <w:tcPr>
            <w:tcW w:w="2196" w:type="dxa"/>
            <w:shd w:val="clear" w:color="auto" w:fill="auto"/>
          </w:tcPr>
          <w:p w:rsidR="00AC23C2" w:rsidRPr="00DE4020" w:rsidRDefault="00AC23C2" w:rsidP="00251DF4">
            <w:r>
              <w:lastRenderedPageBreak/>
              <w:t>Decimals</w:t>
            </w:r>
          </w:p>
        </w:tc>
        <w:tc>
          <w:tcPr>
            <w:tcW w:w="1280" w:type="dxa"/>
          </w:tcPr>
          <w:p w:rsidR="00AC23C2" w:rsidRDefault="00AC23C2" w:rsidP="00251DF4">
            <w:r>
              <w:t>Optional</w:t>
            </w:r>
          </w:p>
        </w:tc>
        <w:tc>
          <w:tcPr>
            <w:tcW w:w="5704" w:type="dxa"/>
            <w:shd w:val="clear" w:color="auto" w:fill="auto"/>
          </w:tcPr>
          <w:p w:rsidR="00AC23C2" w:rsidRPr="006F4CCA" w:rsidRDefault="00AC23C2" w:rsidP="00AC23C2">
            <w:r>
              <w:t xml:space="preserve">Set number of decimals in values. </w:t>
            </w:r>
            <w:r w:rsidR="00C9734A">
              <w:t>(</w:t>
            </w:r>
            <w:r>
              <w:t>See also chapter 11.2.2.3 Software installation and commissioning manual 1.9</w:t>
            </w:r>
            <w:r w:rsidR="00C9734A">
              <w:t>)</w:t>
            </w:r>
          </w:p>
        </w:tc>
      </w:tr>
      <w:tr w:rsidR="00C9734A" w:rsidRPr="002C5A3C" w:rsidTr="0073486E">
        <w:tc>
          <w:tcPr>
            <w:tcW w:w="2196" w:type="dxa"/>
            <w:shd w:val="clear" w:color="auto" w:fill="auto"/>
          </w:tcPr>
          <w:p w:rsidR="00C9734A" w:rsidRDefault="00C9734A" w:rsidP="00251DF4">
            <w:r>
              <w:t>Log</w:t>
            </w:r>
          </w:p>
        </w:tc>
        <w:tc>
          <w:tcPr>
            <w:tcW w:w="1280" w:type="dxa"/>
          </w:tcPr>
          <w:p w:rsidR="00C9734A" w:rsidRDefault="00C9734A" w:rsidP="00251DF4">
            <w:r>
              <w:t>“Y” or “N”</w:t>
            </w:r>
          </w:p>
        </w:tc>
        <w:tc>
          <w:tcPr>
            <w:tcW w:w="5704" w:type="dxa"/>
            <w:shd w:val="clear" w:color="auto" w:fill="auto"/>
          </w:tcPr>
          <w:p w:rsidR="00C9734A" w:rsidRDefault="00C9734A" w:rsidP="00251DF4">
            <w:r>
              <w:t xml:space="preserve">Defines whether a field will be logged for remote monitoring (see </w:t>
            </w:r>
            <w:r w:rsidRPr="00C9734A">
              <w:t>Remote monitoring manual v1.0.2</w:t>
            </w:r>
            <w:r>
              <w:t>)</w:t>
            </w:r>
          </w:p>
        </w:tc>
      </w:tr>
      <w:tr w:rsidR="00AC23C2" w:rsidRPr="002C5A3C" w:rsidTr="0073486E">
        <w:tc>
          <w:tcPr>
            <w:tcW w:w="2196" w:type="dxa"/>
            <w:shd w:val="clear" w:color="auto" w:fill="auto"/>
          </w:tcPr>
          <w:p w:rsidR="00AC23C2" w:rsidRPr="00DE4020" w:rsidRDefault="00AC23C2" w:rsidP="00251DF4">
            <w:proofErr w:type="spellStart"/>
            <w:r>
              <w:t>AlarmSMS</w:t>
            </w:r>
            <w:proofErr w:type="spellEnd"/>
          </w:p>
        </w:tc>
        <w:tc>
          <w:tcPr>
            <w:tcW w:w="1280" w:type="dxa"/>
          </w:tcPr>
          <w:p w:rsidR="00AC23C2" w:rsidRDefault="00705A01" w:rsidP="00251DF4">
            <w:r>
              <w:t>Obsolete</w:t>
            </w:r>
          </w:p>
        </w:tc>
        <w:tc>
          <w:tcPr>
            <w:tcW w:w="5704" w:type="dxa"/>
            <w:shd w:val="clear" w:color="auto" w:fill="auto"/>
          </w:tcPr>
          <w:p w:rsidR="00AC23C2" w:rsidRPr="006F4CCA" w:rsidRDefault="00705A01" w:rsidP="00251DF4">
            <w:r>
              <w:t>Set if an SMS will be sent at alarm</w:t>
            </w:r>
          </w:p>
        </w:tc>
      </w:tr>
      <w:tr w:rsidR="00AC23C2" w:rsidRPr="002C5A3C" w:rsidTr="0073486E">
        <w:tc>
          <w:tcPr>
            <w:tcW w:w="2196" w:type="dxa"/>
            <w:shd w:val="clear" w:color="auto" w:fill="auto"/>
          </w:tcPr>
          <w:p w:rsidR="00AC23C2" w:rsidRPr="00DE4020" w:rsidRDefault="00AC23C2" w:rsidP="00251DF4">
            <w:proofErr w:type="spellStart"/>
            <w:r w:rsidRPr="00DE4020">
              <w:t>AlarmWAV</w:t>
            </w:r>
            <w:proofErr w:type="spellEnd"/>
          </w:p>
        </w:tc>
        <w:tc>
          <w:tcPr>
            <w:tcW w:w="1280" w:type="dxa"/>
          </w:tcPr>
          <w:p w:rsidR="00AC23C2" w:rsidRPr="002C5A3C" w:rsidRDefault="00AC23C2" w:rsidP="00251DF4">
            <w:r>
              <w:t>Filename</w:t>
            </w:r>
          </w:p>
        </w:tc>
        <w:tc>
          <w:tcPr>
            <w:tcW w:w="5704" w:type="dxa"/>
            <w:shd w:val="clear" w:color="auto" w:fill="auto"/>
          </w:tcPr>
          <w:p w:rsidR="00AC23C2" w:rsidRPr="002C5A3C" w:rsidRDefault="00AC23C2" w:rsidP="00251DF4">
            <w:r w:rsidRPr="006F4CCA">
              <w:t xml:space="preserve">The filename of the sound that will be played </w:t>
            </w:r>
            <w:r>
              <w:t xml:space="preserve">over the sound card </w:t>
            </w:r>
            <w:r w:rsidRPr="006F4CCA">
              <w:t xml:space="preserve">when this </w:t>
            </w:r>
            <w:r>
              <w:t>Data F</w:t>
            </w:r>
            <w:r w:rsidRPr="006F4CCA">
              <w:t xml:space="preserve">ield is in alarm. </w:t>
            </w:r>
            <w:r>
              <w:t>Default is “alarm.wav”. Files can be found in the “sound” sub folder of the FT NavVision® software installation</w:t>
            </w:r>
          </w:p>
        </w:tc>
      </w:tr>
      <w:tr w:rsidR="00AC23C2" w:rsidRPr="002C5A3C" w:rsidTr="0073486E">
        <w:tc>
          <w:tcPr>
            <w:tcW w:w="2196" w:type="dxa"/>
            <w:shd w:val="clear" w:color="auto" w:fill="auto"/>
          </w:tcPr>
          <w:p w:rsidR="00AC23C2" w:rsidRPr="00DE4020" w:rsidRDefault="00AC23C2" w:rsidP="00251DF4">
            <w:proofErr w:type="spellStart"/>
            <w:r w:rsidRPr="00DE4020">
              <w:t>WarningLow</w:t>
            </w:r>
            <w:proofErr w:type="spellEnd"/>
          </w:p>
        </w:tc>
        <w:tc>
          <w:tcPr>
            <w:tcW w:w="1280" w:type="dxa"/>
          </w:tcPr>
          <w:p w:rsidR="00AC23C2" w:rsidRPr="006F4CCA" w:rsidRDefault="00AC23C2" w:rsidP="00B11919">
            <w:pPr>
              <w:pStyle w:val="ListParagraph"/>
              <w:ind w:left="0"/>
            </w:pPr>
            <w:r w:rsidRPr="006F4CCA">
              <w:t>Value</w:t>
            </w:r>
          </w:p>
          <w:p w:rsidR="00AC23C2" w:rsidRPr="002C5A3C" w:rsidRDefault="00AC23C2" w:rsidP="00B11919">
            <w:r w:rsidRPr="006F4CCA">
              <w:t>(in “Unit”)</w:t>
            </w:r>
          </w:p>
        </w:tc>
        <w:tc>
          <w:tcPr>
            <w:tcW w:w="5704" w:type="dxa"/>
            <w:shd w:val="clear" w:color="auto" w:fill="auto"/>
          </w:tcPr>
          <w:p w:rsidR="00AC23C2" w:rsidRPr="002C5A3C" w:rsidRDefault="00AC23C2" w:rsidP="00251DF4">
            <w:r>
              <w:t>The threshold for the low alarm. Empty is off</w:t>
            </w:r>
          </w:p>
        </w:tc>
      </w:tr>
      <w:tr w:rsidR="00AC23C2" w:rsidRPr="002C5A3C" w:rsidTr="0073486E">
        <w:tc>
          <w:tcPr>
            <w:tcW w:w="2196" w:type="dxa"/>
            <w:shd w:val="clear" w:color="auto" w:fill="auto"/>
          </w:tcPr>
          <w:p w:rsidR="00AC23C2" w:rsidRPr="00DE4020" w:rsidRDefault="00AC23C2" w:rsidP="00251DF4">
            <w:proofErr w:type="spellStart"/>
            <w:r w:rsidRPr="00DE4020">
              <w:t>WarningHigh</w:t>
            </w:r>
            <w:proofErr w:type="spellEnd"/>
          </w:p>
        </w:tc>
        <w:tc>
          <w:tcPr>
            <w:tcW w:w="1280" w:type="dxa"/>
          </w:tcPr>
          <w:p w:rsidR="00AC23C2" w:rsidRPr="006F4CCA" w:rsidRDefault="00AC23C2" w:rsidP="00B11919">
            <w:pPr>
              <w:pStyle w:val="ListParagraph"/>
              <w:ind w:left="0"/>
            </w:pPr>
            <w:r w:rsidRPr="006F4CCA">
              <w:t>Value</w:t>
            </w:r>
          </w:p>
          <w:p w:rsidR="00AC23C2" w:rsidRPr="002C5A3C" w:rsidRDefault="00AC23C2" w:rsidP="00B11919">
            <w:r w:rsidRPr="006F4CCA">
              <w:t>(in “Unit”)</w:t>
            </w:r>
          </w:p>
        </w:tc>
        <w:tc>
          <w:tcPr>
            <w:tcW w:w="5704" w:type="dxa"/>
            <w:shd w:val="clear" w:color="auto" w:fill="auto"/>
          </w:tcPr>
          <w:p w:rsidR="00AC23C2" w:rsidRPr="006F4CCA" w:rsidRDefault="00AC23C2" w:rsidP="00251DF4">
            <w:pPr>
              <w:pStyle w:val="ListParagraph"/>
              <w:ind w:left="0"/>
            </w:pPr>
            <w:r>
              <w:t>The threshold for the high alarm. Empty is off</w:t>
            </w:r>
          </w:p>
        </w:tc>
      </w:tr>
      <w:tr w:rsidR="00AC23C2" w:rsidRPr="002C5A3C" w:rsidTr="0073486E">
        <w:tc>
          <w:tcPr>
            <w:tcW w:w="2196" w:type="dxa"/>
            <w:shd w:val="clear" w:color="auto" w:fill="auto"/>
          </w:tcPr>
          <w:p w:rsidR="00AC23C2" w:rsidRPr="00DE4020" w:rsidRDefault="00AC23C2" w:rsidP="00251DF4">
            <w:proofErr w:type="spellStart"/>
            <w:r w:rsidRPr="00DE4020">
              <w:t>WarningDelay</w:t>
            </w:r>
            <w:proofErr w:type="spellEnd"/>
          </w:p>
        </w:tc>
        <w:tc>
          <w:tcPr>
            <w:tcW w:w="1280" w:type="dxa"/>
          </w:tcPr>
          <w:p w:rsidR="00AC23C2" w:rsidRDefault="00AC23C2" w:rsidP="00B11919">
            <w:pPr>
              <w:pStyle w:val="ListParagraph"/>
              <w:ind w:left="0"/>
            </w:pPr>
            <w:r>
              <w:t>Value</w:t>
            </w:r>
          </w:p>
          <w:p w:rsidR="00AC23C2" w:rsidRPr="002C5A3C" w:rsidRDefault="00AC23C2" w:rsidP="00B11919">
            <w:r>
              <w:t>(Seconds)</w:t>
            </w:r>
          </w:p>
        </w:tc>
        <w:tc>
          <w:tcPr>
            <w:tcW w:w="5704" w:type="dxa"/>
            <w:shd w:val="clear" w:color="auto" w:fill="auto"/>
          </w:tcPr>
          <w:p w:rsidR="00AC23C2" w:rsidRPr="006F4CCA" w:rsidRDefault="00AC23C2" w:rsidP="00251DF4">
            <w:pPr>
              <w:pStyle w:val="ListParagraph"/>
              <w:ind w:left="0"/>
            </w:pPr>
            <w:r>
              <w:t>The delay for the low and high alarms</w:t>
            </w:r>
          </w:p>
        </w:tc>
      </w:tr>
      <w:tr w:rsidR="00AC23C2" w:rsidRPr="002C5A3C" w:rsidTr="0073486E">
        <w:tc>
          <w:tcPr>
            <w:tcW w:w="2196" w:type="dxa"/>
            <w:shd w:val="clear" w:color="auto" w:fill="auto"/>
          </w:tcPr>
          <w:p w:rsidR="00AC23C2" w:rsidRPr="00DE4020" w:rsidRDefault="00AC23C2" w:rsidP="00251DF4">
            <w:proofErr w:type="spellStart"/>
            <w:r w:rsidRPr="00DE4020">
              <w:t>WarningGroup</w:t>
            </w:r>
            <w:proofErr w:type="spellEnd"/>
          </w:p>
        </w:tc>
        <w:tc>
          <w:tcPr>
            <w:tcW w:w="1280" w:type="dxa"/>
          </w:tcPr>
          <w:p w:rsidR="00AC23C2" w:rsidRPr="002C5A3C" w:rsidRDefault="00AC23C2" w:rsidP="00251DF4">
            <w:r>
              <w:t>Select</w:t>
            </w:r>
          </w:p>
        </w:tc>
        <w:tc>
          <w:tcPr>
            <w:tcW w:w="5704" w:type="dxa"/>
            <w:shd w:val="clear" w:color="auto" w:fill="auto"/>
          </w:tcPr>
          <w:p w:rsidR="00AC23C2" w:rsidRPr="006F4CCA" w:rsidRDefault="00AC23C2" w:rsidP="00251DF4">
            <w:pPr>
              <w:pStyle w:val="ListParagraph"/>
              <w:ind w:left="0"/>
            </w:pPr>
            <w:r>
              <w:t>The ID of the alarm group that the low and high alarms are assigned to. References to this ID can be found in the file “fieldlist.txt”</w:t>
            </w:r>
          </w:p>
        </w:tc>
      </w:tr>
      <w:tr w:rsidR="00AC23C2" w:rsidRPr="002C5A3C" w:rsidTr="0073486E">
        <w:tc>
          <w:tcPr>
            <w:tcW w:w="2196" w:type="dxa"/>
            <w:shd w:val="clear" w:color="auto" w:fill="auto"/>
          </w:tcPr>
          <w:p w:rsidR="00AC23C2" w:rsidRPr="00DE4020" w:rsidRDefault="00AC23C2" w:rsidP="00251DF4">
            <w:proofErr w:type="spellStart"/>
            <w:r w:rsidRPr="00DE4020">
              <w:t>WarningAction</w:t>
            </w:r>
            <w:proofErr w:type="spellEnd"/>
          </w:p>
        </w:tc>
        <w:tc>
          <w:tcPr>
            <w:tcW w:w="1280" w:type="dxa"/>
          </w:tcPr>
          <w:p w:rsidR="00AC23C2" w:rsidRPr="002C5A3C" w:rsidRDefault="00AC23C2" w:rsidP="00251DF4">
            <w:r>
              <w:t>Text</w:t>
            </w:r>
          </w:p>
        </w:tc>
        <w:tc>
          <w:tcPr>
            <w:tcW w:w="5704" w:type="dxa"/>
            <w:shd w:val="clear" w:color="auto" w:fill="auto"/>
          </w:tcPr>
          <w:p w:rsidR="00AC23C2" w:rsidRPr="006F4CCA" w:rsidRDefault="00AC23C2" w:rsidP="00251DF4">
            <w:pPr>
              <w:pStyle w:val="ListParagraph"/>
              <w:ind w:left="0"/>
            </w:pPr>
            <w:r>
              <w:t>The action an operator should take when a low or high alarm occurs.</w:t>
            </w:r>
          </w:p>
        </w:tc>
      </w:tr>
      <w:tr w:rsidR="00AC23C2" w:rsidRPr="002C5A3C" w:rsidTr="0073486E">
        <w:tc>
          <w:tcPr>
            <w:tcW w:w="2196" w:type="dxa"/>
            <w:shd w:val="clear" w:color="auto" w:fill="auto"/>
          </w:tcPr>
          <w:p w:rsidR="00AC23C2" w:rsidRPr="00DE4020" w:rsidRDefault="00AC23C2" w:rsidP="00251DF4">
            <w:proofErr w:type="spellStart"/>
            <w:r w:rsidRPr="00DE4020">
              <w:t>CriticalLow</w:t>
            </w:r>
            <w:proofErr w:type="spellEnd"/>
          </w:p>
        </w:tc>
        <w:tc>
          <w:tcPr>
            <w:tcW w:w="1280" w:type="dxa"/>
          </w:tcPr>
          <w:p w:rsidR="00AC23C2" w:rsidRPr="006F4CCA" w:rsidRDefault="00AC23C2" w:rsidP="00B11919">
            <w:pPr>
              <w:pStyle w:val="ListParagraph"/>
              <w:ind w:left="0"/>
            </w:pPr>
            <w:r w:rsidRPr="006F4CCA">
              <w:t>Value</w:t>
            </w:r>
          </w:p>
          <w:p w:rsidR="00AC23C2" w:rsidRPr="002C5A3C" w:rsidRDefault="00AC23C2" w:rsidP="00B11919">
            <w:r w:rsidRPr="006F4CCA">
              <w:t>(in “Unit”)</w:t>
            </w:r>
          </w:p>
        </w:tc>
        <w:tc>
          <w:tcPr>
            <w:tcW w:w="5704" w:type="dxa"/>
            <w:shd w:val="clear" w:color="auto" w:fill="auto"/>
          </w:tcPr>
          <w:p w:rsidR="00AC23C2" w:rsidRPr="006F4CCA" w:rsidRDefault="00AC23C2" w:rsidP="00251DF4">
            <w:pPr>
              <w:pStyle w:val="ListParagraph"/>
              <w:ind w:left="0"/>
            </w:pPr>
            <w:r>
              <w:t>The threshold for the too low alarm. Empty is off</w:t>
            </w:r>
          </w:p>
        </w:tc>
      </w:tr>
      <w:tr w:rsidR="00AC23C2" w:rsidRPr="002C5A3C" w:rsidTr="0073486E">
        <w:tc>
          <w:tcPr>
            <w:tcW w:w="2196" w:type="dxa"/>
            <w:shd w:val="clear" w:color="auto" w:fill="auto"/>
          </w:tcPr>
          <w:p w:rsidR="00AC23C2" w:rsidRPr="00DE4020" w:rsidRDefault="00AC23C2" w:rsidP="00251DF4">
            <w:proofErr w:type="spellStart"/>
            <w:r w:rsidRPr="00DE4020">
              <w:t>CriticalHigh</w:t>
            </w:r>
            <w:proofErr w:type="spellEnd"/>
          </w:p>
        </w:tc>
        <w:tc>
          <w:tcPr>
            <w:tcW w:w="1280" w:type="dxa"/>
          </w:tcPr>
          <w:p w:rsidR="00AC23C2" w:rsidRPr="006F4CCA" w:rsidRDefault="00AC23C2" w:rsidP="00B11919">
            <w:pPr>
              <w:pStyle w:val="ListParagraph"/>
              <w:ind w:left="0"/>
            </w:pPr>
            <w:r w:rsidRPr="006F4CCA">
              <w:t>Value</w:t>
            </w:r>
          </w:p>
          <w:p w:rsidR="00AC23C2" w:rsidRPr="002C5A3C" w:rsidRDefault="00AC23C2" w:rsidP="00B11919">
            <w:r w:rsidRPr="006F4CCA">
              <w:t>(in “Unit”)</w:t>
            </w:r>
          </w:p>
        </w:tc>
        <w:tc>
          <w:tcPr>
            <w:tcW w:w="5704" w:type="dxa"/>
            <w:shd w:val="clear" w:color="auto" w:fill="auto"/>
          </w:tcPr>
          <w:p w:rsidR="00AC23C2" w:rsidRPr="006F4CCA" w:rsidRDefault="00AC23C2" w:rsidP="00251DF4">
            <w:pPr>
              <w:pStyle w:val="ListParagraph"/>
              <w:ind w:left="0"/>
            </w:pPr>
            <w:r>
              <w:t>The threshold for the too high alarm. Empty is off</w:t>
            </w:r>
          </w:p>
        </w:tc>
      </w:tr>
      <w:tr w:rsidR="00AC23C2" w:rsidRPr="002C5A3C" w:rsidTr="0073486E">
        <w:tc>
          <w:tcPr>
            <w:tcW w:w="2196" w:type="dxa"/>
            <w:shd w:val="clear" w:color="auto" w:fill="auto"/>
          </w:tcPr>
          <w:p w:rsidR="00AC23C2" w:rsidRPr="00DE4020" w:rsidRDefault="00AC23C2" w:rsidP="00251DF4">
            <w:proofErr w:type="spellStart"/>
            <w:r w:rsidRPr="00DE4020">
              <w:t>CriticalDelay</w:t>
            </w:r>
            <w:proofErr w:type="spellEnd"/>
          </w:p>
        </w:tc>
        <w:tc>
          <w:tcPr>
            <w:tcW w:w="1280" w:type="dxa"/>
          </w:tcPr>
          <w:p w:rsidR="00AC23C2" w:rsidRDefault="00AC23C2" w:rsidP="00B11919">
            <w:pPr>
              <w:pStyle w:val="ListParagraph"/>
              <w:ind w:left="0"/>
            </w:pPr>
            <w:r>
              <w:t>Value</w:t>
            </w:r>
          </w:p>
          <w:p w:rsidR="00AC23C2" w:rsidRPr="002C5A3C" w:rsidRDefault="00AC23C2" w:rsidP="00B11919">
            <w:r>
              <w:t>(Seconds)</w:t>
            </w:r>
          </w:p>
        </w:tc>
        <w:tc>
          <w:tcPr>
            <w:tcW w:w="5704" w:type="dxa"/>
            <w:shd w:val="clear" w:color="auto" w:fill="auto"/>
          </w:tcPr>
          <w:p w:rsidR="00AC23C2" w:rsidRPr="006F4CCA" w:rsidRDefault="00AC23C2" w:rsidP="00251DF4">
            <w:pPr>
              <w:pStyle w:val="ListParagraph"/>
              <w:ind w:left="0"/>
            </w:pPr>
            <w:r>
              <w:t>The delay for the too low and too high alarms</w:t>
            </w:r>
          </w:p>
        </w:tc>
      </w:tr>
      <w:tr w:rsidR="00AC23C2" w:rsidRPr="002C5A3C" w:rsidTr="0073486E">
        <w:tc>
          <w:tcPr>
            <w:tcW w:w="2196" w:type="dxa"/>
            <w:shd w:val="clear" w:color="auto" w:fill="auto"/>
          </w:tcPr>
          <w:p w:rsidR="00AC23C2" w:rsidRPr="00DE4020" w:rsidRDefault="00AC23C2" w:rsidP="00251DF4">
            <w:proofErr w:type="spellStart"/>
            <w:r w:rsidRPr="00DE4020">
              <w:t>CriticalGroup</w:t>
            </w:r>
            <w:proofErr w:type="spellEnd"/>
          </w:p>
        </w:tc>
        <w:tc>
          <w:tcPr>
            <w:tcW w:w="1280" w:type="dxa"/>
          </w:tcPr>
          <w:p w:rsidR="00AC23C2" w:rsidRPr="002C5A3C" w:rsidRDefault="00AC23C2" w:rsidP="00251DF4">
            <w:r>
              <w:t>Select</w:t>
            </w:r>
          </w:p>
        </w:tc>
        <w:tc>
          <w:tcPr>
            <w:tcW w:w="5704" w:type="dxa"/>
            <w:shd w:val="clear" w:color="auto" w:fill="auto"/>
          </w:tcPr>
          <w:p w:rsidR="00AC23C2" w:rsidRPr="006F4CCA" w:rsidRDefault="00AC23C2" w:rsidP="00251DF4">
            <w:pPr>
              <w:pStyle w:val="ListParagraph"/>
              <w:ind w:left="0"/>
            </w:pPr>
            <w:r>
              <w:t>The ID of the alarm group that the too low and too high alarms are assigned to. References to this ID can be found in the file “fieldlist.txt”</w:t>
            </w:r>
          </w:p>
        </w:tc>
      </w:tr>
      <w:tr w:rsidR="00AC23C2" w:rsidRPr="002C5A3C" w:rsidTr="0073486E">
        <w:tc>
          <w:tcPr>
            <w:tcW w:w="2196" w:type="dxa"/>
            <w:shd w:val="clear" w:color="auto" w:fill="auto"/>
          </w:tcPr>
          <w:p w:rsidR="00AC23C2" w:rsidRPr="00DE4020" w:rsidRDefault="00AC23C2" w:rsidP="00251DF4">
            <w:proofErr w:type="spellStart"/>
            <w:r w:rsidRPr="00DE4020">
              <w:t>CriticalAction</w:t>
            </w:r>
            <w:proofErr w:type="spellEnd"/>
          </w:p>
        </w:tc>
        <w:tc>
          <w:tcPr>
            <w:tcW w:w="1280" w:type="dxa"/>
          </w:tcPr>
          <w:p w:rsidR="00AC23C2" w:rsidRPr="002C5A3C" w:rsidRDefault="00AC23C2" w:rsidP="00251DF4">
            <w:r>
              <w:t>Text</w:t>
            </w:r>
          </w:p>
        </w:tc>
        <w:tc>
          <w:tcPr>
            <w:tcW w:w="5704" w:type="dxa"/>
            <w:shd w:val="clear" w:color="auto" w:fill="auto"/>
          </w:tcPr>
          <w:p w:rsidR="00AC23C2" w:rsidRPr="006F4CCA" w:rsidRDefault="00AC23C2" w:rsidP="00251DF4">
            <w:pPr>
              <w:pStyle w:val="ListParagraph"/>
              <w:ind w:left="0"/>
            </w:pPr>
            <w:r>
              <w:t>The action an operator should take when a too low or too high alarm occurs.</w:t>
            </w:r>
          </w:p>
        </w:tc>
      </w:tr>
      <w:tr w:rsidR="00AC23C2" w:rsidRPr="002C5A3C" w:rsidTr="0073486E">
        <w:tc>
          <w:tcPr>
            <w:tcW w:w="2196" w:type="dxa"/>
            <w:shd w:val="clear" w:color="auto" w:fill="auto"/>
          </w:tcPr>
          <w:p w:rsidR="00AC23C2" w:rsidRPr="00DE4020" w:rsidRDefault="00AC23C2" w:rsidP="00251DF4">
            <w:proofErr w:type="spellStart"/>
            <w:r w:rsidRPr="00DE4020">
              <w:t>InhibitAll</w:t>
            </w:r>
            <w:proofErr w:type="spellEnd"/>
          </w:p>
        </w:tc>
        <w:tc>
          <w:tcPr>
            <w:tcW w:w="1280" w:type="dxa"/>
          </w:tcPr>
          <w:p w:rsidR="00AC23C2" w:rsidRDefault="00AC23C2" w:rsidP="00251DF4">
            <w:r>
              <w:t>Value</w:t>
            </w:r>
          </w:p>
          <w:p w:rsidR="00AC23C2" w:rsidRPr="002C5A3C" w:rsidRDefault="00AC23C2" w:rsidP="00251DF4">
            <w:r>
              <w:t>(“” or “Y”)</w:t>
            </w:r>
          </w:p>
        </w:tc>
        <w:tc>
          <w:tcPr>
            <w:tcW w:w="5704" w:type="dxa"/>
            <w:shd w:val="clear" w:color="auto" w:fill="auto"/>
          </w:tcPr>
          <w:p w:rsidR="00AC23C2" w:rsidRPr="002C5A3C" w:rsidRDefault="00AC23C2" w:rsidP="00251DF4">
            <w:r>
              <w:t xml:space="preserve">Inhibit all alarms for a specific field. This will show in the </w:t>
            </w:r>
            <w:proofErr w:type="spellStart"/>
            <w:r>
              <w:t>alarmlist</w:t>
            </w:r>
            <w:proofErr w:type="spellEnd"/>
            <w:r>
              <w:t>. Empty is off.</w:t>
            </w:r>
          </w:p>
        </w:tc>
      </w:tr>
      <w:tr w:rsidR="00AC23C2" w:rsidRPr="002C5A3C" w:rsidTr="0073486E">
        <w:tc>
          <w:tcPr>
            <w:tcW w:w="2196" w:type="dxa"/>
            <w:shd w:val="clear" w:color="auto" w:fill="auto"/>
          </w:tcPr>
          <w:p w:rsidR="00AC23C2" w:rsidRPr="00DE4020" w:rsidRDefault="00AC23C2" w:rsidP="00251DF4">
            <w:proofErr w:type="spellStart"/>
            <w:r w:rsidRPr="00DE4020">
              <w:t>InhibitLevels</w:t>
            </w:r>
            <w:proofErr w:type="spellEnd"/>
          </w:p>
        </w:tc>
        <w:tc>
          <w:tcPr>
            <w:tcW w:w="1280" w:type="dxa"/>
          </w:tcPr>
          <w:p w:rsidR="00AC23C2" w:rsidRDefault="00AC23C2" w:rsidP="000511B9">
            <w:r>
              <w:t>Value</w:t>
            </w:r>
          </w:p>
          <w:p w:rsidR="00AC23C2" w:rsidRPr="002C5A3C" w:rsidRDefault="00AC23C2" w:rsidP="000511B9">
            <w:r>
              <w:t>(“” or “Y”)</w:t>
            </w:r>
          </w:p>
        </w:tc>
        <w:tc>
          <w:tcPr>
            <w:tcW w:w="5704" w:type="dxa"/>
            <w:shd w:val="clear" w:color="auto" w:fill="auto"/>
          </w:tcPr>
          <w:p w:rsidR="00AC23C2" w:rsidRPr="002C5A3C" w:rsidRDefault="00AC23C2" w:rsidP="00251DF4">
            <w:r>
              <w:t xml:space="preserve">Inhibit </w:t>
            </w:r>
            <w:proofErr w:type="gramStart"/>
            <w:r>
              <w:t>all  Level</w:t>
            </w:r>
            <w:proofErr w:type="gramEnd"/>
            <w:r>
              <w:t xml:space="preserve"> alarms for a specific field. This will show in the </w:t>
            </w:r>
            <w:proofErr w:type="spellStart"/>
            <w:r>
              <w:t>alarmlist</w:t>
            </w:r>
            <w:proofErr w:type="spellEnd"/>
            <w:r>
              <w:t>. Empty is off.</w:t>
            </w:r>
          </w:p>
        </w:tc>
      </w:tr>
      <w:tr w:rsidR="00AC23C2" w:rsidRPr="002C5A3C" w:rsidTr="0073486E">
        <w:tc>
          <w:tcPr>
            <w:tcW w:w="2196" w:type="dxa"/>
            <w:shd w:val="clear" w:color="auto" w:fill="auto"/>
          </w:tcPr>
          <w:p w:rsidR="00AC23C2" w:rsidRPr="00DE4020" w:rsidRDefault="00AC23C2" w:rsidP="00251DF4">
            <w:proofErr w:type="spellStart"/>
            <w:r w:rsidRPr="00DE4020">
              <w:t>InhibitTimeout</w:t>
            </w:r>
            <w:proofErr w:type="spellEnd"/>
          </w:p>
        </w:tc>
        <w:tc>
          <w:tcPr>
            <w:tcW w:w="1280" w:type="dxa"/>
          </w:tcPr>
          <w:p w:rsidR="00AC23C2" w:rsidRDefault="00AC23C2" w:rsidP="000511B9">
            <w:r>
              <w:t>Value</w:t>
            </w:r>
          </w:p>
          <w:p w:rsidR="00AC23C2" w:rsidRPr="002C5A3C" w:rsidRDefault="00AC23C2" w:rsidP="000511B9">
            <w:r>
              <w:t>(“” or “Y”)</w:t>
            </w:r>
          </w:p>
        </w:tc>
        <w:tc>
          <w:tcPr>
            <w:tcW w:w="5704" w:type="dxa"/>
            <w:shd w:val="clear" w:color="auto" w:fill="auto"/>
          </w:tcPr>
          <w:p w:rsidR="00AC23C2" w:rsidRPr="002C5A3C" w:rsidRDefault="00AC23C2" w:rsidP="00251DF4">
            <w:r>
              <w:t xml:space="preserve">Inhibit all Timeout alarms for a specific field. This will show in the </w:t>
            </w:r>
            <w:proofErr w:type="spellStart"/>
            <w:r>
              <w:t>alarmlist</w:t>
            </w:r>
            <w:proofErr w:type="spellEnd"/>
            <w:r>
              <w:t>. Empty is off.</w:t>
            </w:r>
          </w:p>
        </w:tc>
      </w:tr>
      <w:tr w:rsidR="00AC23C2" w:rsidRPr="002C5A3C" w:rsidTr="0073486E">
        <w:tc>
          <w:tcPr>
            <w:tcW w:w="2196" w:type="dxa"/>
            <w:shd w:val="clear" w:color="auto" w:fill="auto"/>
          </w:tcPr>
          <w:p w:rsidR="00AC23C2" w:rsidRPr="00DE4020" w:rsidRDefault="00AC23C2" w:rsidP="00251DF4">
            <w:proofErr w:type="spellStart"/>
            <w:r w:rsidRPr="00DE4020">
              <w:t>InhibitNotReady</w:t>
            </w:r>
            <w:proofErr w:type="spellEnd"/>
          </w:p>
        </w:tc>
        <w:tc>
          <w:tcPr>
            <w:tcW w:w="1280" w:type="dxa"/>
          </w:tcPr>
          <w:p w:rsidR="00AC23C2" w:rsidRDefault="00AC23C2" w:rsidP="000511B9">
            <w:r>
              <w:t>Value</w:t>
            </w:r>
          </w:p>
          <w:p w:rsidR="00AC23C2" w:rsidRPr="002C5A3C" w:rsidRDefault="00AC23C2" w:rsidP="000511B9">
            <w:r>
              <w:t>(“” or “Y”)</w:t>
            </w:r>
          </w:p>
        </w:tc>
        <w:tc>
          <w:tcPr>
            <w:tcW w:w="5704" w:type="dxa"/>
            <w:shd w:val="clear" w:color="auto" w:fill="auto"/>
          </w:tcPr>
          <w:p w:rsidR="00AC23C2" w:rsidRPr="002C5A3C" w:rsidRDefault="00AC23C2" w:rsidP="000511B9">
            <w:r>
              <w:t xml:space="preserve">Inhibit all </w:t>
            </w:r>
            <w:proofErr w:type="spellStart"/>
            <w:r>
              <w:t>NotReady</w:t>
            </w:r>
            <w:proofErr w:type="spellEnd"/>
            <w:r>
              <w:t xml:space="preserve"> alarms for a specific field. This will show in the </w:t>
            </w:r>
            <w:proofErr w:type="spellStart"/>
            <w:r>
              <w:t>alarmlist</w:t>
            </w:r>
            <w:proofErr w:type="spellEnd"/>
            <w:r>
              <w:t>. Empty is off.</w:t>
            </w:r>
          </w:p>
        </w:tc>
      </w:tr>
      <w:tr w:rsidR="00AC23C2" w:rsidRPr="002C5A3C" w:rsidTr="0073486E">
        <w:tc>
          <w:tcPr>
            <w:tcW w:w="2196" w:type="dxa"/>
            <w:shd w:val="clear" w:color="auto" w:fill="auto"/>
          </w:tcPr>
          <w:p w:rsidR="00AC23C2" w:rsidRPr="00DE4020" w:rsidRDefault="00AC23C2" w:rsidP="00251DF4">
            <w:proofErr w:type="spellStart"/>
            <w:r w:rsidRPr="00DE4020">
              <w:t>InhibitDefect</w:t>
            </w:r>
            <w:proofErr w:type="spellEnd"/>
          </w:p>
        </w:tc>
        <w:tc>
          <w:tcPr>
            <w:tcW w:w="1280" w:type="dxa"/>
          </w:tcPr>
          <w:p w:rsidR="00AC23C2" w:rsidRDefault="00AC23C2" w:rsidP="000511B9">
            <w:r>
              <w:t>Value</w:t>
            </w:r>
          </w:p>
          <w:p w:rsidR="00AC23C2" w:rsidRPr="002C5A3C" w:rsidRDefault="00AC23C2" w:rsidP="000511B9">
            <w:r>
              <w:t>(“” or “Y”)</w:t>
            </w:r>
          </w:p>
        </w:tc>
        <w:tc>
          <w:tcPr>
            <w:tcW w:w="5704" w:type="dxa"/>
            <w:shd w:val="clear" w:color="auto" w:fill="auto"/>
          </w:tcPr>
          <w:p w:rsidR="00AC23C2" w:rsidRPr="002C5A3C" w:rsidRDefault="00AC23C2" w:rsidP="00251DF4">
            <w:r>
              <w:t xml:space="preserve">Inhibit all Defect alarms for a specific field. This will show in the </w:t>
            </w:r>
            <w:proofErr w:type="spellStart"/>
            <w:r>
              <w:t>alarmlist</w:t>
            </w:r>
            <w:proofErr w:type="spellEnd"/>
            <w:r>
              <w:t>. Empty is off.</w:t>
            </w:r>
          </w:p>
        </w:tc>
      </w:tr>
      <w:tr w:rsidR="00AC23C2" w:rsidRPr="002C5A3C" w:rsidTr="0073486E">
        <w:tc>
          <w:tcPr>
            <w:tcW w:w="2196" w:type="dxa"/>
            <w:shd w:val="clear" w:color="auto" w:fill="auto"/>
          </w:tcPr>
          <w:p w:rsidR="00AC23C2" w:rsidRPr="00DE4020" w:rsidRDefault="00AC23C2" w:rsidP="00251DF4">
            <w:r w:rsidRPr="00DE4020">
              <w:t>InhibitField1</w:t>
            </w:r>
          </w:p>
        </w:tc>
        <w:tc>
          <w:tcPr>
            <w:tcW w:w="1280" w:type="dxa"/>
          </w:tcPr>
          <w:p w:rsidR="00AC23C2" w:rsidRDefault="00AC23C2" w:rsidP="00251DF4">
            <w:r>
              <w:t>Select</w:t>
            </w:r>
          </w:p>
          <w:p w:rsidR="00AC23C2" w:rsidRDefault="00AC23C2" w:rsidP="00251DF4"/>
          <w:p w:rsidR="00AC23C2" w:rsidRPr="002C5A3C" w:rsidRDefault="00AC23C2" w:rsidP="00251DF4">
            <w:r>
              <w:t>(</w:t>
            </w:r>
            <w:proofErr w:type="spellStart"/>
            <w:r>
              <w:t>FTSelect</w:t>
            </w:r>
            <w:proofErr w:type="spellEnd"/>
            <w:r>
              <w:t>)</w:t>
            </w:r>
          </w:p>
        </w:tc>
        <w:tc>
          <w:tcPr>
            <w:tcW w:w="5704" w:type="dxa"/>
            <w:shd w:val="clear" w:color="auto" w:fill="auto"/>
          </w:tcPr>
          <w:p w:rsidR="00AC23C2" w:rsidRPr="002C5A3C" w:rsidRDefault="00AC23C2" w:rsidP="00251DF4">
            <w:r>
              <w:t>Field That this I/O should be inhibited or not inhibited to. Se definition “Field”.</w:t>
            </w:r>
          </w:p>
        </w:tc>
      </w:tr>
      <w:tr w:rsidR="00AC23C2" w:rsidRPr="002C5A3C" w:rsidTr="0073486E">
        <w:tc>
          <w:tcPr>
            <w:tcW w:w="2196" w:type="dxa"/>
            <w:shd w:val="clear" w:color="auto" w:fill="auto"/>
          </w:tcPr>
          <w:p w:rsidR="00AC23C2" w:rsidRPr="00DE4020" w:rsidRDefault="00AC23C2" w:rsidP="00251DF4">
            <w:r w:rsidRPr="00DE4020">
              <w:t>InhibitType1</w:t>
            </w:r>
          </w:p>
        </w:tc>
        <w:tc>
          <w:tcPr>
            <w:tcW w:w="1280" w:type="dxa"/>
          </w:tcPr>
          <w:p w:rsidR="00AC23C2" w:rsidRDefault="00AC23C2" w:rsidP="00251DF4">
            <w:r>
              <w:t>Value</w:t>
            </w:r>
          </w:p>
          <w:p w:rsidR="00AC23C2" w:rsidRPr="002C5A3C" w:rsidRDefault="00AC23C2" w:rsidP="00251DF4">
            <w:r>
              <w:t>(Higher, Lower)</w:t>
            </w:r>
          </w:p>
        </w:tc>
        <w:tc>
          <w:tcPr>
            <w:tcW w:w="5704" w:type="dxa"/>
            <w:shd w:val="clear" w:color="auto" w:fill="auto"/>
          </w:tcPr>
          <w:p w:rsidR="00AC23C2" w:rsidRPr="002C5A3C" w:rsidRDefault="00AC23C2" w:rsidP="00251DF4">
            <w:r>
              <w:t>Inhibits the field depending on if the type is Higher or Lower.</w:t>
            </w:r>
          </w:p>
        </w:tc>
      </w:tr>
      <w:tr w:rsidR="00AC23C2" w:rsidRPr="002C5A3C" w:rsidTr="0073486E">
        <w:tc>
          <w:tcPr>
            <w:tcW w:w="2196" w:type="dxa"/>
            <w:shd w:val="clear" w:color="auto" w:fill="auto"/>
          </w:tcPr>
          <w:p w:rsidR="00AC23C2" w:rsidRPr="00DE4020" w:rsidRDefault="00AC23C2" w:rsidP="00251DF4">
            <w:r w:rsidRPr="00DE4020">
              <w:t>InhibitValue1</w:t>
            </w:r>
          </w:p>
        </w:tc>
        <w:tc>
          <w:tcPr>
            <w:tcW w:w="1280" w:type="dxa"/>
          </w:tcPr>
          <w:p w:rsidR="00AC23C2" w:rsidRPr="002C5A3C" w:rsidRDefault="00AC23C2" w:rsidP="00251DF4">
            <w:r>
              <w:t>Value</w:t>
            </w:r>
          </w:p>
        </w:tc>
        <w:tc>
          <w:tcPr>
            <w:tcW w:w="5704" w:type="dxa"/>
            <w:shd w:val="clear" w:color="auto" w:fill="auto"/>
          </w:tcPr>
          <w:p w:rsidR="00AC23C2" w:rsidRPr="002C5A3C" w:rsidRDefault="00AC23C2" w:rsidP="000431FC">
            <w:r>
              <w:t xml:space="preserve">Value when to inhibit. </w:t>
            </w:r>
            <w:proofErr w:type="gramStart"/>
            <w:r>
              <w:t>( i.e</w:t>
            </w:r>
            <w:proofErr w:type="gramEnd"/>
            <w:r>
              <w:t xml:space="preserve">. Inhibit when RPM is Lower than 500). So choose 500 here. </w:t>
            </w:r>
          </w:p>
        </w:tc>
      </w:tr>
      <w:tr w:rsidR="00AC23C2" w:rsidRPr="002C5A3C" w:rsidTr="0073486E">
        <w:tc>
          <w:tcPr>
            <w:tcW w:w="2196" w:type="dxa"/>
            <w:shd w:val="clear" w:color="auto" w:fill="auto"/>
          </w:tcPr>
          <w:p w:rsidR="00AC23C2" w:rsidRPr="00DE4020" w:rsidRDefault="00AC23C2" w:rsidP="00251DF4">
            <w:proofErr w:type="spellStart"/>
            <w:r w:rsidRPr="00DE4020">
              <w:lastRenderedPageBreak/>
              <w:t>InhibitLogic</w:t>
            </w:r>
            <w:proofErr w:type="spellEnd"/>
          </w:p>
        </w:tc>
        <w:tc>
          <w:tcPr>
            <w:tcW w:w="1280" w:type="dxa"/>
          </w:tcPr>
          <w:p w:rsidR="00AC23C2" w:rsidRDefault="00AC23C2" w:rsidP="00251DF4">
            <w:r>
              <w:t>Value</w:t>
            </w:r>
          </w:p>
          <w:p w:rsidR="00AC23C2" w:rsidRPr="002C5A3C" w:rsidRDefault="00AC23C2" w:rsidP="000431FC">
            <w:r>
              <w:t>(AND, OR)</w:t>
            </w:r>
          </w:p>
        </w:tc>
        <w:tc>
          <w:tcPr>
            <w:tcW w:w="5704" w:type="dxa"/>
            <w:shd w:val="clear" w:color="auto" w:fill="auto"/>
          </w:tcPr>
          <w:p w:rsidR="00AC23C2" w:rsidRPr="002C5A3C" w:rsidRDefault="00AC23C2" w:rsidP="00251DF4">
            <w:r>
              <w:t>Logic for second inhibit field. Choose between different possibilities.</w:t>
            </w:r>
          </w:p>
        </w:tc>
      </w:tr>
      <w:tr w:rsidR="00AC23C2" w:rsidRPr="002C5A3C" w:rsidTr="0073486E">
        <w:tc>
          <w:tcPr>
            <w:tcW w:w="2196" w:type="dxa"/>
            <w:shd w:val="clear" w:color="auto" w:fill="auto"/>
          </w:tcPr>
          <w:p w:rsidR="00AC23C2" w:rsidRPr="00DE4020" w:rsidRDefault="00AC23C2" w:rsidP="00251DF4">
            <w:r w:rsidRPr="00DE4020">
              <w:t>InhibitField2</w:t>
            </w:r>
          </w:p>
        </w:tc>
        <w:tc>
          <w:tcPr>
            <w:tcW w:w="1280" w:type="dxa"/>
          </w:tcPr>
          <w:p w:rsidR="00AC23C2" w:rsidRDefault="00AC23C2" w:rsidP="000431FC">
            <w:r>
              <w:t>Select</w:t>
            </w:r>
          </w:p>
          <w:p w:rsidR="00AC23C2" w:rsidRDefault="00AC23C2" w:rsidP="000431FC"/>
          <w:p w:rsidR="00AC23C2" w:rsidRPr="002C5A3C" w:rsidRDefault="00AC23C2" w:rsidP="000431FC">
            <w:r>
              <w:t>(</w:t>
            </w:r>
            <w:proofErr w:type="spellStart"/>
            <w:r>
              <w:t>FTSelect</w:t>
            </w:r>
            <w:proofErr w:type="spellEnd"/>
            <w:r>
              <w:t>)</w:t>
            </w:r>
          </w:p>
        </w:tc>
        <w:tc>
          <w:tcPr>
            <w:tcW w:w="5704" w:type="dxa"/>
            <w:shd w:val="clear" w:color="auto" w:fill="auto"/>
          </w:tcPr>
          <w:p w:rsidR="00AC23C2" w:rsidRPr="002C5A3C" w:rsidRDefault="00AC23C2" w:rsidP="00251DF4">
            <w:r>
              <w:t>Field That this I/O should be inhibited or not inhibited to. Se definition “Field”.</w:t>
            </w:r>
          </w:p>
        </w:tc>
      </w:tr>
      <w:tr w:rsidR="00AC23C2" w:rsidRPr="002C5A3C" w:rsidTr="0073486E">
        <w:tc>
          <w:tcPr>
            <w:tcW w:w="2196" w:type="dxa"/>
            <w:shd w:val="clear" w:color="auto" w:fill="auto"/>
          </w:tcPr>
          <w:p w:rsidR="00AC23C2" w:rsidRPr="00DE4020" w:rsidRDefault="00AC23C2" w:rsidP="00251DF4">
            <w:r w:rsidRPr="00DE4020">
              <w:t>InhibitType2</w:t>
            </w:r>
          </w:p>
        </w:tc>
        <w:tc>
          <w:tcPr>
            <w:tcW w:w="1280" w:type="dxa"/>
          </w:tcPr>
          <w:p w:rsidR="00AC23C2" w:rsidRDefault="00AC23C2" w:rsidP="00251DF4">
            <w:r>
              <w:t>Value</w:t>
            </w:r>
          </w:p>
          <w:p w:rsidR="00AC23C2" w:rsidRPr="002C5A3C" w:rsidRDefault="00AC23C2" w:rsidP="00251DF4">
            <w:r>
              <w:t>(Higher, Lower)</w:t>
            </w:r>
          </w:p>
        </w:tc>
        <w:tc>
          <w:tcPr>
            <w:tcW w:w="5704" w:type="dxa"/>
            <w:shd w:val="clear" w:color="auto" w:fill="auto"/>
          </w:tcPr>
          <w:p w:rsidR="00AC23C2" w:rsidRPr="002C5A3C" w:rsidRDefault="00AC23C2" w:rsidP="00251DF4">
            <w:r>
              <w:t>Inhibits the field depending on if the type is Higher or Lower.</w:t>
            </w:r>
          </w:p>
        </w:tc>
      </w:tr>
      <w:tr w:rsidR="00AC23C2" w:rsidRPr="002C5A3C" w:rsidTr="0073486E">
        <w:tc>
          <w:tcPr>
            <w:tcW w:w="2196" w:type="dxa"/>
            <w:shd w:val="clear" w:color="auto" w:fill="auto"/>
          </w:tcPr>
          <w:p w:rsidR="00AC23C2" w:rsidRPr="00DE4020" w:rsidRDefault="00AC23C2" w:rsidP="00251DF4">
            <w:r w:rsidRPr="00DE4020">
              <w:t>InhibitValue2</w:t>
            </w:r>
          </w:p>
        </w:tc>
        <w:tc>
          <w:tcPr>
            <w:tcW w:w="1280" w:type="dxa"/>
          </w:tcPr>
          <w:p w:rsidR="00AC23C2" w:rsidRPr="002C5A3C" w:rsidRDefault="00AC23C2" w:rsidP="00251DF4">
            <w:r>
              <w:t>Value</w:t>
            </w:r>
          </w:p>
        </w:tc>
        <w:tc>
          <w:tcPr>
            <w:tcW w:w="5704" w:type="dxa"/>
            <w:shd w:val="clear" w:color="auto" w:fill="auto"/>
          </w:tcPr>
          <w:p w:rsidR="00AC23C2" w:rsidRPr="002C5A3C" w:rsidRDefault="00AC23C2" w:rsidP="00251DF4">
            <w:r>
              <w:t xml:space="preserve">Value when to inhibit. </w:t>
            </w:r>
            <w:proofErr w:type="gramStart"/>
            <w:r>
              <w:t>( i.e</w:t>
            </w:r>
            <w:proofErr w:type="gramEnd"/>
            <w:r>
              <w:t xml:space="preserve">. Inhibit when RPM is Lower than 500). So choose 500 here. </w:t>
            </w:r>
          </w:p>
        </w:tc>
      </w:tr>
      <w:tr w:rsidR="00AC23C2" w:rsidRPr="002C5A3C" w:rsidTr="0073486E">
        <w:tc>
          <w:tcPr>
            <w:tcW w:w="2196" w:type="dxa"/>
            <w:shd w:val="clear" w:color="auto" w:fill="auto"/>
          </w:tcPr>
          <w:p w:rsidR="00AC23C2" w:rsidRPr="00DE4020" w:rsidRDefault="00AC23C2" w:rsidP="00251DF4">
            <w:proofErr w:type="spellStart"/>
            <w:r w:rsidRPr="00DE4020">
              <w:t>InhibitBeforeDelay</w:t>
            </w:r>
            <w:proofErr w:type="spellEnd"/>
          </w:p>
        </w:tc>
        <w:tc>
          <w:tcPr>
            <w:tcW w:w="1280" w:type="dxa"/>
          </w:tcPr>
          <w:p w:rsidR="00AC23C2" w:rsidRDefault="00AC23C2" w:rsidP="00251DF4">
            <w:r>
              <w:t>Value</w:t>
            </w:r>
          </w:p>
          <w:p w:rsidR="00AC23C2" w:rsidRPr="002C5A3C" w:rsidRDefault="00AC23C2" w:rsidP="000431FC">
            <w:r>
              <w:t>(seconds)</w:t>
            </w:r>
          </w:p>
        </w:tc>
        <w:tc>
          <w:tcPr>
            <w:tcW w:w="5704" w:type="dxa"/>
            <w:shd w:val="clear" w:color="auto" w:fill="auto"/>
          </w:tcPr>
          <w:p w:rsidR="00AC23C2" w:rsidRPr="002C5A3C" w:rsidRDefault="00AC23C2" w:rsidP="00251DF4">
            <w:r>
              <w:t>Delay before inhibit kicks in</w:t>
            </w:r>
          </w:p>
        </w:tc>
      </w:tr>
      <w:tr w:rsidR="00AC23C2" w:rsidRPr="002C5A3C" w:rsidTr="0073486E">
        <w:tc>
          <w:tcPr>
            <w:tcW w:w="2196" w:type="dxa"/>
            <w:shd w:val="clear" w:color="auto" w:fill="auto"/>
          </w:tcPr>
          <w:p w:rsidR="00AC23C2" w:rsidRPr="00DE4020" w:rsidRDefault="00AC23C2" w:rsidP="00251DF4">
            <w:proofErr w:type="spellStart"/>
            <w:r w:rsidRPr="00DE4020">
              <w:t>InhibitAfterDelay</w:t>
            </w:r>
            <w:proofErr w:type="spellEnd"/>
          </w:p>
        </w:tc>
        <w:tc>
          <w:tcPr>
            <w:tcW w:w="1280" w:type="dxa"/>
          </w:tcPr>
          <w:p w:rsidR="00AC23C2" w:rsidRDefault="00AC23C2" w:rsidP="00DF07EF">
            <w:r>
              <w:t>Value</w:t>
            </w:r>
          </w:p>
          <w:p w:rsidR="00AC23C2" w:rsidRPr="002C5A3C" w:rsidRDefault="00AC23C2" w:rsidP="00DF07EF">
            <w:r>
              <w:t>(seconds)</w:t>
            </w:r>
          </w:p>
        </w:tc>
        <w:tc>
          <w:tcPr>
            <w:tcW w:w="5704" w:type="dxa"/>
            <w:shd w:val="clear" w:color="auto" w:fill="auto"/>
          </w:tcPr>
          <w:p w:rsidR="00AC23C2" w:rsidRPr="002C5A3C" w:rsidRDefault="00AC23C2" w:rsidP="00251DF4">
            <w:r>
              <w:t>Delay after inhibit stops</w:t>
            </w:r>
          </w:p>
        </w:tc>
      </w:tr>
      <w:tr w:rsidR="00AC23C2" w:rsidRPr="002C5A3C" w:rsidTr="0073486E">
        <w:tc>
          <w:tcPr>
            <w:tcW w:w="2196" w:type="dxa"/>
            <w:shd w:val="clear" w:color="auto" w:fill="auto"/>
          </w:tcPr>
          <w:p w:rsidR="00AC23C2" w:rsidRPr="00DE4020" w:rsidRDefault="00AC23C2" w:rsidP="00251DF4">
            <w:r w:rsidRPr="00DE4020">
              <w:t>Weight</w:t>
            </w:r>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251DF4">
            <w:r>
              <w:t>Weight</w:t>
            </w:r>
          </w:p>
        </w:tc>
      </w:tr>
      <w:tr w:rsidR="00AC23C2" w:rsidRPr="002C5A3C" w:rsidTr="0073486E">
        <w:tc>
          <w:tcPr>
            <w:tcW w:w="2196" w:type="dxa"/>
            <w:shd w:val="clear" w:color="auto" w:fill="auto"/>
          </w:tcPr>
          <w:p w:rsidR="00AC23C2" w:rsidRPr="00DE4020" w:rsidRDefault="00AC23C2" w:rsidP="00251DF4">
            <w:proofErr w:type="spellStart"/>
            <w:r w:rsidRPr="00DE4020">
              <w:t>CableLength</w:t>
            </w:r>
            <w:proofErr w:type="spellEnd"/>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251DF4">
            <w:proofErr w:type="spellStart"/>
            <w:r w:rsidRPr="00DE4020">
              <w:t>CableLength</w:t>
            </w:r>
            <w:proofErr w:type="spellEnd"/>
          </w:p>
        </w:tc>
      </w:tr>
      <w:tr w:rsidR="00AC23C2" w:rsidRPr="002C5A3C" w:rsidTr="0073486E">
        <w:tc>
          <w:tcPr>
            <w:tcW w:w="2196" w:type="dxa"/>
            <w:shd w:val="clear" w:color="auto" w:fill="auto"/>
          </w:tcPr>
          <w:p w:rsidR="00AC23C2" w:rsidRPr="00DE4020" w:rsidRDefault="00AC23C2" w:rsidP="00251DF4">
            <w:r w:rsidRPr="00DE4020">
              <w:t>Connector</w:t>
            </w:r>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251DF4">
            <w:r w:rsidRPr="00DE4020">
              <w:t>Connector</w:t>
            </w:r>
          </w:p>
        </w:tc>
      </w:tr>
      <w:tr w:rsidR="00AC23C2" w:rsidRPr="002C5A3C" w:rsidTr="0073486E">
        <w:tc>
          <w:tcPr>
            <w:tcW w:w="2196" w:type="dxa"/>
            <w:shd w:val="clear" w:color="auto" w:fill="auto"/>
          </w:tcPr>
          <w:p w:rsidR="00AC23C2" w:rsidRPr="00DE4020" w:rsidRDefault="00AC23C2" w:rsidP="00251DF4">
            <w:r w:rsidRPr="00DE4020">
              <w:t>Supply</w:t>
            </w:r>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251DF4">
            <w:r w:rsidRPr="00DE4020">
              <w:t>Supply</w:t>
            </w:r>
          </w:p>
        </w:tc>
      </w:tr>
      <w:tr w:rsidR="00AC23C2" w:rsidRPr="002C5A3C" w:rsidTr="0073486E">
        <w:tc>
          <w:tcPr>
            <w:tcW w:w="2196" w:type="dxa"/>
            <w:shd w:val="clear" w:color="auto" w:fill="auto"/>
          </w:tcPr>
          <w:p w:rsidR="00AC23C2" w:rsidRDefault="00AC23C2" w:rsidP="00251DF4">
            <w:r w:rsidRPr="00DE4020">
              <w:t>Consumption</w:t>
            </w:r>
          </w:p>
        </w:tc>
        <w:tc>
          <w:tcPr>
            <w:tcW w:w="1280" w:type="dxa"/>
          </w:tcPr>
          <w:p w:rsidR="00AC23C2" w:rsidRPr="002C5A3C" w:rsidRDefault="00AC23C2" w:rsidP="00251DF4">
            <w:r>
              <w:t>Optional</w:t>
            </w:r>
          </w:p>
        </w:tc>
        <w:tc>
          <w:tcPr>
            <w:tcW w:w="5704" w:type="dxa"/>
            <w:shd w:val="clear" w:color="auto" w:fill="auto"/>
          </w:tcPr>
          <w:p w:rsidR="00AC23C2" w:rsidRPr="002C5A3C" w:rsidRDefault="00AC23C2" w:rsidP="00251DF4">
            <w:r w:rsidRPr="00DE4020">
              <w:t>Consumption</w:t>
            </w:r>
          </w:p>
        </w:tc>
      </w:tr>
    </w:tbl>
    <w:p w:rsidR="00820BB1" w:rsidRDefault="00B34E71" w:rsidP="00B34E71">
      <w:pPr>
        <w:pStyle w:val="Onderschrift"/>
      </w:pPr>
      <w:bookmarkStart w:id="117" w:name="_Ref342659193"/>
      <w:bookmarkStart w:id="118" w:name="_Toc372808411"/>
      <w:r>
        <w:t xml:space="preserve">Table </w:t>
      </w:r>
      <w:r w:rsidR="00E86330">
        <w:fldChar w:fldCharType="begin"/>
      </w:r>
      <w:r w:rsidR="00E86330">
        <w:instrText xml:space="preserve"> STYLEREF 1 \s </w:instrText>
      </w:r>
      <w:r w:rsidR="00E86330">
        <w:fldChar w:fldCharType="separate"/>
      </w:r>
      <w:r w:rsidR="000C367E">
        <w:rPr>
          <w:noProof/>
        </w:rPr>
        <w:t>11</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1</w:t>
      </w:r>
      <w:r w:rsidR="00E86330">
        <w:fldChar w:fldCharType="end"/>
      </w:r>
      <w:bookmarkEnd w:id="117"/>
      <w:r w:rsidR="00DF07EF">
        <w:t>: Sensorlist columns</w:t>
      </w:r>
      <w:bookmarkEnd w:id="118"/>
    </w:p>
    <w:p w:rsidR="00B34E71" w:rsidRDefault="00D802CC" w:rsidP="00B34E71">
      <w:r>
        <w:t>Sensor types can be used for in- and outputs (read/write). The interpretation of the read values and written values differs a bit, so they are described separately</w:t>
      </w:r>
    </w:p>
    <w:p w:rsidR="00DF07EF" w:rsidRPr="0026768C" w:rsidRDefault="00DF07EF" w:rsidP="00DF07EF"/>
    <w:tbl>
      <w:tblPr>
        <w:tblStyle w:val="LightList-Accent1"/>
        <w:tblW w:w="0" w:type="auto"/>
        <w:tblInd w:w="108" w:type="dxa"/>
        <w:tblLook w:val="01E0" w:firstRow="1" w:lastRow="1" w:firstColumn="1" w:lastColumn="1" w:noHBand="0" w:noVBand="0"/>
      </w:tblPr>
      <w:tblGrid>
        <w:gridCol w:w="1307"/>
        <w:gridCol w:w="850"/>
        <w:gridCol w:w="6484"/>
      </w:tblGrid>
      <w:tr w:rsidR="00D802CC" w:rsidRPr="00575520" w:rsidTr="00575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3"/>
            <w:tcBorders>
              <w:bottom w:val="single" w:sz="8" w:space="0" w:color="4F81BD" w:themeColor="accent1"/>
            </w:tcBorders>
          </w:tcPr>
          <w:p w:rsidR="00D802CC" w:rsidRPr="00575520" w:rsidRDefault="00D802CC" w:rsidP="00575520">
            <w:pPr>
              <w:rPr>
                <w:b w:val="0"/>
              </w:rPr>
            </w:pPr>
            <w:r w:rsidRPr="00575520">
              <w:rPr>
                <w:b w:val="0"/>
              </w:rPr>
              <w:t>SensorType (Mode: Read)</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shd w:val="clear" w:color="auto" w:fill="92D050"/>
          </w:tcPr>
          <w:p w:rsidR="00D802CC" w:rsidRPr="00575520" w:rsidRDefault="00D802CC" w:rsidP="00575520">
            <w:pPr>
              <w:rPr>
                <w:b w:val="0"/>
              </w:rPr>
            </w:pPr>
            <w:r w:rsidRPr="00575520">
              <w:rPr>
                <w:b w:val="0"/>
              </w:rPr>
              <w:t>Option</w:t>
            </w:r>
          </w:p>
        </w:tc>
        <w:tc>
          <w:tcPr>
            <w:cnfStyle w:val="000010000000" w:firstRow="0" w:lastRow="0" w:firstColumn="0" w:lastColumn="0" w:oddVBand="1" w:evenVBand="0" w:oddHBand="0" w:evenHBand="0" w:firstRowFirstColumn="0" w:firstRowLastColumn="0" w:lastRowFirstColumn="0" w:lastRowLastColumn="0"/>
            <w:tcW w:w="789" w:type="dxa"/>
            <w:shd w:val="clear" w:color="auto" w:fill="92D050"/>
          </w:tcPr>
          <w:p w:rsidR="00D802CC" w:rsidRPr="00575520" w:rsidRDefault="00D802CC" w:rsidP="00575520">
            <w:pPr>
              <w:rPr>
                <w:sz w:val="20"/>
              </w:rPr>
            </w:pPr>
            <w:r w:rsidRPr="00575520">
              <w:rPr>
                <w:sz w:val="20"/>
              </w:rPr>
              <w:t>Sensor</w:t>
            </w:r>
          </w:p>
        </w:tc>
        <w:tc>
          <w:tcPr>
            <w:cnfStyle w:val="000100000000" w:firstRow="0" w:lastRow="0" w:firstColumn="0" w:lastColumn="1" w:oddVBand="0" w:evenVBand="0" w:oddHBand="0" w:evenHBand="0" w:firstRowFirstColumn="0" w:firstRowLastColumn="0" w:lastRowFirstColumn="0" w:lastRowLastColumn="0"/>
            <w:tcW w:w="6484" w:type="dxa"/>
            <w:shd w:val="clear" w:color="auto" w:fill="92D050"/>
          </w:tcPr>
          <w:p w:rsidR="00D802CC" w:rsidRPr="00575520" w:rsidRDefault="00D802CC" w:rsidP="00575520">
            <w:pPr>
              <w:rPr>
                <w:b w:val="0"/>
              </w:rPr>
            </w:pPr>
            <w:r w:rsidRPr="00575520">
              <w:rPr>
                <w:b w:val="0"/>
              </w:rPr>
              <w:t>Description</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tcPr>
          <w:p w:rsidR="00D802CC" w:rsidRPr="00575520" w:rsidRDefault="00D802CC" w:rsidP="00575520">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r w:rsidRPr="00575520">
              <w:t>Value</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 xml:space="preserve">Sensor value represents the state of the Data Field itself (Default) </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Request to turn on</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No action</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Request to turn off</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No action</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Processing a request.</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No action</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Switched by an automatic control sequence</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r w:rsidRPr="00575520">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rPr>
              <w:t>Controlled by an operator</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Manual</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r w:rsidRPr="00575520">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Controlled by an operator</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Switched by an automatic control sequence</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 xml:space="preserve">Running at low speed </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Off, when not in “High Speed”. Otherwise no action</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 xml:space="preserve">Running at high speed </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Off, when not in “Low Speed”. Otherwise no action</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Closed</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Switched off</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Processing a request, when not “Open”</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Open</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Switched on</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Processing a request, when not “Closed”</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Ready for use</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Not ready for use</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Remote control. Controlled by AMCS</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Local control. Not controlled by AMCS</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proofErr w:type="spellStart"/>
            <w:r w:rsidRPr="00575520">
              <w:rPr>
                <w:b w:val="0"/>
              </w:rPr>
              <w:lastRenderedPageBreak/>
              <w:t>Ack</w:t>
            </w:r>
            <w:proofErr w:type="spellEnd"/>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Acknowledgement of alarm on the assigned field</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No action</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Request</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Request to turn on</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rPr>
              <w:t>Request to turn off</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Push</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Request to turn on, when off.</w:t>
            </w:r>
          </w:p>
          <w:p w:rsidR="00D802CC" w:rsidRPr="00575520" w:rsidRDefault="00D802CC" w:rsidP="00575520">
            <w:pPr>
              <w:rPr>
                <w:b w:val="0"/>
              </w:rPr>
            </w:pPr>
            <w:r w:rsidRPr="00575520">
              <w:rPr>
                <w:b w:val="0"/>
              </w:rPr>
              <w:t>Request to turn off, when on.</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No action</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Value is too low</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Value is not too low</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Value is low</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Value is not low</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Value is high</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Value is not high</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Value is too high</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Value is not too high</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Failure</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Defect</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Not defect</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Precision</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High precision frequency counter in 0.01 Hz accuracy up to 10kHz</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Low precision frequency counter in 1 Hz accuracy up to 100kHz</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D802CC" w:rsidRPr="00575520" w:rsidRDefault="00D802CC" w:rsidP="00575520">
            <w:pPr>
              <w:rPr>
                <w:b w:val="0"/>
              </w:rPr>
            </w:pPr>
            <w:r w:rsidRPr="00575520">
              <w:rPr>
                <w:b w:val="0"/>
              </w:rPr>
              <w:t>Counter</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The changes in this counter value will be added to the field</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Sign</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 xml:space="preserve">The value read by “Standard” is negative </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The value read by “Standard” is positive</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tcPr>
          <w:p w:rsidR="00D802CC" w:rsidRPr="00575520" w:rsidRDefault="00D802CC" w:rsidP="00575520">
            <w:pPr>
              <w:rPr>
                <w:b w:val="0"/>
              </w:rPr>
            </w:pPr>
            <w:r w:rsidRPr="00575520">
              <w:rPr>
                <w:b w:val="0"/>
              </w:rPr>
              <w:t>Index</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Value is the index of a serial message. See “Index” description</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D802CC" w:rsidRPr="00575520" w:rsidRDefault="00D802CC" w:rsidP="00575520">
            <w:pPr>
              <w:rPr>
                <w:b w:val="0"/>
              </w:rPr>
            </w:pPr>
            <w:r w:rsidRPr="00575520">
              <w:rPr>
                <w:b w:val="0"/>
              </w:rPr>
              <w:t>Pulse</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rPr>
            </w:pPr>
            <w:r w:rsidRPr="00575520">
              <w:rPr>
                <w:b w:val="0"/>
              </w:rPr>
              <w:t xml:space="preserve">Field’s value is counted 1 up </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vMerge/>
          </w:tcPr>
          <w:p w:rsidR="00D802CC" w:rsidRPr="00575520" w:rsidRDefault="00D802CC"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D802CC" w:rsidRPr="00575520" w:rsidRDefault="00D802CC" w:rsidP="00575520">
            <w:pPr>
              <w:rPr>
                <w:b w:val="0"/>
                <w:sz w:val="20"/>
              </w:rPr>
            </w:pPr>
            <w:r w:rsidRPr="00575520">
              <w:rPr>
                <w:b w:val="0"/>
                <w:sz w:val="20"/>
              </w:rPr>
              <w:t>No action</w:t>
            </w: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D802CC" w:rsidRPr="00575520" w:rsidRDefault="00D802CC" w:rsidP="00575520">
            <w:pPr>
              <w:rPr>
                <w:b w:val="0"/>
              </w:rPr>
            </w:pPr>
            <w:r w:rsidRPr="00575520">
              <w:rPr>
                <w:b w:val="0"/>
              </w:rPr>
              <w:t>Pulse 1/2</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val="restart"/>
          </w:tcPr>
          <w:p w:rsidR="00D802CC" w:rsidRPr="00575520" w:rsidRDefault="00D802CC" w:rsidP="00575520">
            <w:pPr>
              <w:rPr>
                <w:b w:val="0"/>
              </w:rPr>
            </w:pPr>
            <w:r w:rsidRPr="00575520">
              <w:rPr>
                <w:b w:val="0"/>
              </w:rPr>
              <w:t>Used in combination with “Pulse 2/2” to detect movement with two proximity switches.</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tcPr>
          <w:p w:rsidR="00D802CC" w:rsidRPr="00575520" w:rsidRDefault="00D802CC" w:rsidP="00575520">
            <w:pPr>
              <w:rPr>
                <w:b w:val="0"/>
              </w:rPr>
            </w:pPr>
            <w:r w:rsidRPr="00575520">
              <w:rPr>
                <w:b w:val="0"/>
              </w:rPr>
              <w:t xml:space="preserve">Pulse 2/2 </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D802CC" w:rsidRPr="00575520" w:rsidRDefault="00D802CC" w:rsidP="00575520">
            <w:pPr>
              <w:rPr>
                <w:b w:val="0"/>
              </w:rPr>
            </w:pPr>
          </w:p>
        </w:tc>
      </w:tr>
      <w:tr w:rsidR="00D802CC" w:rsidRPr="00575520" w:rsidTr="0057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D802CC" w:rsidRPr="00575520" w:rsidRDefault="00D802CC" w:rsidP="00575520">
            <w:pPr>
              <w:rPr>
                <w:b w:val="0"/>
              </w:rPr>
            </w:pPr>
            <w:r w:rsidRPr="00575520">
              <w:rPr>
                <w:b w:val="0"/>
              </w:rPr>
              <w:t>Pulse 1/3</w:t>
            </w:r>
          </w:p>
        </w:tc>
        <w:tc>
          <w:tcPr>
            <w:cnfStyle w:val="000010000000" w:firstRow="0" w:lastRow="0" w:firstColumn="0" w:lastColumn="0" w:oddVBand="1" w:evenVBand="0" w:oddHBand="0" w:evenHBand="0" w:firstRowFirstColumn="0" w:firstRowLastColumn="0" w:lastRowFirstColumn="0" w:lastRowLastColumn="0"/>
            <w:tcW w:w="789" w:type="dxa"/>
          </w:tcPr>
          <w:p w:rsidR="00D802CC" w:rsidRPr="00575520" w:rsidRDefault="00D802CC" w:rsidP="00575520">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val="restart"/>
          </w:tcPr>
          <w:p w:rsidR="00D802CC" w:rsidRPr="00575520" w:rsidRDefault="00D802CC" w:rsidP="00575520">
            <w:pPr>
              <w:rPr>
                <w:b w:val="0"/>
              </w:rPr>
            </w:pPr>
            <w:r w:rsidRPr="00575520">
              <w:rPr>
                <w:b w:val="0"/>
              </w:rPr>
              <w:t>Used in combination with “Pulse 2/3” and “Pulse 3/3” to detect movement with three proximity switches.</w:t>
            </w:r>
          </w:p>
        </w:tc>
      </w:tr>
      <w:tr w:rsidR="00D802CC" w:rsidRPr="00575520" w:rsidTr="00575520">
        <w:tc>
          <w:tcPr>
            <w:cnfStyle w:val="001000000000" w:firstRow="0" w:lastRow="0" w:firstColumn="1" w:lastColumn="0" w:oddVBand="0" w:evenVBand="0" w:oddHBand="0" w:evenHBand="0" w:firstRowFirstColumn="0" w:firstRowLastColumn="0" w:lastRowFirstColumn="0" w:lastRowLastColumn="0"/>
            <w:tcW w:w="1307" w:type="dxa"/>
            <w:tcBorders>
              <w:top w:val="single" w:sz="8" w:space="0" w:color="4F81BD" w:themeColor="accent1"/>
              <w:bottom w:val="single" w:sz="8" w:space="0" w:color="4F81BD" w:themeColor="accent1"/>
            </w:tcBorders>
          </w:tcPr>
          <w:p w:rsidR="00D802CC" w:rsidRPr="00575520" w:rsidRDefault="00D802CC" w:rsidP="00575520">
            <w:pPr>
              <w:rPr>
                <w:b w:val="0"/>
              </w:rPr>
            </w:pPr>
            <w:r w:rsidRPr="00575520">
              <w:rPr>
                <w:b w:val="0"/>
              </w:rPr>
              <w:t>Pulse 2/3</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bottom w:val="single" w:sz="8" w:space="0" w:color="4F81BD" w:themeColor="accent1"/>
            </w:tcBorders>
          </w:tcPr>
          <w:p w:rsidR="00D802CC" w:rsidRPr="00575520" w:rsidRDefault="00D802CC" w:rsidP="00575520">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D802CC" w:rsidRPr="00575520" w:rsidRDefault="00D802CC" w:rsidP="00575520">
            <w:pPr>
              <w:rPr>
                <w:b w:val="0"/>
              </w:rPr>
            </w:pPr>
          </w:p>
        </w:tc>
      </w:tr>
      <w:tr w:rsidR="00D802CC" w:rsidRPr="00575520" w:rsidTr="0057552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top w:val="single" w:sz="8" w:space="0" w:color="4F81BD" w:themeColor="accent1"/>
            </w:tcBorders>
          </w:tcPr>
          <w:p w:rsidR="00D802CC" w:rsidRPr="00575520" w:rsidRDefault="00D802CC" w:rsidP="00575520">
            <w:pPr>
              <w:rPr>
                <w:b w:val="0"/>
              </w:rPr>
            </w:pPr>
            <w:r w:rsidRPr="00575520">
              <w:rPr>
                <w:b w:val="0"/>
              </w:rPr>
              <w:t>Pulse 3/3</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tcBorders>
          </w:tcPr>
          <w:p w:rsidR="00D802CC" w:rsidRPr="00575520" w:rsidRDefault="00D802CC" w:rsidP="00575520">
            <w:pPr>
              <w:rPr>
                <w:b w:val="0"/>
                <w:sz w:val="20"/>
              </w:rPr>
            </w:pPr>
            <w:r w:rsidRPr="00575520">
              <w:rPr>
                <w:b w:val="0"/>
                <w:sz w:val="20"/>
              </w:rPr>
              <w:t>Value</w:t>
            </w:r>
          </w:p>
        </w:tc>
        <w:tc>
          <w:tcPr>
            <w:cnfStyle w:val="000100000000" w:firstRow="0" w:lastRow="0" w:firstColumn="0" w:lastColumn="1" w:oddVBand="0" w:evenVBand="0" w:oddHBand="0" w:evenHBand="0" w:firstRowFirstColumn="0" w:firstRowLastColumn="0" w:lastRowFirstColumn="0" w:lastRowLastColumn="0"/>
            <w:tcW w:w="6484" w:type="dxa"/>
            <w:vMerge/>
          </w:tcPr>
          <w:p w:rsidR="00D802CC" w:rsidRPr="00575520" w:rsidRDefault="00D802CC" w:rsidP="00575520">
            <w:pPr>
              <w:rPr>
                <w:b w:val="0"/>
              </w:rPr>
            </w:pPr>
          </w:p>
        </w:tc>
      </w:tr>
    </w:tbl>
    <w:p w:rsidR="00820BB1" w:rsidRDefault="00575520" w:rsidP="00575520">
      <w:pPr>
        <w:pStyle w:val="Onderschrift"/>
      </w:pPr>
      <w:bookmarkStart w:id="119" w:name="_Ref342393103"/>
      <w:bookmarkStart w:id="120" w:name="_Toc372808412"/>
      <w:r>
        <w:t xml:space="preserve">Table </w:t>
      </w:r>
      <w:r w:rsidR="00E86330">
        <w:fldChar w:fldCharType="begin"/>
      </w:r>
      <w:r w:rsidR="00E86330">
        <w:instrText xml:space="preserve"> STYLEREF 1 \s </w:instrText>
      </w:r>
      <w:r w:rsidR="00E86330">
        <w:fldChar w:fldCharType="separate"/>
      </w:r>
      <w:r w:rsidR="000C367E">
        <w:rPr>
          <w:noProof/>
        </w:rPr>
        <w:t>11</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2</w:t>
      </w:r>
      <w:r w:rsidR="00E86330">
        <w:fldChar w:fldCharType="end"/>
      </w:r>
      <w:bookmarkEnd w:id="119"/>
      <w:r>
        <w:t>: Sensor Type mode Read</w:t>
      </w:r>
      <w:bookmarkEnd w:id="120"/>
    </w:p>
    <w:tbl>
      <w:tblPr>
        <w:tblStyle w:val="LightList-Accent1"/>
        <w:tblW w:w="0" w:type="auto"/>
        <w:tblInd w:w="108" w:type="dxa"/>
        <w:tblLook w:val="01E0" w:firstRow="1" w:lastRow="1" w:firstColumn="1" w:lastColumn="1" w:noHBand="0" w:noVBand="0"/>
      </w:tblPr>
      <w:tblGrid>
        <w:gridCol w:w="1307"/>
        <w:gridCol w:w="850"/>
        <w:gridCol w:w="6484"/>
      </w:tblGrid>
      <w:tr w:rsidR="00575520" w:rsidRPr="00575520" w:rsidTr="00B81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3"/>
            <w:tcBorders>
              <w:bottom w:val="single" w:sz="8" w:space="0" w:color="4F81BD" w:themeColor="accent1"/>
            </w:tcBorders>
          </w:tcPr>
          <w:p w:rsidR="00575520" w:rsidRPr="00575520" w:rsidRDefault="00575520" w:rsidP="00575520">
            <w:pPr>
              <w:rPr>
                <w:b w:val="0"/>
              </w:rPr>
            </w:pPr>
            <w:r w:rsidRPr="00575520">
              <w:rPr>
                <w:b w:val="0"/>
              </w:rPr>
              <w:t>SensorType (Mode: Write)</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shd w:val="clear" w:color="auto" w:fill="92D050"/>
          </w:tcPr>
          <w:p w:rsidR="00575520" w:rsidRPr="00575520" w:rsidRDefault="00575520" w:rsidP="00575520">
            <w:pPr>
              <w:rPr>
                <w:b w:val="0"/>
              </w:rPr>
            </w:pPr>
            <w:r w:rsidRPr="00575520">
              <w:rPr>
                <w:b w:val="0"/>
              </w:rPr>
              <w:t>Option</w:t>
            </w:r>
          </w:p>
        </w:tc>
        <w:tc>
          <w:tcPr>
            <w:cnfStyle w:val="000010000000" w:firstRow="0" w:lastRow="0" w:firstColumn="0" w:lastColumn="0" w:oddVBand="1" w:evenVBand="0" w:oddHBand="0" w:evenHBand="0" w:firstRowFirstColumn="0" w:firstRowLastColumn="0" w:lastRowFirstColumn="0" w:lastRowLastColumn="0"/>
            <w:tcW w:w="789" w:type="dxa"/>
            <w:shd w:val="clear" w:color="auto" w:fill="92D050"/>
          </w:tcPr>
          <w:p w:rsidR="00575520" w:rsidRPr="00575520" w:rsidRDefault="00575520" w:rsidP="00575520">
            <w:pPr>
              <w:rPr>
                <w:sz w:val="20"/>
              </w:rPr>
            </w:pPr>
            <w:r w:rsidRPr="00575520">
              <w:rPr>
                <w:sz w:val="20"/>
              </w:rPr>
              <w:t>Sensor</w:t>
            </w:r>
          </w:p>
        </w:tc>
        <w:tc>
          <w:tcPr>
            <w:cnfStyle w:val="000100000000" w:firstRow="0" w:lastRow="0" w:firstColumn="0" w:lastColumn="1" w:oddVBand="0" w:evenVBand="0" w:oddHBand="0" w:evenHBand="0" w:firstRowFirstColumn="0" w:firstRowLastColumn="0" w:lastRowFirstColumn="0" w:lastRowLastColumn="0"/>
            <w:tcW w:w="6484" w:type="dxa"/>
            <w:shd w:val="clear" w:color="auto" w:fill="92D050"/>
          </w:tcPr>
          <w:p w:rsidR="00575520" w:rsidRPr="00575520" w:rsidRDefault="00575520" w:rsidP="00575520">
            <w:pPr>
              <w:rPr>
                <w:b w:val="0"/>
              </w:rPr>
            </w:pPr>
            <w:r w:rsidRPr="00575520">
              <w:rPr>
                <w:b w:val="0"/>
              </w:rPr>
              <w:t>Description</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tcPr>
          <w:p w:rsidR="00575520" w:rsidRPr="00575520" w:rsidRDefault="00575520" w:rsidP="00575520">
            <w:pPr>
              <w:rPr>
                <w:b w:val="0"/>
              </w:rPr>
            </w:pPr>
            <w:r w:rsidRPr="00575520">
              <w:rPr>
                <w:b w:val="0"/>
              </w:rPr>
              <w:t>Standard</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 xml:space="preserve">Requested state of the Data Field itself (Default) </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Set</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Request to turn on</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sz w:val="20"/>
              </w:rPr>
            </w:pPr>
            <w:r w:rsidRPr="00575520">
              <w:rPr>
                <w:b w:val="0"/>
                <w:sz w:val="20"/>
              </w:rPr>
              <w:t>No action</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Reset</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Request to turn off</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sz w:val="20"/>
              </w:rPr>
            </w:pPr>
            <w:r w:rsidRPr="00575520">
              <w:rPr>
                <w:b w:val="0"/>
                <w:sz w:val="20"/>
              </w:rPr>
              <w:t>No action</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Pending</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Processing a request.</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sz w:val="20"/>
              </w:rPr>
            </w:pPr>
            <w:r w:rsidRPr="00575520">
              <w:rPr>
                <w:b w:val="0"/>
                <w:sz w:val="20"/>
              </w:rPr>
              <w:t>No action</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Auto</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Request to turn automatic control sequence on</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sz w:val="20"/>
              </w:rPr>
            </w:pPr>
            <w:r w:rsidRPr="00575520">
              <w:rPr>
                <w:b w:val="0"/>
              </w:rPr>
              <w:t>Request to turn automatic control sequence off</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Low Speed</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 xml:space="preserve">Request to run at low speed </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Request to turn off, when not in “High Speed”. Otherwise no action</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High Speed</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 xml:space="preserve">Request to run at high speed </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Request to turn off, when not in “Low Speed”. Otherwise no action</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lastRenderedPageBreak/>
              <w:t>Impulse</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Request to turn on, when off.</w:t>
            </w:r>
          </w:p>
          <w:p w:rsidR="00575520" w:rsidRPr="00575520" w:rsidRDefault="00575520" w:rsidP="00575520">
            <w:pPr>
              <w:rPr>
                <w:b w:val="0"/>
              </w:rPr>
            </w:pPr>
            <w:r w:rsidRPr="00575520">
              <w:rPr>
                <w:b w:val="0"/>
              </w:rPr>
              <w:t>Request to turn off, when on.</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sz w:val="20"/>
              </w:rPr>
              <w:t>No action</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rsidR="00575520" w:rsidRPr="00575520" w:rsidRDefault="00575520" w:rsidP="00575520">
            <w:pPr>
              <w:rPr>
                <w:b w:val="0"/>
              </w:rPr>
            </w:pPr>
            <w:r w:rsidRPr="00575520">
              <w:rPr>
                <w:b w:val="0"/>
              </w:rPr>
              <w:t>Status</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Value</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 xml:space="preserve">Output value represents the state of the field/ device itself </w:t>
            </w:r>
          </w:p>
          <w:p w:rsidR="00575520" w:rsidRPr="00575520" w:rsidRDefault="00575520" w:rsidP="00575520">
            <w:pPr>
              <w:rPr>
                <w:b w:val="0"/>
              </w:rPr>
            </w:pPr>
            <w:r w:rsidRPr="00575520">
              <w:rPr>
                <w:b w:val="0"/>
              </w:rPr>
              <w:t>(No control)</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Ready</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Ready for use</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sz w:val="20"/>
              </w:rPr>
            </w:pPr>
            <w:r w:rsidRPr="00575520">
              <w:rPr>
                <w:b w:val="0"/>
                <w:sz w:val="20"/>
              </w:rPr>
              <w:t>Not ready for use</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Remote</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Remote control. Controlled by AMCS</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sz w:val="20"/>
              </w:rPr>
            </w:pPr>
            <w:r w:rsidRPr="00575520">
              <w:rPr>
                <w:b w:val="0"/>
                <w:sz w:val="20"/>
              </w:rPr>
              <w:t>Local control. Not controlled by AMCS</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Too Low</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Value is too low</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sz w:val="20"/>
              </w:rPr>
            </w:pPr>
            <w:r w:rsidRPr="00575520">
              <w:rPr>
                <w:b w:val="0"/>
                <w:sz w:val="20"/>
              </w:rPr>
              <w:t>Value is not too low</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Low</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Value is low</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sz w:val="20"/>
              </w:rPr>
            </w:pPr>
            <w:r w:rsidRPr="00575520">
              <w:rPr>
                <w:b w:val="0"/>
                <w:sz w:val="20"/>
              </w:rPr>
              <w:t>Value is not low</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High</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Value is high</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sz w:val="20"/>
              </w:rPr>
            </w:pPr>
            <w:r w:rsidRPr="00575520">
              <w:rPr>
                <w:b w:val="0"/>
                <w:sz w:val="20"/>
              </w:rPr>
              <w:t>Value is not high</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Too High</w:t>
            </w: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rPr>
            </w:pPr>
            <w:r w:rsidRPr="00575520">
              <w:rPr>
                <w:b w:val="0"/>
              </w:rPr>
              <w:t>Value is too high</w:t>
            </w:r>
          </w:p>
        </w:tc>
      </w:tr>
      <w:tr w:rsidR="00575520" w:rsidRPr="00575520" w:rsidTr="00B81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sz w:val="20"/>
              </w:rPr>
            </w:pPr>
          </w:p>
        </w:tc>
        <w:tc>
          <w:tcPr>
            <w:cnfStyle w:val="000010000000" w:firstRow="0" w:lastRow="0" w:firstColumn="0" w:lastColumn="0" w:oddVBand="1" w:evenVBand="0" w:oddHBand="0" w:evenHBand="0" w:firstRowFirstColumn="0" w:firstRowLastColumn="0" w:lastRowFirstColumn="0" w:lastRowLastColumn="0"/>
            <w:tcW w:w="789" w:type="dxa"/>
          </w:tcPr>
          <w:p w:rsidR="00575520" w:rsidRPr="00575520" w:rsidRDefault="00575520" w:rsidP="00575520">
            <w:pPr>
              <w:rPr>
                <w:sz w:val="20"/>
              </w:rPr>
            </w:pPr>
            <w:r w:rsidRPr="00575520">
              <w:rPr>
                <w:sz w:val="20"/>
              </w:rPr>
              <w:t>Off</w:t>
            </w:r>
          </w:p>
        </w:tc>
        <w:tc>
          <w:tcPr>
            <w:cnfStyle w:val="000100000000" w:firstRow="0" w:lastRow="0" w:firstColumn="0" w:lastColumn="1" w:oddVBand="0" w:evenVBand="0" w:oddHBand="0" w:evenHBand="0" w:firstRowFirstColumn="0" w:firstRowLastColumn="0" w:lastRowFirstColumn="0" w:lastRowLastColumn="0"/>
            <w:tcW w:w="6484" w:type="dxa"/>
          </w:tcPr>
          <w:p w:rsidR="00575520" w:rsidRPr="00575520" w:rsidRDefault="00575520" w:rsidP="00575520">
            <w:pPr>
              <w:rPr>
                <w:b w:val="0"/>
                <w:sz w:val="20"/>
              </w:rPr>
            </w:pPr>
            <w:r w:rsidRPr="00575520">
              <w:rPr>
                <w:b w:val="0"/>
                <w:sz w:val="20"/>
              </w:rPr>
              <w:t>Value is not too high</w:t>
            </w:r>
          </w:p>
        </w:tc>
      </w:tr>
      <w:tr w:rsidR="00575520" w:rsidRPr="00575520" w:rsidTr="00B814D1">
        <w:tc>
          <w:tcPr>
            <w:cnfStyle w:val="001000000000" w:firstRow="0" w:lastRow="0" w:firstColumn="1" w:lastColumn="0" w:oddVBand="0" w:evenVBand="0" w:oddHBand="0" w:evenHBand="0" w:firstRowFirstColumn="0" w:firstRowLastColumn="0" w:lastRowFirstColumn="0" w:lastRowLastColumn="0"/>
            <w:tcW w:w="1307" w:type="dxa"/>
            <w:vMerge w:val="restart"/>
          </w:tcPr>
          <w:p w:rsidR="00575520" w:rsidRPr="00575520" w:rsidRDefault="00575520" w:rsidP="00575520">
            <w:pPr>
              <w:rPr>
                <w:b w:val="0"/>
              </w:rPr>
            </w:pPr>
            <w:r w:rsidRPr="00575520">
              <w:rPr>
                <w:b w:val="0"/>
              </w:rPr>
              <w:t>Failure</w:t>
            </w: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bottom w:val="single" w:sz="8" w:space="0" w:color="4F81BD" w:themeColor="accent1"/>
            </w:tcBorders>
          </w:tcPr>
          <w:p w:rsidR="00575520" w:rsidRPr="00575520" w:rsidRDefault="00575520" w:rsidP="00575520">
            <w:pPr>
              <w:rPr>
                <w:sz w:val="20"/>
              </w:rPr>
            </w:pPr>
            <w:r w:rsidRPr="00575520">
              <w:rPr>
                <w:sz w:val="20"/>
              </w:rPr>
              <w:t>On</w:t>
            </w:r>
          </w:p>
        </w:tc>
        <w:tc>
          <w:tcPr>
            <w:cnfStyle w:val="000100000000" w:firstRow="0" w:lastRow="0" w:firstColumn="0" w:lastColumn="1" w:oddVBand="0" w:evenVBand="0" w:oddHBand="0" w:evenHBand="0" w:firstRowFirstColumn="0" w:firstRowLastColumn="0" w:lastRowFirstColumn="0" w:lastRowLastColumn="0"/>
            <w:tcW w:w="6484" w:type="dxa"/>
            <w:tcBorders>
              <w:top w:val="single" w:sz="8" w:space="0" w:color="4F81BD" w:themeColor="accent1"/>
              <w:bottom w:val="single" w:sz="8" w:space="0" w:color="4F81BD" w:themeColor="accent1"/>
            </w:tcBorders>
          </w:tcPr>
          <w:p w:rsidR="00575520" w:rsidRPr="00575520" w:rsidRDefault="00575520" w:rsidP="00575520">
            <w:pPr>
              <w:rPr>
                <w:b w:val="0"/>
              </w:rPr>
            </w:pPr>
            <w:r w:rsidRPr="00575520">
              <w:rPr>
                <w:b w:val="0"/>
              </w:rPr>
              <w:t>Defect</w:t>
            </w:r>
          </w:p>
        </w:tc>
      </w:tr>
      <w:tr w:rsidR="00575520" w:rsidRPr="00575520" w:rsidTr="00B814D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vMerge/>
          </w:tcPr>
          <w:p w:rsidR="00575520" w:rsidRPr="00575520" w:rsidRDefault="00575520" w:rsidP="00575520">
            <w:pPr>
              <w:rPr>
                <w:b w:val="0"/>
              </w:rPr>
            </w:pPr>
          </w:p>
        </w:tc>
        <w:tc>
          <w:tcPr>
            <w:cnfStyle w:val="000010000000" w:firstRow="0" w:lastRow="0" w:firstColumn="0" w:lastColumn="0" w:oddVBand="1" w:evenVBand="0" w:oddHBand="0" w:evenHBand="0" w:firstRowFirstColumn="0" w:firstRowLastColumn="0" w:lastRowFirstColumn="0" w:lastRowLastColumn="0"/>
            <w:tcW w:w="789" w:type="dxa"/>
            <w:tcBorders>
              <w:top w:val="single" w:sz="8" w:space="0" w:color="4F81BD" w:themeColor="accent1"/>
            </w:tcBorders>
          </w:tcPr>
          <w:p w:rsidR="00575520" w:rsidRPr="00575520" w:rsidRDefault="00575520" w:rsidP="00575520">
            <w:pPr>
              <w:rPr>
                <w:b w:val="0"/>
                <w:sz w:val="20"/>
              </w:rPr>
            </w:pPr>
            <w:r w:rsidRPr="00575520">
              <w:rPr>
                <w:b w:val="0"/>
                <w:sz w:val="20"/>
              </w:rPr>
              <w:t>Off</w:t>
            </w:r>
          </w:p>
        </w:tc>
        <w:tc>
          <w:tcPr>
            <w:cnfStyle w:val="000100000000" w:firstRow="0" w:lastRow="0" w:firstColumn="0" w:lastColumn="1" w:oddVBand="0" w:evenVBand="0" w:oddHBand="0" w:evenHBand="0" w:firstRowFirstColumn="0" w:firstRowLastColumn="0" w:lastRowFirstColumn="0" w:lastRowLastColumn="0"/>
            <w:tcW w:w="6484" w:type="dxa"/>
            <w:tcBorders>
              <w:top w:val="single" w:sz="8" w:space="0" w:color="4F81BD" w:themeColor="accent1"/>
            </w:tcBorders>
          </w:tcPr>
          <w:p w:rsidR="00575520" w:rsidRPr="00575520" w:rsidRDefault="00575520" w:rsidP="00575520">
            <w:pPr>
              <w:rPr>
                <w:b w:val="0"/>
              </w:rPr>
            </w:pPr>
            <w:r w:rsidRPr="00575520">
              <w:rPr>
                <w:b w:val="0"/>
              </w:rPr>
              <w:t>Not defect</w:t>
            </w:r>
          </w:p>
        </w:tc>
      </w:tr>
    </w:tbl>
    <w:p w:rsidR="00575520" w:rsidRDefault="00575520" w:rsidP="00575520">
      <w:pPr>
        <w:pStyle w:val="Onderschrift"/>
      </w:pPr>
      <w:bookmarkStart w:id="121" w:name="_Ref342393116"/>
      <w:bookmarkStart w:id="122" w:name="_Toc372808413"/>
      <w:r>
        <w:t xml:space="preserve">Table </w:t>
      </w:r>
      <w:r w:rsidR="00E86330">
        <w:fldChar w:fldCharType="begin"/>
      </w:r>
      <w:r w:rsidR="00E86330">
        <w:instrText xml:space="preserve"> STYLEREF 1 \s </w:instrText>
      </w:r>
      <w:r w:rsidR="00E86330">
        <w:fldChar w:fldCharType="separate"/>
      </w:r>
      <w:r w:rsidR="000C367E">
        <w:rPr>
          <w:noProof/>
        </w:rPr>
        <w:t>11</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3</w:t>
      </w:r>
      <w:r w:rsidR="00E86330">
        <w:fldChar w:fldCharType="end"/>
      </w:r>
      <w:bookmarkEnd w:id="121"/>
      <w:r>
        <w:t>: Sensor Type mode Write</w:t>
      </w:r>
      <w:bookmarkEnd w:id="122"/>
    </w:p>
    <w:tbl>
      <w:tblPr>
        <w:tblStyle w:val="LightList-Accent1"/>
        <w:tblW w:w="0" w:type="auto"/>
        <w:tblInd w:w="108" w:type="dxa"/>
        <w:tblLook w:val="01E0" w:firstRow="1" w:lastRow="1" w:firstColumn="1" w:lastColumn="1" w:noHBand="0" w:noVBand="0"/>
      </w:tblPr>
      <w:tblGrid>
        <w:gridCol w:w="2718"/>
        <w:gridCol w:w="1643"/>
        <w:gridCol w:w="3827"/>
      </w:tblGrid>
      <w:tr w:rsidR="00B814D1" w:rsidRPr="00B814D1" w:rsidTr="00B814D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b w:val="0"/>
              </w:rPr>
            </w:pPr>
            <w:r w:rsidRPr="00B814D1">
              <w:rPr>
                <w:b w:val="0"/>
              </w:rPr>
              <w:t>Unit Type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b w:val="0"/>
                <w:sz w:val="20"/>
              </w:rPr>
            </w:pPr>
            <w:r w:rsidRPr="00B814D1">
              <w:rPr>
                <w:b w:val="0"/>
                <w:sz w:val="20"/>
              </w:rPr>
              <w:t>Select</w:t>
            </w:r>
          </w:p>
        </w:tc>
        <w:tc>
          <w:tcPr>
            <w:cnfStyle w:val="000100000000" w:firstRow="0" w:lastRow="0" w:firstColumn="0" w:lastColumn="1" w:oddVBand="0" w:evenVBand="0" w:oddHBand="0" w:evenHBand="0" w:firstRowFirstColumn="0" w:firstRowLastColumn="0" w:lastRowFirstColumn="0" w:lastRowLastColumn="0"/>
            <w:tcW w:w="3827" w:type="dxa"/>
          </w:tcPr>
          <w:p w:rsidR="00B814D1" w:rsidRPr="00B814D1" w:rsidRDefault="00B814D1" w:rsidP="00B814D1">
            <w:pPr>
              <w:rPr>
                <w:b w:val="0"/>
              </w:rPr>
            </w:pPr>
            <w:r w:rsidRPr="00B814D1">
              <w:rPr>
                <w:b w:val="0"/>
              </w:rPr>
              <w:t>Description</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Alarm</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Alm</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Alarm</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Ampere Hour</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Ah</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Ampere hour</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Angle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Angle</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Angular Acceleration</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°/s^2</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Degrees per square second</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Angular Speed</w:t>
            </w:r>
          </w:p>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°/sec</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Degrees per second</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°/min</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Degrees per minute</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Content</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Percentage</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G</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Gallon [US]</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M3</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Cubic meter</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L</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Liter</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Guk</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Gallon [UK]</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Consumption per Distance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l/nm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Liter per nautical mile</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l/km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Liter per kilometer</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G/nm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Gallon [US] per nautical mile</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l/m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Liter per meter</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Consumption per Time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G/H</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G/H</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G/M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G/M</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Guk</w:t>
            </w:r>
            <w:proofErr w:type="spellEnd"/>
            <w:r w:rsidRPr="00B814D1">
              <w:rPr>
                <w:rFonts w:cs="Arial"/>
                <w:sz w:val="20"/>
              </w:rPr>
              <w:t>/M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Guk</w:t>
            </w:r>
            <w:proofErr w:type="spellEnd"/>
            <w:r w:rsidRPr="00B814D1">
              <w:rPr>
                <w:rFonts w:cs="Arial"/>
                <w:b w:val="0"/>
                <w:sz w:val="20"/>
              </w:rPr>
              <w:t>/M</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Guk</w:t>
            </w:r>
            <w:proofErr w:type="spellEnd"/>
            <w:r w:rsidRPr="00B814D1">
              <w:rPr>
                <w:rFonts w:cs="Arial"/>
                <w:sz w:val="20"/>
              </w:rPr>
              <w:t>/H</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Guk</w:t>
            </w:r>
            <w:proofErr w:type="spellEnd"/>
            <w:r w:rsidRPr="00B814D1">
              <w:rPr>
                <w:rFonts w:cs="Arial"/>
                <w:b w:val="0"/>
                <w:sz w:val="20"/>
              </w:rPr>
              <w:t>/H</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l/m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l/m</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G/S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G/S</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Guk</w:t>
            </w:r>
            <w:proofErr w:type="spellEnd"/>
            <w:r w:rsidRPr="00B814D1">
              <w:rPr>
                <w:rFonts w:cs="Arial"/>
                <w:sz w:val="20"/>
              </w:rPr>
              <w:t>/S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Guk</w:t>
            </w:r>
            <w:proofErr w:type="spellEnd"/>
            <w:r w:rsidRPr="00B814D1">
              <w:rPr>
                <w:rFonts w:cs="Arial"/>
                <w:b w:val="0"/>
                <w:sz w:val="20"/>
              </w:rPr>
              <w:t>/S</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l/h</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l/h</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L/S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L/S</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Counter</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x</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Count</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Course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Course</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Current</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mA</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MilliAmpere</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kA</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Kilo Ampere</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A</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Ampere</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Dampening</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D</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Dampening</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proofErr w:type="spellStart"/>
            <w:r w:rsidRPr="00B814D1">
              <w:rPr>
                <w:rFonts w:cs="Arial"/>
                <w:b w:val="0"/>
                <w:sz w:val="20"/>
              </w:rPr>
              <w:lastRenderedPageBreak/>
              <w:t>DistanceContent</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nm/G</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nm/G</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nm/l</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nm/l</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km/l</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km/l</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m/l</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m/l</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Force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Pdl</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Poundal</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Lbf</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Lbf</w:t>
            </w:r>
            <w:proofErr w:type="spellEnd"/>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N</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Newton</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Kgf</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kg</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proofErr w:type="spellStart"/>
            <w:r w:rsidRPr="00B814D1">
              <w:rPr>
                <w:rFonts w:cs="Arial"/>
                <w:b w:val="0"/>
                <w:sz w:val="20"/>
              </w:rPr>
              <w:t>ForceLength</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Kgm</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Kgm</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Lbf-ft</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Lbf-ft</w:t>
            </w:r>
            <w:proofErr w:type="spellEnd"/>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kips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Kips</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Nm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Nm</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Frequency</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Hz</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Hertz</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proofErr w:type="spellStart"/>
            <w:r w:rsidRPr="00B814D1">
              <w:rPr>
                <w:rFonts w:cs="Arial"/>
                <w:b w:val="0"/>
                <w:sz w:val="20"/>
              </w:rPr>
              <w:t>FuelEconomyGaseous</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nm/kg</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nm/kg</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m/g</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m/g</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km/kg</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Km/Kg</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proofErr w:type="spellStart"/>
            <w:r w:rsidRPr="00B814D1">
              <w:rPr>
                <w:rFonts w:cs="Arial"/>
                <w:b w:val="0"/>
                <w:sz w:val="20"/>
              </w:rPr>
              <w:t>FuelEconomyPower</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kWh/l</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kWh/L</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kWh/</w:t>
            </w:r>
            <w:proofErr w:type="spellStart"/>
            <w:r w:rsidRPr="00B814D1">
              <w:rPr>
                <w:rFonts w:cs="Arial"/>
                <w:sz w:val="20"/>
              </w:rPr>
              <w:t>Guk</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kWh/</w:t>
            </w:r>
            <w:proofErr w:type="spellStart"/>
            <w:r w:rsidRPr="00B814D1">
              <w:rPr>
                <w:rFonts w:cs="Arial"/>
                <w:b w:val="0"/>
                <w:sz w:val="20"/>
              </w:rPr>
              <w:t>Guk</w:t>
            </w:r>
            <w:proofErr w:type="spellEnd"/>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kWh/G</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kWh/G</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Length</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Km</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mi</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mi</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cm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cm</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nm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NM</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ft</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Feet</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fm</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Fathom</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mm</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in</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Inch</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Luminance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cd m-2</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cd m-2</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Magnetic</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Magnetic</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proofErr w:type="spellStart"/>
            <w:r w:rsidRPr="00B814D1">
              <w:rPr>
                <w:rFonts w:cs="Arial"/>
                <w:b w:val="0"/>
                <w:sz w:val="20"/>
              </w:rPr>
              <w:t>MassSpeed</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g/s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g/s</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t/s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t/s</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kg/h</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Kg/H</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Name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Number</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okta</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Okta</w:t>
            </w:r>
            <w:proofErr w:type="spellEnd"/>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Percentage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Percentage</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Position</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Degrees</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Pressure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psi</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Psi</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Pa</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Pascal</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kPa</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kPa</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mbar</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mBar</w:t>
            </w:r>
            <w:proofErr w:type="spellEnd"/>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hPa</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hPa</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Hg</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Hg</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bar</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Bar</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Resistance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ohm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Ohm</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mOhm</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MilliOhm</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kOhm</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KiloOhm</w:t>
            </w:r>
            <w:proofErr w:type="spellEnd"/>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RPM</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rpm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RPM</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proofErr w:type="spellStart"/>
            <w:r w:rsidRPr="00B814D1">
              <w:rPr>
                <w:rFonts w:cs="Arial"/>
                <w:b w:val="0"/>
                <w:sz w:val="20"/>
              </w:rPr>
              <w:t>RPMAccelaration</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rpm/s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RPM/s</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Speed</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km/h</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Km/H</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m/min</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M/Min</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M/S</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ft</w:t>
            </w:r>
            <w:proofErr w:type="spellEnd"/>
            <w:r w:rsidRPr="00B814D1">
              <w:rPr>
                <w:rFonts w:cs="Arial"/>
                <w:sz w:val="20"/>
              </w:rPr>
              <w:t>/min</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Feet/Min</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kn</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Knots</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B</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Beaufort</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mph</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Miles per hour</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proofErr w:type="spellStart"/>
            <w:r w:rsidRPr="00B814D1">
              <w:rPr>
                <w:rFonts w:cs="Arial"/>
                <w:b w:val="0"/>
                <w:sz w:val="20"/>
              </w:rPr>
              <w:t>SpeedAcceleration</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g</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g-force</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m/s2</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M/S2</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Status</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Open</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Open</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On</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OnOff</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Switch</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Take Over</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Take Over</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Switch Off</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Alarm Group</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Alarm Group</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General Alarm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General Alarm</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 xml:space="preserve">Alarm </w:t>
            </w:r>
            <w:proofErr w:type="spellStart"/>
            <w:r w:rsidRPr="00B814D1">
              <w:rPr>
                <w:rFonts w:cs="Arial"/>
                <w:sz w:val="20"/>
              </w:rPr>
              <w:t>Deadman</w:t>
            </w:r>
            <w:proofErr w:type="spellEnd"/>
            <w:r w:rsidRPr="00B814D1">
              <w:rPr>
                <w:rFonts w:cs="Arial"/>
                <w:sz w:val="20"/>
              </w:rPr>
              <w:t xml:space="preserve"> Group</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 xml:space="preserve">Alarm </w:t>
            </w:r>
            <w:proofErr w:type="spellStart"/>
            <w:r w:rsidRPr="00B814D1">
              <w:rPr>
                <w:rFonts w:cs="Arial"/>
                <w:b w:val="0"/>
                <w:sz w:val="20"/>
              </w:rPr>
              <w:t>Deadman</w:t>
            </w:r>
            <w:proofErr w:type="spellEnd"/>
            <w:r w:rsidRPr="00B814D1">
              <w:rPr>
                <w:rFonts w:cs="Arial"/>
                <w:b w:val="0"/>
                <w:sz w:val="20"/>
              </w:rPr>
              <w:t xml:space="preserve"> Group</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P</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Push</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Switch</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PS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Popup Switch</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Temperature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Kelvin</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°C</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Celsius</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°F</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°F</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Time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Mn</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Month</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H</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Hour</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D</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Day</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DTL</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Date &amp; Time Left</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D</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Date</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ms</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mSec</w:t>
            </w:r>
            <w:proofErr w:type="spellEnd"/>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us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uSec</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Wk</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Week</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Min</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T</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Time</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DT</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Date &amp; Time</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S</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Sec</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Yr</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Year</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tcPr>
          <w:p w:rsidR="00B814D1" w:rsidRPr="00B814D1" w:rsidRDefault="00B814D1" w:rsidP="00B814D1">
            <w:pPr>
              <w:rPr>
                <w:rFonts w:cs="Arial"/>
                <w:b w:val="0"/>
                <w:sz w:val="20"/>
              </w:rPr>
            </w:pPr>
            <w:r w:rsidRPr="00B814D1">
              <w:rPr>
                <w:rFonts w:cs="Arial"/>
                <w:b w:val="0"/>
                <w:sz w:val="20"/>
              </w:rPr>
              <w:t>True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True</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Voltage</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mV</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MilliVolt</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kV</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KiloVolt</w:t>
            </w:r>
            <w:proofErr w:type="spellEnd"/>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V</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Volt</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proofErr w:type="spellStart"/>
            <w:r w:rsidRPr="00B814D1">
              <w:rPr>
                <w:rFonts w:cs="Arial"/>
                <w:b w:val="0"/>
                <w:sz w:val="20"/>
              </w:rPr>
              <w:t>VoltAmpere</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VA</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VA</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kVA</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kVA</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proofErr w:type="spellStart"/>
            <w:r w:rsidRPr="00B814D1">
              <w:rPr>
                <w:rFonts w:cs="Arial"/>
                <w:b w:val="0"/>
                <w:sz w:val="20"/>
              </w:rPr>
              <w:t>VoltAmpereHour</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kVAh</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kVAh</w:t>
            </w:r>
            <w:proofErr w:type="spellEnd"/>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VAh</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VAh</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MVAh</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MVAh</w:t>
            </w:r>
            <w:proofErr w:type="spellEnd"/>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Watt</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MW</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MegaWatt</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W</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Watt</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kW</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kW</w:t>
            </w:r>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proofErr w:type="spellStart"/>
            <w:r w:rsidRPr="00B814D1">
              <w:rPr>
                <w:rFonts w:cs="Arial"/>
                <w:b w:val="0"/>
                <w:sz w:val="20"/>
              </w:rPr>
              <w:t>WattHour</w:t>
            </w:r>
            <w:proofErr w:type="spellEnd"/>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Wh</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WattHour</w:t>
            </w:r>
            <w:proofErr w:type="spellEnd"/>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MWh</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MegaWattHour</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kWh</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kWh</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val="restart"/>
          </w:tcPr>
          <w:p w:rsidR="00B814D1" w:rsidRPr="00B814D1" w:rsidRDefault="00B814D1" w:rsidP="00B814D1">
            <w:pPr>
              <w:rPr>
                <w:rFonts w:cs="Arial"/>
                <w:b w:val="0"/>
                <w:sz w:val="20"/>
              </w:rPr>
            </w:pPr>
            <w:r w:rsidRPr="00B814D1">
              <w:rPr>
                <w:rFonts w:cs="Arial"/>
                <w:b w:val="0"/>
                <w:sz w:val="20"/>
              </w:rPr>
              <w:t>Weight</w:t>
            </w: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proofErr w:type="spellStart"/>
            <w:r w:rsidRPr="00B814D1">
              <w:rPr>
                <w:rFonts w:cs="Arial"/>
                <w:sz w:val="20"/>
              </w:rPr>
              <w:t>lbs</w:t>
            </w:r>
            <w:proofErr w:type="spellEnd"/>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proofErr w:type="spellStart"/>
            <w:r w:rsidRPr="00B814D1">
              <w:rPr>
                <w:rFonts w:cs="Arial"/>
                <w:b w:val="0"/>
                <w:sz w:val="20"/>
              </w:rPr>
              <w:t>Lbs</w:t>
            </w:r>
            <w:proofErr w:type="spellEnd"/>
          </w:p>
        </w:tc>
      </w:tr>
      <w:tr w:rsidR="00B814D1" w:rsidRPr="00B814D1" w:rsidTr="00B814D1">
        <w:trPr>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Borders>
              <w:bottom w:val="single" w:sz="8" w:space="0" w:color="4F81BD" w:themeColor="accent1"/>
            </w:tcBorders>
          </w:tcPr>
          <w:p w:rsidR="00B814D1" w:rsidRPr="00B814D1" w:rsidRDefault="00B814D1" w:rsidP="00B814D1">
            <w:pPr>
              <w:rPr>
                <w:rFonts w:cs="Arial"/>
                <w:sz w:val="20"/>
              </w:rPr>
            </w:pPr>
            <w:r w:rsidRPr="00B814D1">
              <w:rPr>
                <w:rFonts w:cs="Arial"/>
                <w:sz w:val="20"/>
              </w:rPr>
              <w:t>kg</w:t>
            </w:r>
          </w:p>
        </w:tc>
        <w:tc>
          <w:tcPr>
            <w:cnfStyle w:val="000100000000" w:firstRow="0" w:lastRow="0" w:firstColumn="0" w:lastColumn="1" w:oddVBand="0" w:evenVBand="0" w:oddHBand="0" w:evenHBand="0" w:firstRowFirstColumn="0" w:firstRowLastColumn="0" w:lastRowFirstColumn="0" w:lastRowLastColumn="0"/>
            <w:tcW w:w="3827" w:type="dxa"/>
            <w:tcBorders>
              <w:bottom w:val="single" w:sz="8" w:space="0" w:color="4F81BD" w:themeColor="accent1"/>
            </w:tcBorders>
            <w:noWrap/>
          </w:tcPr>
          <w:p w:rsidR="00B814D1" w:rsidRPr="00B814D1" w:rsidRDefault="00B814D1" w:rsidP="00B814D1">
            <w:pPr>
              <w:rPr>
                <w:rFonts w:cs="Arial"/>
                <w:b w:val="0"/>
                <w:sz w:val="20"/>
              </w:rPr>
            </w:pPr>
            <w:r w:rsidRPr="00B814D1">
              <w:rPr>
                <w:rFonts w:cs="Arial"/>
                <w:b w:val="0"/>
                <w:sz w:val="20"/>
              </w:rPr>
              <w:t>kg</w:t>
            </w:r>
          </w:p>
        </w:tc>
      </w:tr>
      <w:tr w:rsidR="00B814D1" w:rsidRPr="00B814D1" w:rsidTr="00B814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Pr>
          <w:p w:rsidR="00B814D1" w:rsidRPr="00B814D1" w:rsidRDefault="00B814D1" w:rsidP="00B814D1">
            <w:pPr>
              <w:rPr>
                <w:rFonts w:cs="Arial"/>
                <w:sz w:val="20"/>
              </w:rPr>
            </w:pPr>
            <w:r w:rsidRPr="00B814D1">
              <w:rPr>
                <w:rFonts w:cs="Arial"/>
                <w:sz w:val="20"/>
              </w:rPr>
              <w:t>g</w:t>
            </w:r>
          </w:p>
        </w:tc>
        <w:tc>
          <w:tcPr>
            <w:cnfStyle w:val="000100000000" w:firstRow="0" w:lastRow="0" w:firstColumn="0" w:lastColumn="1" w:oddVBand="0" w:evenVBand="0" w:oddHBand="0" w:evenHBand="0" w:firstRowFirstColumn="0" w:firstRowLastColumn="0" w:lastRowFirstColumn="0" w:lastRowLastColumn="0"/>
            <w:tcW w:w="3827" w:type="dxa"/>
            <w:noWrap/>
          </w:tcPr>
          <w:p w:rsidR="00B814D1" w:rsidRPr="00B814D1" w:rsidRDefault="00B814D1" w:rsidP="00B814D1">
            <w:pPr>
              <w:rPr>
                <w:rFonts w:cs="Arial"/>
                <w:b w:val="0"/>
                <w:sz w:val="20"/>
              </w:rPr>
            </w:pPr>
            <w:r w:rsidRPr="00B814D1">
              <w:rPr>
                <w:rFonts w:cs="Arial"/>
                <w:b w:val="0"/>
                <w:sz w:val="20"/>
              </w:rPr>
              <w:t>Gram</w:t>
            </w:r>
          </w:p>
        </w:tc>
      </w:tr>
      <w:tr w:rsidR="00B814D1" w:rsidRPr="00B814D1" w:rsidTr="00B814D1">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18" w:type="dxa"/>
            <w:vMerge/>
          </w:tcPr>
          <w:p w:rsidR="00B814D1" w:rsidRPr="00B814D1" w:rsidRDefault="00B814D1" w:rsidP="00B814D1">
            <w:pPr>
              <w:rPr>
                <w:rFonts w:cs="Arial"/>
                <w:b w:val="0"/>
                <w:sz w:val="20"/>
              </w:rPr>
            </w:pPr>
          </w:p>
        </w:tc>
        <w:tc>
          <w:tcPr>
            <w:cnfStyle w:val="000010000000" w:firstRow="0" w:lastRow="0" w:firstColumn="0" w:lastColumn="0" w:oddVBand="1" w:evenVBand="0" w:oddHBand="0" w:evenHBand="0" w:firstRowFirstColumn="0" w:firstRowLastColumn="0" w:lastRowFirstColumn="0" w:lastRowLastColumn="0"/>
            <w:tcW w:w="1643" w:type="dxa"/>
            <w:tcBorders>
              <w:top w:val="single" w:sz="8" w:space="0" w:color="4F81BD" w:themeColor="accent1"/>
            </w:tcBorders>
          </w:tcPr>
          <w:p w:rsidR="00B814D1" w:rsidRPr="00B814D1" w:rsidRDefault="00B814D1" w:rsidP="00B814D1">
            <w:pPr>
              <w:rPr>
                <w:rFonts w:cs="Arial"/>
                <w:b w:val="0"/>
                <w:sz w:val="20"/>
              </w:rPr>
            </w:pPr>
            <w:r w:rsidRPr="00B814D1">
              <w:rPr>
                <w:rFonts w:cs="Arial"/>
                <w:b w:val="0"/>
                <w:sz w:val="20"/>
              </w:rPr>
              <w:t>t</w:t>
            </w:r>
          </w:p>
        </w:tc>
        <w:tc>
          <w:tcPr>
            <w:cnfStyle w:val="000100000000" w:firstRow="0" w:lastRow="0" w:firstColumn="0" w:lastColumn="1" w:oddVBand="0" w:evenVBand="0" w:oddHBand="0" w:evenHBand="0" w:firstRowFirstColumn="0" w:firstRowLastColumn="0" w:lastRowFirstColumn="0" w:lastRowLastColumn="0"/>
            <w:tcW w:w="3827" w:type="dxa"/>
            <w:tcBorders>
              <w:top w:val="single" w:sz="8" w:space="0" w:color="4F81BD" w:themeColor="accent1"/>
            </w:tcBorders>
            <w:noWrap/>
          </w:tcPr>
          <w:p w:rsidR="00B814D1" w:rsidRPr="00B814D1" w:rsidRDefault="00B814D1" w:rsidP="00B814D1">
            <w:pPr>
              <w:rPr>
                <w:rFonts w:cs="Arial"/>
                <w:b w:val="0"/>
                <w:sz w:val="20"/>
              </w:rPr>
            </w:pPr>
            <w:r w:rsidRPr="00B814D1">
              <w:rPr>
                <w:rFonts w:cs="Arial"/>
                <w:b w:val="0"/>
                <w:sz w:val="20"/>
              </w:rPr>
              <w:t>Ton</w:t>
            </w:r>
          </w:p>
        </w:tc>
      </w:tr>
    </w:tbl>
    <w:p w:rsidR="00575520" w:rsidRDefault="00B814D1" w:rsidP="00B814D1">
      <w:pPr>
        <w:pStyle w:val="Onderschrift"/>
      </w:pPr>
      <w:bookmarkStart w:id="123" w:name="_Ref342393797"/>
      <w:bookmarkStart w:id="124" w:name="_Toc372808414"/>
      <w:r>
        <w:t xml:space="preserve">Table </w:t>
      </w:r>
      <w:r w:rsidR="00E86330">
        <w:fldChar w:fldCharType="begin"/>
      </w:r>
      <w:r w:rsidR="00E86330">
        <w:instrText xml:space="preserve"> STYLEREF 1 \s </w:instrText>
      </w:r>
      <w:r w:rsidR="00E86330">
        <w:fldChar w:fldCharType="separate"/>
      </w:r>
      <w:r w:rsidR="000C367E">
        <w:rPr>
          <w:noProof/>
        </w:rPr>
        <w:t>11</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4</w:t>
      </w:r>
      <w:r w:rsidR="00E86330">
        <w:fldChar w:fldCharType="end"/>
      </w:r>
      <w:bookmarkEnd w:id="123"/>
      <w:r>
        <w:t>: Unit Type</w:t>
      </w:r>
      <w:bookmarkEnd w:id="124"/>
    </w:p>
    <w:p w:rsidR="00B814D1" w:rsidRPr="00D802CC" w:rsidRDefault="00B814D1" w:rsidP="00B814D1"/>
    <w:p w:rsidR="00DA782B" w:rsidRDefault="00766ADA" w:rsidP="00DA782B">
      <w:pPr>
        <w:pStyle w:val="Heading2"/>
      </w:pPr>
      <w:bookmarkStart w:id="125" w:name="_Toc372808208"/>
      <w:r>
        <w:t>Implementation in the sensorlist</w:t>
      </w:r>
      <w:bookmarkEnd w:id="125"/>
    </w:p>
    <w:p w:rsidR="00766ADA" w:rsidRPr="00766ADA" w:rsidRDefault="00766ADA" w:rsidP="00766ADA">
      <w:pPr>
        <w:pStyle w:val="Heading3"/>
      </w:pPr>
      <w:bookmarkStart w:id="126" w:name="_Toc372808209"/>
      <w:r>
        <w:t>Introduction</w:t>
      </w:r>
      <w:bookmarkEnd w:id="126"/>
    </w:p>
    <w:p w:rsidR="00766ADA" w:rsidRDefault="00766ADA" w:rsidP="00766ADA">
      <w:r>
        <w:t>As the sensorlist is way bigger and more complex than the devicelist, we will not fill in all the columns and fields. We will give some excerpts from what you can expect at the different devices and the different columns. On the basis of the single line drawing we used for the explanation of the devicelist, we will give as many examples as possible. After this explanation, you should be capable to work out the rest of the sensorlist.</w:t>
      </w:r>
    </w:p>
    <w:p w:rsidR="00766ADA" w:rsidRDefault="00766ADA" w:rsidP="00766ADA"/>
    <w:p w:rsidR="00766ADA" w:rsidRDefault="00766ADA" w:rsidP="00766ADA">
      <w:pPr>
        <w:rPr>
          <w:i/>
        </w:rPr>
      </w:pPr>
      <w:r>
        <w:rPr>
          <w:noProof/>
          <w:lang w:val="nl-NL" w:eastAsia="nl-NL"/>
        </w:rPr>
        <w:drawing>
          <wp:inline distT="0" distB="0" distL="0" distR="0" wp14:anchorId="5500497B" wp14:editId="070FD039">
            <wp:extent cx="416379" cy="342900"/>
            <wp:effectExtent l="0" t="0" r="3175"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Once you have imported the sensorlist into </w:t>
      </w:r>
      <w:r w:rsidR="002F2FE6">
        <w:rPr>
          <w:i/>
        </w:rPr>
        <w:t>NavVision</w:t>
      </w:r>
      <w:r>
        <w:rPr>
          <w:i/>
        </w:rPr>
        <w:t xml:space="preserve">, </w:t>
      </w:r>
      <w:r w:rsidR="003C4BCB">
        <w:rPr>
          <w:i/>
        </w:rPr>
        <w:t xml:space="preserve">most of the fields will be automatically added. This will be done by </w:t>
      </w:r>
      <w:r w:rsidR="002F2FE6">
        <w:rPr>
          <w:i/>
        </w:rPr>
        <w:t>NavVision</w:t>
      </w:r>
      <w:r w:rsidR="003C4BCB">
        <w:rPr>
          <w:i/>
        </w:rPr>
        <w:t xml:space="preserve"> on standard basis. This will not always be right, so you need to check that. We will come back at that in a separate Chapter</w:t>
      </w:r>
    </w:p>
    <w:p w:rsidR="003C4BCB" w:rsidRDefault="003C4BCB" w:rsidP="00766ADA"/>
    <w:p w:rsidR="003C4BCB" w:rsidRDefault="00606199" w:rsidP="00606199">
      <w:pPr>
        <w:pStyle w:val="Heading3"/>
      </w:pPr>
      <w:bookmarkStart w:id="127" w:name="_Toc372808210"/>
      <w:r>
        <w:t>Import Result</w:t>
      </w:r>
      <w:bookmarkEnd w:id="127"/>
      <w:r>
        <w:t xml:space="preserve"> </w:t>
      </w:r>
    </w:p>
    <w:p w:rsidR="00606199" w:rsidRDefault="00606199" w:rsidP="00606199">
      <w:r>
        <w:t xml:space="preserve">The import result is a checklist. When you have imported the sensorlist, </w:t>
      </w:r>
      <w:r w:rsidR="002F2FE6">
        <w:t>NavVision</w:t>
      </w:r>
      <w:r>
        <w:t xml:space="preserve"> will generate a few files at which we will come back later. One of these files is the </w:t>
      </w:r>
      <w:proofErr w:type="spellStart"/>
      <w:r>
        <w:t>sensorlist_generated</w:t>
      </w:r>
      <w:proofErr w:type="spellEnd"/>
      <w:r>
        <w:t xml:space="preserve">. In this file you will see in the first column the import result. For more information we refer you to Chapter </w:t>
      </w:r>
      <w:r>
        <w:fldChar w:fldCharType="begin"/>
      </w:r>
      <w:r>
        <w:instrText xml:space="preserve"> REF _Ref342395237 \r \h </w:instrText>
      </w:r>
      <w:r>
        <w:fldChar w:fldCharType="separate"/>
      </w:r>
      <w:r w:rsidR="000C367E">
        <w:t>12.5</w:t>
      </w:r>
      <w:r>
        <w:fldChar w:fldCharType="end"/>
      </w:r>
      <w:r>
        <w:t>.</w:t>
      </w:r>
    </w:p>
    <w:p w:rsidR="00606199" w:rsidRDefault="00606199" w:rsidP="00606199"/>
    <w:p w:rsidR="00606199" w:rsidRDefault="00606199" w:rsidP="00606199">
      <w:pPr>
        <w:pStyle w:val="Heading3"/>
      </w:pPr>
      <w:bookmarkStart w:id="128" w:name="_Toc372808211"/>
      <w:r>
        <w:t xml:space="preserve">ID, </w:t>
      </w:r>
      <w:proofErr w:type="spellStart"/>
      <w:r>
        <w:t>CableLabel</w:t>
      </w:r>
      <w:proofErr w:type="spellEnd"/>
      <w:r>
        <w:t xml:space="preserve">, </w:t>
      </w:r>
      <w:proofErr w:type="spellStart"/>
      <w:r>
        <w:t>GroupLabel</w:t>
      </w:r>
      <w:bookmarkEnd w:id="128"/>
      <w:proofErr w:type="spellEnd"/>
    </w:p>
    <w:p w:rsidR="00606199" w:rsidRDefault="00B616FA" w:rsidP="00606199">
      <w:r>
        <w:t xml:space="preserve">These columns are optional. They are not needed for the proper functioning of the program. However it could come in handy when you fill up some of those fields. </w:t>
      </w:r>
    </w:p>
    <w:p w:rsidR="00C10CB6" w:rsidRDefault="00C10CB6" w:rsidP="00606199"/>
    <w:p w:rsidR="00C10CB6" w:rsidRDefault="00C10CB6" w:rsidP="00606199">
      <w:r>
        <w:t>The ID column you can use for your own reference. Maybe you use some kind of numbering that is different from the one you get from the shipyard.</w:t>
      </w:r>
    </w:p>
    <w:p w:rsidR="00C10CB6" w:rsidRDefault="00C10CB6" w:rsidP="00606199"/>
    <w:p w:rsidR="00C10CB6" w:rsidRDefault="00C10CB6" w:rsidP="00606199">
      <w:r>
        <w:t xml:space="preserve">Many installation companies use cable labels (numbers) for the connections of the wires at the terminals and/or at the sensor/control. If you fill in these Cable labels in this column, you will have a reference in the sensorlist which is searchable. You also get a reference in </w:t>
      </w:r>
      <w:r w:rsidR="002F2FE6">
        <w:t>NavVision</w:t>
      </w:r>
      <w:r>
        <w:t xml:space="preserve"> where the </w:t>
      </w:r>
      <w:proofErr w:type="spellStart"/>
      <w:r>
        <w:t>Cablelabel</w:t>
      </w:r>
      <w:proofErr w:type="spellEnd"/>
      <w:r>
        <w:t xml:space="preserve"> is shown in the </w:t>
      </w:r>
      <w:proofErr w:type="spellStart"/>
      <w:r>
        <w:t>Wago</w:t>
      </w:r>
      <w:proofErr w:type="spellEnd"/>
      <w:r>
        <w:t xml:space="preserve"> screen.</w:t>
      </w:r>
    </w:p>
    <w:p w:rsidR="00C10CB6" w:rsidRDefault="00C10CB6" w:rsidP="00606199"/>
    <w:p w:rsidR="00C10CB6" w:rsidRDefault="00C10CB6" w:rsidP="00606199">
      <w:r>
        <w:t xml:space="preserve">In the </w:t>
      </w:r>
      <w:proofErr w:type="spellStart"/>
      <w:r>
        <w:t>GroupLabel</w:t>
      </w:r>
      <w:proofErr w:type="spellEnd"/>
      <w:r>
        <w:t xml:space="preserve"> column you can separate different (alarm</w:t>
      </w:r>
      <w:proofErr w:type="gramStart"/>
      <w:r>
        <w:t>)groups</w:t>
      </w:r>
      <w:proofErr w:type="gramEnd"/>
      <w:r>
        <w:t xml:space="preserve"> and their I/O. This makes it quite easy to search specific I/O or just select a whole group that you need to adjust.</w:t>
      </w:r>
    </w:p>
    <w:p w:rsidR="00C10CB6" w:rsidRDefault="00C10CB6" w:rsidP="00606199"/>
    <w:p w:rsidR="00C10CB6" w:rsidRDefault="00C10CB6" w:rsidP="00606199">
      <w:r>
        <w:t>Next figure will show a small example:</w:t>
      </w:r>
    </w:p>
    <w:p w:rsidR="00C10CB6" w:rsidRDefault="00C10CB6" w:rsidP="00606199"/>
    <w:p w:rsidR="00C10CB6" w:rsidRDefault="00BA3BCB" w:rsidP="00606199">
      <w:r>
        <w:rPr>
          <w:noProof/>
          <w:lang w:val="nl-NL" w:eastAsia="nl-NL"/>
        </w:rPr>
        <w:lastRenderedPageBreak/>
        <w:drawing>
          <wp:inline distT="0" distB="0" distL="0" distR="0" wp14:anchorId="04B3DAB3" wp14:editId="02D9BD27">
            <wp:extent cx="2543175" cy="2695575"/>
            <wp:effectExtent l="0" t="0" r="9525" b="952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43175" cy="2695575"/>
                    </a:xfrm>
                    <a:prstGeom prst="rect">
                      <a:avLst/>
                    </a:prstGeom>
                  </pic:spPr>
                </pic:pic>
              </a:graphicData>
            </a:graphic>
          </wp:inline>
        </w:drawing>
      </w:r>
    </w:p>
    <w:p w:rsidR="00BA3BCB" w:rsidRDefault="00BA3BCB" w:rsidP="00BA3BCB">
      <w:pPr>
        <w:pStyle w:val="Onderschrift"/>
      </w:pPr>
      <w:bookmarkStart w:id="129" w:name="_Toc372808328"/>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w:t>
      </w:r>
      <w:r w:rsidR="00294C92">
        <w:fldChar w:fldCharType="end"/>
      </w:r>
      <w:r>
        <w:t xml:space="preserve">: ID, </w:t>
      </w:r>
      <w:proofErr w:type="spellStart"/>
      <w:r>
        <w:t>CableLabel</w:t>
      </w:r>
      <w:proofErr w:type="spellEnd"/>
      <w:r>
        <w:t xml:space="preserve">, </w:t>
      </w:r>
      <w:proofErr w:type="spellStart"/>
      <w:proofErr w:type="gramStart"/>
      <w:r>
        <w:t>GroupLabel</w:t>
      </w:r>
      <w:proofErr w:type="spellEnd"/>
      <w:proofErr w:type="gramEnd"/>
      <w:r>
        <w:t xml:space="preserve"> Example</w:t>
      </w:r>
      <w:bookmarkEnd w:id="129"/>
    </w:p>
    <w:p w:rsidR="00BA3BCB" w:rsidRDefault="00BA3BCB" w:rsidP="00BA3BCB">
      <w:pPr>
        <w:pStyle w:val="Heading3"/>
      </w:pPr>
      <w:bookmarkStart w:id="130" w:name="_Toc372808212"/>
      <w:r>
        <w:t>Item</w:t>
      </w:r>
      <w:bookmarkEnd w:id="130"/>
    </w:p>
    <w:p w:rsidR="00BA3BCB" w:rsidRDefault="00BA3BCB" w:rsidP="00BA3BCB">
      <w:r>
        <w:t>The Item is somewhat different and needs some attention</w:t>
      </w:r>
      <w:r w:rsidR="00702734">
        <w:t xml:space="preserve">. In consultation with the installer or even with the shipyard, you need to come up with a descriptive name for each field (I/O, sensor, control). As this is the name that comes up in the logbook and the </w:t>
      </w:r>
      <w:proofErr w:type="spellStart"/>
      <w:r w:rsidR="00702734">
        <w:t>alarmlist</w:t>
      </w:r>
      <w:proofErr w:type="spellEnd"/>
      <w:r w:rsidR="00702734">
        <w:t xml:space="preserve">, you need to be clear about what it is. </w:t>
      </w:r>
    </w:p>
    <w:p w:rsidR="00702734" w:rsidRDefault="00702734" w:rsidP="00BA3BCB"/>
    <w:p w:rsidR="00702734" w:rsidRDefault="00702734" w:rsidP="00702734">
      <w:pPr>
        <w:rPr>
          <w:lang w:eastAsia="nl-NL"/>
        </w:rPr>
      </w:pPr>
      <w:r>
        <w:t>Sometimes people come up with texts like “</w:t>
      </w:r>
      <w:r>
        <w:rPr>
          <w:lang w:eastAsia="nl-NL"/>
        </w:rPr>
        <w:t>Prefere</w:t>
      </w:r>
      <w:r w:rsidRPr="00702734">
        <w:rPr>
          <w:lang w:eastAsia="nl-NL"/>
        </w:rPr>
        <w:t xml:space="preserve">ntial Trip &amp; </w:t>
      </w:r>
      <w:proofErr w:type="spellStart"/>
      <w:r w:rsidRPr="00702734">
        <w:rPr>
          <w:lang w:eastAsia="nl-NL"/>
        </w:rPr>
        <w:t>Em</w:t>
      </w:r>
      <w:proofErr w:type="spellEnd"/>
      <w:r w:rsidRPr="00702734">
        <w:rPr>
          <w:lang w:eastAsia="nl-NL"/>
        </w:rPr>
        <w:t>. Stop System Power Failure</w:t>
      </w:r>
      <w:r>
        <w:rPr>
          <w:lang w:eastAsia="nl-NL"/>
        </w:rPr>
        <w:t>”. As you can see it is quite long and also very confusing. It can mean a lot of things. Maybe this one would be easier to understand if you called it “</w:t>
      </w:r>
      <w:r w:rsidR="003D6A4E">
        <w:rPr>
          <w:lang w:eastAsia="nl-NL"/>
        </w:rPr>
        <w:t xml:space="preserve">PMS Power Failure”. It is certainly more descriptive and short and concise. </w:t>
      </w:r>
    </w:p>
    <w:p w:rsidR="003D6A4E" w:rsidRDefault="003D6A4E" w:rsidP="00702734">
      <w:pPr>
        <w:rPr>
          <w:lang w:eastAsia="nl-NL"/>
        </w:rPr>
      </w:pPr>
    </w:p>
    <w:p w:rsidR="003D6A4E" w:rsidRDefault="003D6A4E" w:rsidP="003D6A4E">
      <w:pPr>
        <w:rPr>
          <w:lang w:eastAsia="nl-NL"/>
        </w:rPr>
      </w:pPr>
      <w:r>
        <w:rPr>
          <w:lang w:eastAsia="nl-NL"/>
        </w:rPr>
        <w:t>In other cases, the crew can be very familiar with certain names. The example “</w:t>
      </w:r>
      <w:r w:rsidRPr="003D6A4E">
        <w:rPr>
          <w:lang w:eastAsia="nl-NL"/>
        </w:rPr>
        <w:t xml:space="preserve">N.16 </w:t>
      </w:r>
      <w:proofErr w:type="spellStart"/>
      <w:r w:rsidRPr="003D6A4E">
        <w:rPr>
          <w:lang w:eastAsia="nl-NL"/>
        </w:rPr>
        <w:t>Fr</w:t>
      </w:r>
      <w:proofErr w:type="spellEnd"/>
      <w:r w:rsidRPr="003D6A4E">
        <w:rPr>
          <w:lang w:eastAsia="nl-NL"/>
        </w:rPr>
        <w:t xml:space="preserve"> 20-21 Bilge Level High Alarm” may </w:t>
      </w:r>
      <w:proofErr w:type="gramStart"/>
      <w:r w:rsidRPr="003D6A4E">
        <w:rPr>
          <w:lang w:eastAsia="nl-NL"/>
        </w:rPr>
        <w:t>seem  confusing</w:t>
      </w:r>
      <w:proofErr w:type="gramEnd"/>
      <w:r w:rsidRPr="003D6A4E">
        <w:rPr>
          <w:lang w:eastAsia="nl-NL"/>
        </w:rPr>
        <w:t xml:space="preserve">, but the crew knows exactly </w:t>
      </w:r>
      <w:r>
        <w:rPr>
          <w:lang w:eastAsia="nl-NL"/>
        </w:rPr>
        <w:t>what it means cause they have been working with this name for years.</w:t>
      </w:r>
    </w:p>
    <w:p w:rsidR="003D6A4E" w:rsidRDefault="003D6A4E" w:rsidP="003D6A4E">
      <w:pPr>
        <w:rPr>
          <w:lang w:eastAsia="nl-NL"/>
        </w:rPr>
      </w:pPr>
    </w:p>
    <w:p w:rsidR="003D6A4E" w:rsidRDefault="003D6A4E" w:rsidP="003D6A4E">
      <w:pPr>
        <w:rPr>
          <w:lang w:eastAsia="nl-NL"/>
        </w:rPr>
      </w:pPr>
      <w:r>
        <w:rPr>
          <w:lang w:eastAsia="nl-NL"/>
        </w:rPr>
        <w:t>Remember however that the text is free to choose, but it will appear in alarm lists and the logbook. So keep it as simple as possible.</w:t>
      </w:r>
    </w:p>
    <w:p w:rsidR="003D6A4E" w:rsidRDefault="003D6A4E" w:rsidP="003D6A4E">
      <w:pPr>
        <w:rPr>
          <w:lang w:eastAsia="nl-NL"/>
        </w:rPr>
      </w:pPr>
    </w:p>
    <w:p w:rsidR="003D6A4E" w:rsidRDefault="003D6A4E" w:rsidP="003D6A4E">
      <w:pPr>
        <w:pStyle w:val="Heading4"/>
        <w:rPr>
          <w:lang w:eastAsia="nl-NL"/>
        </w:rPr>
      </w:pPr>
      <w:bookmarkStart w:id="131" w:name="_Ref342472312"/>
      <w:bookmarkStart w:id="132" w:name="_Toc372808213"/>
      <w:r>
        <w:rPr>
          <w:lang w:eastAsia="nl-NL"/>
        </w:rPr>
        <w:t>Conjunction with SensorType</w:t>
      </w:r>
      <w:bookmarkEnd w:id="131"/>
      <w:bookmarkEnd w:id="132"/>
    </w:p>
    <w:p w:rsidR="00CA3AC1" w:rsidRDefault="003D6A4E" w:rsidP="003D6A4E">
      <w:r>
        <w:rPr>
          <w:lang w:eastAsia="nl-NL"/>
        </w:rPr>
        <w:t xml:space="preserve">You also need to understand the conjunction with the “Item” column and the “SensorType” column. </w:t>
      </w:r>
      <w:r w:rsidR="00CA3AC1">
        <w:rPr>
          <w:lang w:eastAsia="nl-NL"/>
        </w:rPr>
        <w:t xml:space="preserve">As explained in Chapter </w:t>
      </w:r>
      <w:r w:rsidR="00CA3AC1">
        <w:rPr>
          <w:lang w:eastAsia="nl-NL"/>
        </w:rPr>
        <w:fldChar w:fldCharType="begin"/>
      </w:r>
      <w:r w:rsidR="00CA3AC1">
        <w:rPr>
          <w:lang w:eastAsia="nl-NL"/>
        </w:rPr>
        <w:instrText xml:space="preserve"> REF _Ref342404227 \r \h </w:instrText>
      </w:r>
      <w:r w:rsidR="00CA3AC1">
        <w:rPr>
          <w:lang w:eastAsia="nl-NL"/>
        </w:rPr>
      </w:r>
      <w:r w:rsidR="00CA3AC1">
        <w:rPr>
          <w:lang w:eastAsia="nl-NL"/>
        </w:rPr>
        <w:fldChar w:fldCharType="separate"/>
      </w:r>
      <w:r w:rsidR="000C367E">
        <w:rPr>
          <w:lang w:eastAsia="nl-NL"/>
        </w:rPr>
        <w:t>11.3.5</w:t>
      </w:r>
      <w:r w:rsidR="00CA3AC1">
        <w:rPr>
          <w:lang w:eastAsia="nl-NL"/>
        </w:rPr>
        <w:fldChar w:fldCharType="end"/>
      </w:r>
      <w:r w:rsidR="00CA3AC1">
        <w:rPr>
          <w:lang w:eastAsia="nl-NL"/>
        </w:rPr>
        <w:t xml:space="preserve"> </w:t>
      </w:r>
      <w:r w:rsidR="00CA3AC1">
        <w:t xml:space="preserve">SensorType defines which subfield or action of the Data Field is set by the value in that column. So if it is not “standard” you better check the “Item” text again. </w:t>
      </w:r>
    </w:p>
    <w:p w:rsidR="00CA3AC1" w:rsidRDefault="00CA3AC1" w:rsidP="003D6A4E"/>
    <w:p w:rsidR="003D6A4E" w:rsidRDefault="00CA3AC1" w:rsidP="003D6A4E">
      <w:pPr>
        <w:rPr>
          <w:lang w:eastAsia="nl-NL"/>
        </w:rPr>
      </w:pPr>
      <w:r>
        <w:t xml:space="preserve">For example: A </w:t>
      </w:r>
      <w:proofErr w:type="spellStart"/>
      <w:r>
        <w:t>sensortype</w:t>
      </w:r>
      <w:proofErr w:type="spellEnd"/>
      <w:r>
        <w:t xml:space="preserve"> can be “High Alarm” or “Running” or even just “Alarm”. This means that you trigger an extra action with the </w:t>
      </w:r>
      <w:proofErr w:type="spellStart"/>
      <w:r>
        <w:t>sensortype</w:t>
      </w:r>
      <w:proofErr w:type="spellEnd"/>
      <w:r>
        <w:t xml:space="preserve"> field. Now let’s say that you have the </w:t>
      </w:r>
      <w:proofErr w:type="spellStart"/>
      <w:r>
        <w:t>sensortype</w:t>
      </w:r>
      <w:proofErr w:type="spellEnd"/>
      <w:r>
        <w:t xml:space="preserve"> defined as Alarm. </w:t>
      </w:r>
      <w:r w:rsidR="00650FD6">
        <w:t xml:space="preserve">When you put “Bilge ER Alarm” as text in the “Item” field you get it double. With an alarm you now will get “Ext: Bilge ER Alarm </w:t>
      </w:r>
      <w:proofErr w:type="spellStart"/>
      <w:r w:rsidR="00650FD6">
        <w:t>Alarm</w:t>
      </w:r>
      <w:proofErr w:type="spellEnd"/>
      <w:r w:rsidR="00650FD6">
        <w:t xml:space="preserve">” in your alarm screen. Easy to understand that if you use the </w:t>
      </w:r>
      <w:proofErr w:type="spellStart"/>
      <w:r w:rsidR="00650FD6">
        <w:t>sensortype</w:t>
      </w:r>
      <w:proofErr w:type="spellEnd"/>
      <w:r w:rsidR="00650FD6">
        <w:t xml:space="preserve"> “Alarm” you leave the word Alarm out of the Item-text. This is valid for all</w:t>
      </w:r>
      <w:r w:rsidR="00116D97">
        <w:t xml:space="preserve"> </w:t>
      </w:r>
      <w:r w:rsidR="00650FD6">
        <w:t>the conjunctions between these two columns.</w:t>
      </w:r>
    </w:p>
    <w:p w:rsidR="00CA3AC1" w:rsidRDefault="00CA3AC1" w:rsidP="003D6A4E">
      <w:pPr>
        <w:rPr>
          <w:lang w:eastAsia="nl-NL"/>
        </w:rPr>
      </w:pPr>
    </w:p>
    <w:p w:rsidR="00C16123" w:rsidRDefault="00C16123" w:rsidP="003D6A4E">
      <w:pPr>
        <w:rPr>
          <w:lang w:eastAsia="nl-NL"/>
        </w:rPr>
      </w:pPr>
      <w:r>
        <w:rPr>
          <w:noProof/>
          <w:lang w:val="nl-NL" w:eastAsia="nl-NL"/>
        </w:rPr>
        <w:lastRenderedPageBreak/>
        <w:drawing>
          <wp:inline distT="0" distB="0" distL="0" distR="0" wp14:anchorId="763A3684" wp14:editId="324A4C62">
            <wp:extent cx="5191125" cy="2714625"/>
            <wp:effectExtent l="0" t="0" r="9525" b="952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91125" cy="2714625"/>
                    </a:xfrm>
                    <a:prstGeom prst="rect">
                      <a:avLst/>
                    </a:prstGeom>
                  </pic:spPr>
                </pic:pic>
              </a:graphicData>
            </a:graphic>
          </wp:inline>
        </w:drawing>
      </w:r>
    </w:p>
    <w:p w:rsidR="00C16123" w:rsidRDefault="00C16123" w:rsidP="00C16123">
      <w:pPr>
        <w:pStyle w:val="Onderschrift"/>
      </w:pPr>
      <w:bookmarkStart w:id="133" w:name="_Toc372808329"/>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w:t>
      </w:r>
      <w:r w:rsidR="00294C92">
        <w:fldChar w:fldCharType="end"/>
      </w:r>
      <w:r>
        <w:t>: Item example</w:t>
      </w:r>
      <w:bookmarkEnd w:id="133"/>
    </w:p>
    <w:p w:rsidR="00C16123" w:rsidRDefault="00C16123" w:rsidP="00C16123">
      <w:pPr>
        <w:rPr>
          <w:lang w:eastAsia="nl-NL"/>
        </w:rPr>
      </w:pPr>
    </w:p>
    <w:p w:rsidR="00CA3AC1" w:rsidRPr="003D6A4E" w:rsidRDefault="00CA3AC1" w:rsidP="00CA3AC1">
      <w:pPr>
        <w:pStyle w:val="Heading3"/>
        <w:rPr>
          <w:lang w:eastAsia="nl-NL"/>
        </w:rPr>
      </w:pPr>
      <w:bookmarkStart w:id="134" w:name="_Ref342404227"/>
      <w:bookmarkStart w:id="135" w:name="_Toc372808214"/>
      <w:r>
        <w:rPr>
          <w:lang w:eastAsia="nl-NL"/>
        </w:rPr>
        <w:t>SensorType</w:t>
      </w:r>
      <w:bookmarkEnd w:id="134"/>
      <w:bookmarkEnd w:id="135"/>
    </w:p>
    <w:p w:rsidR="003D6A4E" w:rsidRDefault="003D6A4E" w:rsidP="00702734">
      <w:r>
        <w:rPr>
          <w:lang w:eastAsia="nl-NL"/>
        </w:rPr>
        <w:t xml:space="preserve"> </w:t>
      </w:r>
      <w:r w:rsidR="00E1044F">
        <w:t xml:space="preserve">SensorType defines which subfield or action of the Data Field is set by this value. By default it’s “Standard”. Standard means it’s not defining a subfield or action, but the value of the Data Field itself. (For more options see </w:t>
      </w:r>
      <w:r w:rsidR="00E1044F">
        <w:fldChar w:fldCharType="begin"/>
      </w:r>
      <w:r w:rsidR="00E1044F">
        <w:instrText xml:space="preserve"> REF _Ref342393103 \h </w:instrText>
      </w:r>
      <w:r w:rsidR="00E1044F">
        <w:fldChar w:fldCharType="separate"/>
      </w:r>
      <w:r w:rsidR="000C367E">
        <w:t xml:space="preserve">Table </w:t>
      </w:r>
      <w:r w:rsidR="000C367E">
        <w:rPr>
          <w:noProof/>
        </w:rPr>
        <w:t>11</w:t>
      </w:r>
      <w:r w:rsidR="000C367E">
        <w:noBreakHyphen/>
      </w:r>
      <w:r w:rsidR="000C367E">
        <w:rPr>
          <w:noProof/>
        </w:rPr>
        <w:t>2</w:t>
      </w:r>
      <w:r w:rsidR="00E1044F">
        <w:fldChar w:fldCharType="end"/>
      </w:r>
      <w:r w:rsidR="00E1044F">
        <w:t xml:space="preserve"> and </w:t>
      </w:r>
      <w:r w:rsidR="00E1044F">
        <w:fldChar w:fldCharType="begin"/>
      </w:r>
      <w:r w:rsidR="00E1044F">
        <w:instrText xml:space="preserve"> REF _Ref342393116 \h </w:instrText>
      </w:r>
      <w:r w:rsidR="00E1044F">
        <w:fldChar w:fldCharType="separate"/>
      </w:r>
      <w:r w:rsidR="000C367E">
        <w:t xml:space="preserve">Table </w:t>
      </w:r>
      <w:r w:rsidR="000C367E">
        <w:rPr>
          <w:noProof/>
        </w:rPr>
        <w:t>11</w:t>
      </w:r>
      <w:r w:rsidR="000C367E">
        <w:noBreakHyphen/>
      </w:r>
      <w:r w:rsidR="000C367E">
        <w:rPr>
          <w:noProof/>
        </w:rPr>
        <w:t>3</w:t>
      </w:r>
      <w:r w:rsidR="00E1044F">
        <w:fldChar w:fldCharType="end"/>
      </w:r>
      <w:r w:rsidR="00E1044F">
        <w:t>).</w:t>
      </w:r>
    </w:p>
    <w:p w:rsidR="00E1044F" w:rsidRDefault="00E1044F" w:rsidP="00702734"/>
    <w:p w:rsidR="00E1044F" w:rsidRDefault="00E1044F" w:rsidP="00702734">
      <w:r>
        <w:t xml:space="preserve">With “standard” as option in the </w:t>
      </w:r>
      <w:proofErr w:type="spellStart"/>
      <w:r>
        <w:t>sensortype</w:t>
      </w:r>
      <w:proofErr w:type="spellEnd"/>
      <w:r>
        <w:t xml:space="preserve"> column </w:t>
      </w:r>
      <w:r w:rsidR="002F2FE6">
        <w:t>NavVision</w:t>
      </w:r>
      <w:r w:rsidR="004F75CC">
        <w:t xml:space="preserve"> will only act upon the field itself. So if the field is an </w:t>
      </w:r>
      <w:proofErr w:type="spellStart"/>
      <w:r w:rsidR="004F75CC">
        <w:t>alarmfield</w:t>
      </w:r>
      <w:proofErr w:type="spellEnd"/>
      <w:r w:rsidR="004F75CC">
        <w:t xml:space="preserve"> </w:t>
      </w:r>
      <w:r w:rsidR="002F2FE6">
        <w:t>NavVision</w:t>
      </w:r>
      <w:r w:rsidR="004F75CC">
        <w:t xml:space="preserve"> will give an alarm when that field gets triggered. This goes for all the different type of fields. So if for example it is a Pressure field (analog value) </w:t>
      </w:r>
      <w:r w:rsidR="002F2FE6">
        <w:t>NavVision</w:t>
      </w:r>
      <w:r w:rsidR="004F75CC">
        <w:t xml:space="preserve"> will show the pressure value. If you don’t fill in anything in the </w:t>
      </w:r>
      <w:proofErr w:type="spellStart"/>
      <w:r w:rsidR="004F75CC">
        <w:t>sensortype</w:t>
      </w:r>
      <w:proofErr w:type="spellEnd"/>
      <w:r w:rsidR="004F75CC">
        <w:t xml:space="preserve"> column, it will automatically be “Standard”.</w:t>
      </w:r>
    </w:p>
    <w:p w:rsidR="004F75CC" w:rsidRDefault="004F75CC" w:rsidP="00702734"/>
    <w:p w:rsidR="004F75CC" w:rsidRDefault="006102C1" w:rsidP="00702734">
      <w:r>
        <w:t xml:space="preserve">If no extra action is necessary on a field you probably won’t use the </w:t>
      </w:r>
      <w:proofErr w:type="spellStart"/>
      <w:r>
        <w:t>sensortype</w:t>
      </w:r>
      <w:proofErr w:type="spellEnd"/>
      <w:r>
        <w:t xml:space="preserve"> column. This comes in play when you want something extra. An analog field that needs a “high” alarm</w:t>
      </w:r>
      <w:r w:rsidR="006A1406">
        <w:t>. An output that needs a “Set” request</w:t>
      </w:r>
      <w:r w:rsidR="00854BB5">
        <w:t xml:space="preserve"> and so on. Before we elaborate on this we need to explain something about the “Fields”</w:t>
      </w:r>
      <w:r w:rsidR="00BC042C">
        <w:t xml:space="preserve"> wi</w:t>
      </w:r>
      <w:r w:rsidR="00854BB5">
        <w:t xml:space="preserve">thin </w:t>
      </w:r>
      <w:r w:rsidR="002F2FE6">
        <w:t>NavVision</w:t>
      </w:r>
      <w:r w:rsidR="00BC042C">
        <w:t>.</w:t>
      </w:r>
    </w:p>
    <w:p w:rsidR="00BC042C" w:rsidRDefault="00BC042C" w:rsidP="00702734"/>
    <w:p w:rsidR="00BC042C" w:rsidRDefault="00BC042C" w:rsidP="00BC042C">
      <w:pPr>
        <w:pStyle w:val="Heading4"/>
      </w:pPr>
      <w:bookmarkStart w:id="136" w:name="_Toc372808215"/>
      <w:r>
        <w:t>Fields</w:t>
      </w:r>
      <w:bookmarkEnd w:id="136"/>
    </w:p>
    <w:p w:rsidR="00BC042C" w:rsidRDefault="002F2FE6" w:rsidP="00BC042C">
      <w:r>
        <w:t>NavVision</w:t>
      </w:r>
      <w:r w:rsidR="00BC042C">
        <w:t xml:space="preserve"> works with a database with all kind of ID’s in it. These ID’s are represented by fields that are divided into sup-parts. Every action in </w:t>
      </w:r>
      <w:r>
        <w:t>NavVision</w:t>
      </w:r>
      <w:r w:rsidR="00BC042C">
        <w:t xml:space="preserve"> revolves around this database of </w:t>
      </w:r>
      <w:proofErr w:type="gramStart"/>
      <w:r w:rsidR="00BC042C">
        <w:t>field-id’s</w:t>
      </w:r>
      <w:proofErr w:type="gramEnd"/>
      <w:r w:rsidR="00BC042C">
        <w:t xml:space="preserve">. You can use one field over and over again </w:t>
      </w:r>
      <w:proofErr w:type="gramStart"/>
      <w:r w:rsidR="00BC042C">
        <w:t>cause</w:t>
      </w:r>
      <w:proofErr w:type="gramEnd"/>
      <w:r w:rsidR="00BC042C">
        <w:t xml:space="preserve"> the main value is set in the database. </w:t>
      </w:r>
    </w:p>
    <w:p w:rsidR="00BC042C" w:rsidRDefault="00BC042C" w:rsidP="00BC042C"/>
    <w:p w:rsidR="00BC042C" w:rsidRDefault="00BC042C" w:rsidP="00BC042C">
      <w:r>
        <w:t xml:space="preserve">Once you connect a sensor or control to a field you can do almost everything you like. For example </w:t>
      </w:r>
      <w:r w:rsidR="00644D4A">
        <w:t xml:space="preserve">if you want to control a pump with a hardwired button, you can connect that pump in </w:t>
      </w:r>
      <w:r w:rsidR="002F2FE6">
        <w:t>NavVision</w:t>
      </w:r>
      <w:r w:rsidR="00644D4A">
        <w:t xml:space="preserve"> to let’s say the field “Pump1”. Through a </w:t>
      </w:r>
      <w:proofErr w:type="spellStart"/>
      <w:r w:rsidR="00644D4A">
        <w:t>Wago</w:t>
      </w:r>
      <w:proofErr w:type="spellEnd"/>
      <w:r w:rsidR="00644D4A">
        <w:t xml:space="preserve"> PLC you now get to control that pump. On a </w:t>
      </w:r>
      <w:proofErr w:type="spellStart"/>
      <w:r w:rsidR="00644D4A">
        <w:t>Wago</w:t>
      </w:r>
      <w:proofErr w:type="spellEnd"/>
      <w:r w:rsidR="00644D4A">
        <w:t xml:space="preserve"> Digital Input, you connect the field “Pump1” and you hardwire a button to the same Slice. Now if you push the button the </w:t>
      </w:r>
      <w:proofErr w:type="spellStart"/>
      <w:r w:rsidR="00644D4A">
        <w:t>Wago</w:t>
      </w:r>
      <w:proofErr w:type="spellEnd"/>
      <w:r w:rsidR="00644D4A">
        <w:t xml:space="preserve"> input will get high. If you put the same field “Pump1” to an output on the </w:t>
      </w:r>
      <w:proofErr w:type="spellStart"/>
      <w:r w:rsidR="00644D4A">
        <w:t>Wago</w:t>
      </w:r>
      <w:proofErr w:type="spellEnd"/>
      <w:r w:rsidR="00644D4A">
        <w:t>. This output will get active as soon as the input gets active. While this is an output, you can hardwire it to the actual Pump1. So than when you push the button the pump will start to run.</w:t>
      </w:r>
    </w:p>
    <w:p w:rsidR="002644FD" w:rsidRDefault="002644FD" w:rsidP="00BC042C"/>
    <w:p w:rsidR="002644FD" w:rsidRDefault="002644FD" w:rsidP="00BC042C">
      <w:r>
        <w:lastRenderedPageBreak/>
        <w:t xml:space="preserve">These fields you can find in the “fieldlist.txt”. Once that </w:t>
      </w:r>
      <w:r w:rsidR="002F2FE6">
        <w:t>NavVision</w:t>
      </w:r>
      <w:r>
        <w:t xml:space="preserve"> is started for the first time, you will find it in the root folder. You can open and control this .txt-file best with Excel. For people not familiar with Excel there is a small explanation in</w:t>
      </w:r>
      <w:r w:rsidR="002D541D">
        <w:t xml:space="preserve"> Chapter </w:t>
      </w:r>
      <w:r w:rsidR="002D541D">
        <w:fldChar w:fldCharType="begin"/>
      </w:r>
      <w:r w:rsidR="002D541D">
        <w:instrText xml:space="preserve"> REF _Ref343205678 \r \h </w:instrText>
      </w:r>
      <w:r w:rsidR="002D541D">
        <w:fldChar w:fldCharType="separate"/>
      </w:r>
      <w:r w:rsidR="000C367E">
        <w:t>9.2</w:t>
      </w:r>
      <w:r w:rsidR="002D541D">
        <w:fldChar w:fldCharType="end"/>
      </w:r>
      <w:r>
        <w:t xml:space="preserve">. </w:t>
      </w:r>
    </w:p>
    <w:p w:rsidR="008F4C2B" w:rsidRDefault="008F4C2B" w:rsidP="00BC042C"/>
    <w:p w:rsidR="008F4C2B" w:rsidRDefault="008F4C2B" w:rsidP="00BC042C">
      <w:r>
        <w:t xml:space="preserve">As there is a lot of intelligence in the fields already it is good to understand the interaction between the field and the </w:t>
      </w:r>
      <w:proofErr w:type="spellStart"/>
      <w:r>
        <w:t>sensortype</w:t>
      </w:r>
      <w:proofErr w:type="spellEnd"/>
      <w:r>
        <w:t>. You can mess things up when you use this wrong.</w:t>
      </w:r>
    </w:p>
    <w:p w:rsidR="008F4C2B" w:rsidRDefault="008F4C2B" w:rsidP="00BC042C"/>
    <w:p w:rsidR="008F4C2B" w:rsidRDefault="008F4C2B" w:rsidP="008F4C2B">
      <w:pPr>
        <w:pStyle w:val="Heading4"/>
      </w:pPr>
      <w:bookmarkStart w:id="137" w:name="_Toc372808216"/>
      <w:r>
        <w:t>Back to SensorType</w:t>
      </w:r>
      <w:bookmarkEnd w:id="137"/>
    </w:p>
    <w:p w:rsidR="008F4C2B" w:rsidRDefault="008F4C2B" w:rsidP="008F4C2B">
      <w:r>
        <w:t xml:space="preserve">So, as mentioned earlier, there is a conjunction between the “Item” and the “SensorType” and now also between the “Field” and the “SensorType”. We use the same example as in Chapter </w:t>
      </w:r>
      <w:r>
        <w:fldChar w:fldCharType="begin"/>
      </w:r>
      <w:r>
        <w:instrText xml:space="preserve"> REF _Ref342472312 \r \h </w:instrText>
      </w:r>
      <w:r>
        <w:fldChar w:fldCharType="separate"/>
      </w:r>
      <w:r w:rsidR="000C367E">
        <w:t>11.3.4.1</w:t>
      </w:r>
      <w:r>
        <w:fldChar w:fldCharType="end"/>
      </w:r>
      <w:r>
        <w:t xml:space="preserve"> to show </w:t>
      </w:r>
      <w:r w:rsidR="00BB33D9">
        <w:t>how it</w:t>
      </w:r>
      <w:r>
        <w:t xml:space="preserve"> all fits together.</w:t>
      </w:r>
    </w:p>
    <w:p w:rsidR="008F4C2B" w:rsidRDefault="008F4C2B" w:rsidP="008F4C2B"/>
    <w:p w:rsidR="008F4C2B" w:rsidRPr="008F4C2B" w:rsidRDefault="008F4C2B" w:rsidP="008F4C2B">
      <w:r>
        <w:t xml:space="preserve">As we mentioned in that chapter, you need to pay attention to the name you </w:t>
      </w:r>
      <w:r w:rsidR="00BB33D9">
        <w:t>use</w:t>
      </w:r>
      <w:r>
        <w:t xml:space="preserve"> in the Item-column so you do not get confusing or double values. </w:t>
      </w:r>
      <w:r w:rsidR="00BB33D9">
        <w:t xml:space="preserve">Same goes for the fields and the </w:t>
      </w:r>
      <w:proofErr w:type="spellStart"/>
      <w:r w:rsidR="00BB33D9">
        <w:t>sensortype</w:t>
      </w:r>
      <w:proofErr w:type="spellEnd"/>
      <w:r w:rsidR="00BB33D9">
        <w:t xml:space="preserve">. If you choose a field that is already an alarm-field this means that, when the value gets high, the field will give an alarm. So it is not necessary to put an extra alarm in the </w:t>
      </w:r>
      <w:proofErr w:type="spellStart"/>
      <w:r w:rsidR="00BB33D9">
        <w:t>sensortype</w:t>
      </w:r>
      <w:proofErr w:type="spellEnd"/>
      <w:r w:rsidR="00BB33D9">
        <w:t xml:space="preserve"> column. This is not only double but also can confuse the system or the user. On the other hand, if you use a field that holds Level information, you might want to trigger an alarm when you get to a certain level. This is possible by putting “High Level” in the SensorType column. You see there is quite some interaction between those different columns.</w:t>
      </w:r>
    </w:p>
    <w:p w:rsidR="00854BB5" w:rsidRDefault="00854BB5" w:rsidP="00702734"/>
    <w:p w:rsidR="00854BB5" w:rsidRDefault="0012588C" w:rsidP="00702734">
      <w:r>
        <w:t>You need to practice a lot with the sensorlist to learn how to work with it. For now we will give an example on how it is not supposed to be concerning “Item” “SensorType” and “Field”.</w:t>
      </w:r>
    </w:p>
    <w:p w:rsidR="0012588C" w:rsidRDefault="0012588C" w:rsidP="00702734"/>
    <w:p w:rsidR="0012588C" w:rsidRDefault="0012588C" w:rsidP="00702734">
      <w:r>
        <w:rPr>
          <w:noProof/>
          <w:lang w:val="nl-NL" w:eastAsia="nl-NL"/>
        </w:rPr>
        <w:drawing>
          <wp:inline distT="0" distB="0" distL="0" distR="0" wp14:anchorId="676121B1" wp14:editId="14567831">
            <wp:extent cx="5760720" cy="919902"/>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919902"/>
                    </a:xfrm>
                    <a:prstGeom prst="rect">
                      <a:avLst/>
                    </a:prstGeom>
                  </pic:spPr>
                </pic:pic>
              </a:graphicData>
            </a:graphic>
          </wp:inline>
        </w:drawing>
      </w:r>
    </w:p>
    <w:p w:rsidR="0012588C" w:rsidRDefault="0012588C" w:rsidP="0012588C">
      <w:pPr>
        <w:pStyle w:val="Onderschrift"/>
      </w:pPr>
      <w:bookmarkStart w:id="138" w:name="_Toc372808330"/>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w:t>
      </w:r>
      <w:r w:rsidR="00294C92">
        <w:fldChar w:fldCharType="end"/>
      </w:r>
      <w:r>
        <w:t>: Double fault</w:t>
      </w:r>
      <w:bookmarkEnd w:id="138"/>
    </w:p>
    <w:p w:rsidR="0012588C" w:rsidRDefault="001729B8" w:rsidP="0012588C">
      <w:r>
        <w:t xml:space="preserve">As you can see we have an </w:t>
      </w:r>
      <w:proofErr w:type="spellStart"/>
      <w:r>
        <w:t>alarmfield</w:t>
      </w:r>
      <w:proofErr w:type="spellEnd"/>
      <w:r>
        <w:t xml:space="preserve"> in the field column, a </w:t>
      </w:r>
      <w:proofErr w:type="spellStart"/>
      <w:r>
        <w:t>sensortype</w:t>
      </w:r>
      <w:proofErr w:type="spellEnd"/>
      <w:r>
        <w:t xml:space="preserve"> that triggers an alarm and the name in the Item column that will make it double. Easiest in this case is: keep the </w:t>
      </w:r>
      <w:proofErr w:type="spellStart"/>
      <w:r>
        <w:t>alarmfield</w:t>
      </w:r>
      <w:proofErr w:type="spellEnd"/>
      <w:r>
        <w:t xml:space="preserve"> in the Field column, put </w:t>
      </w:r>
      <w:proofErr w:type="spellStart"/>
      <w:r>
        <w:t>Sensortype</w:t>
      </w:r>
      <w:proofErr w:type="spellEnd"/>
      <w:r>
        <w:t xml:space="preserve"> to “Standard” and take “Alarm” out of the Item column name.</w:t>
      </w:r>
    </w:p>
    <w:p w:rsidR="001729B8" w:rsidRDefault="001729B8" w:rsidP="0012588C"/>
    <w:p w:rsidR="001729B8" w:rsidRDefault="0096759B" w:rsidP="0096759B">
      <w:pPr>
        <w:pStyle w:val="Heading3"/>
      </w:pPr>
      <w:bookmarkStart w:id="139" w:name="_Toc372808217"/>
      <w:r>
        <w:t>Connection</w:t>
      </w:r>
      <w:bookmarkEnd w:id="139"/>
    </w:p>
    <w:p w:rsidR="0096759B" w:rsidRDefault="0096759B" w:rsidP="0096759B">
      <w:r>
        <w:t xml:space="preserve">Connection defines the type of connection for digital in- and outputs. Connection is NO by default. If an in- or output is normally closed </w:t>
      </w:r>
      <w:proofErr w:type="spellStart"/>
      <w:proofErr w:type="gramStart"/>
      <w:r>
        <w:t>it’s</w:t>
      </w:r>
      <w:proofErr w:type="spellEnd"/>
      <w:proofErr w:type="gramEnd"/>
      <w:r>
        <w:t xml:space="preserve"> NC. If you have problems with switches that go the wrong way around or there is an alarm where the sensor itself is not in alarm, this is the first place to look.</w:t>
      </w:r>
    </w:p>
    <w:p w:rsidR="0096759B" w:rsidRDefault="0096759B" w:rsidP="0096759B"/>
    <w:p w:rsidR="0096759B" w:rsidRDefault="00B96582" w:rsidP="00B96582">
      <w:pPr>
        <w:pStyle w:val="Heading3"/>
      </w:pPr>
      <w:bookmarkStart w:id="140" w:name="_Toc372808218"/>
      <w:r>
        <w:t>Device</w:t>
      </w:r>
      <w:bookmarkEnd w:id="140"/>
    </w:p>
    <w:p w:rsidR="00B96582" w:rsidRDefault="00B96582" w:rsidP="00B96582">
      <w:pPr>
        <w:pStyle w:val="ListParagraph"/>
        <w:ind w:left="0"/>
      </w:pPr>
      <w:r>
        <w:t xml:space="preserve">Identification of the device where the sensor/control or serial device is connected to. This text should be unique for each FT NavVision® device. </w:t>
      </w:r>
      <w:r w:rsidRPr="00703CAA">
        <w:t xml:space="preserve">The </w:t>
      </w:r>
      <w:r>
        <w:t>text</w:t>
      </w:r>
      <w:r w:rsidRPr="00703CAA">
        <w:t xml:space="preserve"> is case sensitive</w:t>
      </w:r>
      <w:r>
        <w:t xml:space="preserve">. </w:t>
      </w:r>
    </w:p>
    <w:p w:rsidR="00B96582" w:rsidRDefault="00B96582" w:rsidP="00B96582">
      <w:pPr>
        <w:pStyle w:val="ListParagraph"/>
        <w:ind w:left="0"/>
      </w:pPr>
    </w:p>
    <w:p w:rsidR="00B96582" w:rsidRDefault="00B96582" w:rsidP="00B96582">
      <w:pPr>
        <w:pStyle w:val="ListParagraph"/>
        <w:ind w:left="0"/>
      </w:pPr>
      <w:r>
        <w:lastRenderedPageBreak/>
        <w:t xml:space="preserve">This device is already been set in the devicelist. See chapter </w:t>
      </w:r>
      <w:r>
        <w:fldChar w:fldCharType="begin"/>
      </w:r>
      <w:r>
        <w:instrText xml:space="preserve"> REF _Ref342477845 \r \h </w:instrText>
      </w:r>
      <w:r>
        <w:fldChar w:fldCharType="separate"/>
      </w:r>
      <w:r w:rsidR="000C367E">
        <w:t>10.5.2</w:t>
      </w:r>
      <w:r>
        <w:fldChar w:fldCharType="end"/>
      </w:r>
      <w:r>
        <w:t xml:space="preserve"> to see how you’ve done that. Now all the I/O that you put into the sensorlist must be connected to the right device, so </w:t>
      </w:r>
      <w:r w:rsidR="002F2FE6">
        <w:t>NavVision</w:t>
      </w:r>
      <w:r>
        <w:t xml:space="preserve"> knows where to look for it and how to process it.</w:t>
      </w:r>
    </w:p>
    <w:p w:rsidR="00B96582" w:rsidRDefault="00B96582" w:rsidP="00B96582">
      <w:pPr>
        <w:pStyle w:val="ListParagraph"/>
        <w:ind w:left="0"/>
      </w:pPr>
    </w:p>
    <w:p w:rsidR="00B96582" w:rsidRDefault="00B96582" w:rsidP="00B96582">
      <w:pPr>
        <w:pStyle w:val="ListParagraph"/>
        <w:ind w:left="0"/>
      </w:pPr>
      <w:r>
        <w:t>When you click on a field you can see there is a drop</w:t>
      </w:r>
      <w:r w:rsidR="00B01BD2">
        <w:t>-</w:t>
      </w:r>
      <w:r>
        <w:t xml:space="preserve">down menu. In the menu you will find all the previous assigned devices. All you have to do now is choose the right device. </w:t>
      </w:r>
    </w:p>
    <w:p w:rsidR="0066072D" w:rsidRDefault="0066072D" w:rsidP="00B96582">
      <w:pPr>
        <w:pStyle w:val="ListParagraph"/>
        <w:ind w:left="0"/>
      </w:pPr>
    </w:p>
    <w:p w:rsidR="0066072D" w:rsidRDefault="0066072D" w:rsidP="00B96582">
      <w:pPr>
        <w:pStyle w:val="ListParagraph"/>
        <w:ind w:left="0"/>
      </w:pPr>
      <w:r>
        <w:t xml:space="preserve">As we look at the single line drawing and we take the example we had earlier we can tell that the Fore Peak Bilge is connected to the </w:t>
      </w:r>
      <w:proofErr w:type="spellStart"/>
      <w:r>
        <w:t>Wago</w:t>
      </w:r>
      <w:proofErr w:type="spellEnd"/>
      <w:r>
        <w:t xml:space="preserve"> AC Room and the ER Bilge is connected to the </w:t>
      </w:r>
      <w:proofErr w:type="spellStart"/>
      <w:r>
        <w:t>Wago</w:t>
      </w:r>
      <w:proofErr w:type="spellEnd"/>
      <w:r>
        <w:t xml:space="preserve"> 2 ER. </w:t>
      </w:r>
    </w:p>
    <w:p w:rsidR="0066072D" w:rsidRDefault="0066072D" w:rsidP="00B96582">
      <w:pPr>
        <w:pStyle w:val="ListParagraph"/>
        <w:ind w:left="0"/>
      </w:pPr>
    </w:p>
    <w:p w:rsidR="0066072D" w:rsidRDefault="0066072D" w:rsidP="00B96582">
      <w:pPr>
        <w:pStyle w:val="ListParagraph"/>
        <w:ind w:left="0"/>
      </w:pPr>
      <w:r>
        <w:t xml:space="preserve">The Port Engine is connected to the second port at the second </w:t>
      </w:r>
      <w:proofErr w:type="spellStart"/>
      <w:r>
        <w:t>SerialLan</w:t>
      </w:r>
      <w:proofErr w:type="spellEnd"/>
      <w:r>
        <w:t xml:space="preserve"> in the ER so you choose Serial 2 ER-2 as device. It will look a bit like the following figure:</w:t>
      </w:r>
    </w:p>
    <w:p w:rsidR="0066072D" w:rsidRDefault="0066072D" w:rsidP="00B96582">
      <w:pPr>
        <w:pStyle w:val="ListParagraph"/>
        <w:ind w:left="0"/>
      </w:pPr>
    </w:p>
    <w:p w:rsidR="0066072D" w:rsidRDefault="0066072D" w:rsidP="00B96582">
      <w:pPr>
        <w:pStyle w:val="ListParagraph"/>
        <w:ind w:left="0"/>
      </w:pPr>
      <w:r>
        <w:rPr>
          <w:noProof/>
          <w:lang w:val="nl-NL" w:eastAsia="nl-NL"/>
        </w:rPr>
        <w:drawing>
          <wp:inline distT="0" distB="0" distL="0" distR="0" wp14:anchorId="544DB110" wp14:editId="438E94AB">
            <wp:extent cx="5760720" cy="2254434"/>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2254434"/>
                    </a:xfrm>
                    <a:prstGeom prst="rect">
                      <a:avLst/>
                    </a:prstGeom>
                  </pic:spPr>
                </pic:pic>
              </a:graphicData>
            </a:graphic>
          </wp:inline>
        </w:drawing>
      </w:r>
    </w:p>
    <w:p w:rsidR="0066072D" w:rsidRDefault="0066072D" w:rsidP="0066072D">
      <w:pPr>
        <w:pStyle w:val="Onderschrift"/>
      </w:pPr>
      <w:bookmarkStart w:id="141" w:name="_Toc372808331"/>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4</w:t>
      </w:r>
      <w:r w:rsidR="00294C92">
        <w:fldChar w:fldCharType="end"/>
      </w:r>
      <w:r>
        <w:t>: Sensorlist devi</w:t>
      </w:r>
      <w:r w:rsidR="00FF4ADF">
        <w:t>ce column</w:t>
      </w:r>
      <w:bookmarkEnd w:id="141"/>
    </w:p>
    <w:p w:rsidR="0066072D" w:rsidRDefault="0066072D" w:rsidP="0066072D">
      <w:r>
        <w:t xml:space="preserve">Of course, while you probably will start filling all </w:t>
      </w:r>
      <w:proofErr w:type="gramStart"/>
      <w:r>
        <w:t>the I</w:t>
      </w:r>
      <w:proofErr w:type="gramEnd"/>
      <w:r>
        <w:t xml:space="preserve">/O’s from one device at the time, you will get a long row with only </w:t>
      </w:r>
      <w:proofErr w:type="spellStart"/>
      <w:r>
        <w:t>Wago</w:t>
      </w:r>
      <w:proofErr w:type="spellEnd"/>
      <w:r>
        <w:t xml:space="preserve"> WH and then for example </w:t>
      </w:r>
      <w:proofErr w:type="spellStart"/>
      <w:r>
        <w:t>Wago</w:t>
      </w:r>
      <w:proofErr w:type="spellEnd"/>
      <w:r>
        <w:t xml:space="preserve"> Workshop. You will see that once you start working with it.</w:t>
      </w:r>
    </w:p>
    <w:p w:rsidR="0066072D" w:rsidRDefault="0066072D" w:rsidP="0066072D"/>
    <w:p w:rsidR="0066072D" w:rsidRDefault="0066072D" w:rsidP="0066072D">
      <w:r>
        <w:t xml:space="preserve">In the example we only have serial and </w:t>
      </w:r>
      <w:proofErr w:type="spellStart"/>
      <w:r>
        <w:t>Wago</w:t>
      </w:r>
      <w:proofErr w:type="spellEnd"/>
      <w:r>
        <w:t xml:space="preserve"> connections</w:t>
      </w:r>
      <w:r w:rsidR="006E590C">
        <w:t xml:space="preserve">, but it can be anything that you filled in as a device. It is probably best to start to fill the list with the </w:t>
      </w:r>
      <w:proofErr w:type="spellStart"/>
      <w:r w:rsidR="006E590C">
        <w:t>Wago</w:t>
      </w:r>
      <w:proofErr w:type="spellEnd"/>
      <w:r w:rsidR="006E590C">
        <w:t xml:space="preserve"> devices as these are mostly already assigned. Later on you take the serial connections with for example Modbus or </w:t>
      </w:r>
      <w:proofErr w:type="spellStart"/>
      <w:r w:rsidR="006E590C">
        <w:t>CANbus</w:t>
      </w:r>
      <w:proofErr w:type="spellEnd"/>
      <w:r w:rsidR="006E590C">
        <w:t xml:space="preserve"> on it. </w:t>
      </w:r>
    </w:p>
    <w:p w:rsidR="006E590C" w:rsidRDefault="006E590C" w:rsidP="0066072D"/>
    <w:p w:rsidR="006E590C" w:rsidRDefault="006E590C" w:rsidP="006E590C">
      <w:pPr>
        <w:pStyle w:val="Heading3"/>
      </w:pPr>
      <w:bookmarkStart w:id="142" w:name="_Toc372808219"/>
      <w:r>
        <w:t>Location</w:t>
      </w:r>
      <w:bookmarkEnd w:id="142"/>
    </w:p>
    <w:p w:rsidR="006E590C" w:rsidRDefault="006E590C" w:rsidP="006E590C">
      <w:r>
        <w:t>For location you can use the same field as in the devicelist. It is optional, but also usable for sorting the list and/or localizing sensors or I/O’s.</w:t>
      </w:r>
    </w:p>
    <w:p w:rsidR="006E590C" w:rsidRDefault="006E590C" w:rsidP="006E590C"/>
    <w:p w:rsidR="006E590C" w:rsidRDefault="006E590C" w:rsidP="006E590C">
      <w:pPr>
        <w:pStyle w:val="Heading3"/>
      </w:pPr>
      <w:bookmarkStart w:id="143" w:name="_Toc372808220"/>
      <w:r>
        <w:t>Interface</w:t>
      </w:r>
      <w:bookmarkEnd w:id="143"/>
    </w:p>
    <w:p w:rsidR="006E590C" w:rsidRDefault="006E590C" w:rsidP="006E590C">
      <w:r>
        <w:t xml:space="preserve">Here you define what kind of interface is used to </w:t>
      </w:r>
      <w:r w:rsidR="009B7C0A">
        <w:t xml:space="preserve">connect the sensor/control to </w:t>
      </w:r>
      <w:r w:rsidR="002F2FE6">
        <w:t>NavVision</w:t>
      </w:r>
      <w:r w:rsidR="009B7C0A">
        <w:t xml:space="preserve">. For </w:t>
      </w:r>
      <w:proofErr w:type="spellStart"/>
      <w:r w:rsidR="009B7C0A">
        <w:t>Wago</w:t>
      </w:r>
      <w:proofErr w:type="spellEnd"/>
      <w:r w:rsidR="009B7C0A">
        <w:t xml:space="preserve"> this is divided in the slice’s type-number. For Modbus, </w:t>
      </w:r>
      <w:proofErr w:type="spellStart"/>
      <w:r w:rsidR="009B7C0A">
        <w:t>Canbus</w:t>
      </w:r>
      <w:proofErr w:type="spellEnd"/>
      <w:r w:rsidR="009B7C0A">
        <w:t xml:space="preserve"> and other protocols it is Serial (Digital/Analog) in or out.</w:t>
      </w:r>
    </w:p>
    <w:p w:rsidR="009B7C0A" w:rsidRDefault="009B7C0A" w:rsidP="006E590C"/>
    <w:p w:rsidR="009B7C0A" w:rsidRDefault="009B7C0A" w:rsidP="006E590C">
      <w:r>
        <w:t xml:space="preserve">If you have the </w:t>
      </w:r>
      <w:proofErr w:type="spellStart"/>
      <w:r>
        <w:t>Wago</w:t>
      </w:r>
      <w:proofErr w:type="spellEnd"/>
      <w:r>
        <w:t xml:space="preserve"> drawings available, it is easy to choose the right module for that. If you have trouble finding it, you can always fall back to the documentation of </w:t>
      </w:r>
      <w:proofErr w:type="spellStart"/>
      <w:r>
        <w:t>Wago</w:t>
      </w:r>
      <w:proofErr w:type="spellEnd"/>
      <w:r>
        <w:t xml:space="preserve">. For the </w:t>
      </w:r>
      <w:r>
        <w:lastRenderedPageBreak/>
        <w:t>protocols you just need to look if it is a digital or analog value and if it is an input or an output. More on these serial interfaces we discuss later.</w:t>
      </w:r>
    </w:p>
    <w:p w:rsidR="009B7C0A" w:rsidRDefault="009B7C0A" w:rsidP="006E590C"/>
    <w:p w:rsidR="009B7C0A" w:rsidRDefault="00A83657" w:rsidP="006E590C">
      <w:r>
        <w:t xml:space="preserve">To give you an idea, we go back to our example. The bilges in the example will be most likely digital inputs. As </w:t>
      </w:r>
      <w:proofErr w:type="spellStart"/>
      <w:r>
        <w:t>Wago</w:t>
      </w:r>
      <w:proofErr w:type="spellEnd"/>
      <w:r>
        <w:t xml:space="preserve"> works standard with 24V it will be a Dig in (24V) you have to choose there. This goes also for the fire pumps and the doors. Probably normal switches so an input of 24V for High or Low (On or </w:t>
      </w:r>
      <w:proofErr w:type="gramStart"/>
      <w:r>
        <w:t>Off</w:t>
      </w:r>
      <w:proofErr w:type="gramEnd"/>
      <w:r>
        <w:t xml:space="preserve">). </w:t>
      </w:r>
    </w:p>
    <w:p w:rsidR="00A83657" w:rsidRDefault="00A83657" w:rsidP="006E590C">
      <w:r>
        <w:t xml:space="preserve">The engine however is somewhat different. As we can see in the SensorType field it is just a digital input where </w:t>
      </w:r>
      <w:proofErr w:type="gramStart"/>
      <w:r>
        <w:t>On</w:t>
      </w:r>
      <w:proofErr w:type="gramEnd"/>
      <w:r>
        <w:t xml:space="preserve"> is High</w:t>
      </w:r>
      <w:r w:rsidR="00FF4ADF">
        <w:t xml:space="preserve"> or On is Low Level. However, this is the SensorType Field. This field will give </w:t>
      </w:r>
      <w:r w:rsidR="002F2FE6">
        <w:t>NavVision</w:t>
      </w:r>
      <w:r w:rsidR="00FF4ADF">
        <w:t xml:space="preserve"> a reason to calculate an alarm on an analog value. So don’t be misled. This will be an analog field coming in (Oil is a pressure field and Low Level is a level field). So you will have to connect it to an analog interface module on the </w:t>
      </w:r>
      <w:proofErr w:type="spellStart"/>
      <w:r w:rsidR="00FF4ADF">
        <w:t>Wago</w:t>
      </w:r>
      <w:proofErr w:type="spellEnd"/>
      <w:r w:rsidR="00FF4ADF">
        <w:t>. This can be 4-20mA, 0-10V or a lot of other sorts. Let’s say the oil pressure field is a 4-20mA signal and the level field is a 0-10V signal. We will come to the following:</w:t>
      </w:r>
    </w:p>
    <w:p w:rsidR="00FF4ADF" w:rsidRDefault="00FF4ADF" w:rsidP="006E590C"/>
    <w:p w:rsidR="00FF4ADF" w:rsidRPr="006E590C" w:rsidRDefault="00FF4ADF" w:rsidP="006E590C">
      <w:r>
        <w:rPr>
          <w:noProof/>
          <w:lang w:val="nl-NL" w:eastAsia="nl-NL"/>
        </w:rPr>
        <w:drawing>
          <wp:inline distT="0" distB="0" distL="0" distR="0" wp14:anchorId="4FEA4680" wp14:editId="699F894B">
            <wp:extent cx="5760720" cy="1809182"/>
            <wp:effectExtent l="0" t="0" r="0" b="63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809182"/>
                    </a:xfrm>
                    <a:prstGeom prst="rect">
                      <a:avLst/>
                    </a:prstGeom>
                  </pic:spPr>
                </pic:pic>
              </a:graphicData>
            </a:graphic>
          </wp:inline>
        </w:drawing>
      </w:r>
    </w:p>
    <w:p w:rsidR="00B96582" w:rsidRDefault="00FF4ADF" w:rsidP="00FF4ADF">
      <w:pPr>
        <w:pStyle w:val="Onderschrift"/>
      </w:pPr>
      <w:bookmarkStart w:id="144" w:name="_Toc372808332"/>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5</w:t>
      </w:r>
      <w:r w:rsidR="00294C92">
        <w:fldChar w:fldCharType="end"/>
      </w:r>
      <w:r>
        <w:t>: Sensorlist Interface column</w:t>
      </w:r>
      <w:bookmarkEnd w:id="144"/>
    </w:p>
    <w:p w:rsidR="00FF4ADF" w:rsidRDefault="00314665" w:rsidP="00314665">
      <w:pPr>
        <w:pStyle w:val="Heading3"/>
      </w:pPr>
      <w:bookmarkStart w:id="145" w:name="_Toc372808221"/>
      <w:r>
        <w:t>Module</w:t>
      </w:r>
      <w:bookmarkEnd w:id="145"/>
    </w:p>
    <w:p w:rsidR="00314665" w:rsidRDefault="006E2EA4" w:rsidP="00314665">
      <w:r>
        <w:t xml:space="preserve">For </w:t>
      </w:r>
      <w:proofErr w:type="spellStart"/>
      <w:r>
        <w:t>Wago</w:t>
      </w:r>
      <w:proofErr w:type="spellEnd"/>
      <w:r>
        <w:t xml:space="preserve"> you start counting the slices after the 750-626 module. Starting with 1 and so on. If you do not filter the sensorlist, than it will be hard to look if the numbers are alright. But as we will explain that in a later stadium we now just have to watch carefully. </w:t>
      </w:r>
      <w:r w:rsidR="00314665">
        <w:t>As example we show you the next figure:</w:t>
      </w:r>
    </w:p>
    <w:p w:rsidR="00314665" w:rsidRDefault="00314665" w:rsidP="00314665"/>
    <w:p w:rsidR="00314665" w:rsidRDefault="006E2EA4" w:rsidP="00314665">
      <w:r>
        <w:rPr>
          <w:noProof/>
          <w:lang w:val="nl-NL" w:eastAsia="nl-NL"/>
        </w:rPr>
        <w:drawing>
          <wp:inline distT="0" distB="0" distL="0" distR="0" wp14:anchorId="2862F88F" wp14:editId="77E65884">
            <wp:extent cx="5760720" cy="1684242"/>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1684242"/>
                    </a:xfrm>
                    <a:prstGeom prst="rect">
                      <a:avLst/>
                    </a:prstGeom>
                  </pic:spPr>
                </pic:pic>
              </a:graphicData>
            </a:graphic>
          </wp:inline>
        </w:drawing>
      </w:r>
    </w:p>
    <w:p w:rsidR="00314665" w:rsidRDefault="00314665" w:rsidP="00314665">
      <w:pPr>
        <w:pStyle w:val="Onderschrift"/>
      </w:pPr>
      <w:bookmarkStart w:id="146" w:name="_Toc372808333"/>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6</w:t>
      </w:r>
      <w:r w:rsidR="00294C92">
        <w:fldChar w:fldCharType="end"/>
      </w:r>
      <w:r>
        <w:t>: Sensorlist Module column 1</w:t>
      </w:r>
      <w:bookmarkEnd w:id="146"/>
    </w:p>
    <w:p w:rsidR="00314665" w:rsidRDefault="006E2EA4" w:rsidP="00314665">
      <w:r>
        <w:t>This may look a bit odd, but realize that we put the Dig in (24V) on a module with 8 contacts (Pin). So the first 8 DI you find are on the first module. Same goes for the mA in (4-20). These modules have 4 contacts</w:t>
      </w:r>
      <w:r w:rsidR="00A16F4E">
        <w:t xml:space="preserve">. It will become </w:t>
      </w:r>
      <w:proofErr w:type="gramStart"/>
      <w:r w:rsidR="00A16F4E">
        <w:t>more clear</w:t>
      </w:r>
      <w:proofErr w:type="gramEnd"/>
      <w:r w:rsidR="00A16F4E">
        <w:t xml:space="preserve"> in the next paragraph.</w:t>
      </w:r>
    </w:p>
    <w:p w:rsidR="00314665" w:rsidRDefault="00314665" w:rsidP="00314665"/>
    <w:p w:rsidR="00314665" w:rsidRDefault="00314665" w:rsidP="00314665">
      <w:r>
        <w:lastRenderedPageBreak/>
        <w:t xml:space="preserve">For </w:t>
      </w:r>
      <w:proofErr w:type="spellStart"/>
      <w:r>
        <w:t>CANbus</w:t>
      </w:r>
      <w:proofErr w:type="spellEnd"/>
      <w:r>
        <w:t xml:space="preserve"> in this column you put the PGN or Parameter Group Number as index for the I/O. With Modbus you take the Modbus mapping as starting-point. The register of the Modbus mapping you put here. See following example:</w:t>
      </w:r>
    </w:p>
    <w:p w:rsidR="00314665" w:rsidRDefault="00314665" w:rsidP="00314665"/>
    <w:p w:rsidR="00314665" w:rsidRDefault="00314665" w:rsidP="00314665">
      <w:r>
        <w:rPr>
          <w:noProof/>
          <w:lang w:val="nl-NL" w:eastAsia="nl-NL"/>
        </w:rPr>
        <w:drawing>
          <wp:inline distT="0" distB="0" distL="0" distR="0" wp14:anchorId="5ADEC699" wp14:editId="2F75C528">
            <wp:extent cx="2876550" cy="428625"/>
            <wp:effectExtent l="0" t="0" r="0" b="9525"/>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76550" cy="428625"/>
                    </a:xfrm>
                    <a:prstGeom prst="rect">
                      <a:avLst/>
                    </a:prstGeom>
                  </pic:spPr>
                </pic:pic>
              </a:graphicData>
            </a:graphic>
          </wp:inline>
        </w:drawing>
      </w:r>
    </w:p>
    <w:p w:rsidR="009065B9" w:rsidRDefault="009065B9" w:rsidP="009065B9">
      <w:pPr>
        <w:pStyle w:val="Onderschrift"/>
      </w:pPr>
      <w:bookmarkStart w:id="147" w:name="_Toc372808334"/>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7</w:t>
      </w:r>
      <w:r w:rsidR="00294C92">
        <w:fldChar w:fldCharType="end"/>
      </w:r>
      <w:r>
        <w:t>: Sensorlist Module column 2</w:t>
      </w:r>
      <w:bookmarkEnd w:id="147"/>
    </w:p>
    <w:p w:rsidR="00A16F4E" w:rsidRDefault="00A16F4E" w:rsidP="009065B9">
      <w:pPr>
        <w:pStyle w:val="Onderschrift"/>
      </w:pPr>
    </w:p>
    <w:p w:rsidR="009065B9" w:rsidRDefault="009065B9" w:rsidP="009065B9">
      <w:pPr>
        <w:pStyle w:val="Heading3"/>
      </w:pPr>
      <w:bookmarkStart w:id="148" w:name="_Toc372808222"/>
      <w:r>
        <w:t>Pin</w:t>
      </w:r>
      <w:bookmarkEnd w:id="148"/>
    </w:p>
    <w:p w:rsidR="009065B9" w:rsidRDefault="00CC36BC" w:rsidP="009065B9">
      <w:r>
        <w:t xml:space="preserve">The I/O index on the module for WAGO and the bit offset in the message for serial protocols. (NOTE: The pin index is 1 based). </w:t>
      </w:r>
    </w:p>
    <w:p w:rsidR="00CC36BC" w:rsidRDefault="00CC36BC" w:rsidP="009065B9"/>
    <w:p w:rsidR="00682715" w:rsidRDefault="00682715" w:rsidP="00682715">
      <w:pPr>
        <w:pStyle w:val="Heading4"/>
      </w:pPr>
      <w:bookmarkStart w:id="149" w:name="_Toc372808223"/>
      <w:proofErr w:type="spellStart"/>
      <w:r>
        <w:t>Wago</w:t>
      </w:r>
      <w:bookmarkEnd w:id="149"/>
      <w:proofErr w:type="spellEnd"/>
    </w:p>
    <w:p w:rsidR="00682715" w:rsidRDefault="00682715" w:rsidP="009065B9"/>
    <w:p w:rsidR="00CC36BC" w:rsidRDefault="00CC36BC" w:rsidP="009065B9">
      <w:r>
        <w:t xml:space="preserve">So if you look at a </w:t>
      </w:r>
      <w:proofErr w:type="spellStart"/>
      <w:r>
        <w:t>Wago</w:t>
      </w:r>
      <w:proofErr w:type="spellEnd"/>
      <w:r>
        <w:t xml:space="preserve"> slice you will see openings for the wires to be attached. It needs some attention because </w:t>
      </w:r>
      <w:proofErr w:type="spellStart"/>
      <w:r>
        <w:t>Wago</w:t>
      </w:r>
      <w:proofErr w:type="spellEnd"/>
      <w:r>
        <w:t xml:space="preserve"> has a different numbering than </w:t>
      </w:r>
      <w:r w:rsidR="002F2FE6">
        <w:t>NavVision</w:t>
      </w:r>
      <w:r>
        <w:t xml:space="preserve"> and this can be confusing. First let’s look at the numbering </w:t>
      </w:r>
      <w:proofErr w:type="spellStart"/>
      <w:r>
        <w:t>Wago</w:t>
      </w:r>
      <w:proofErr w:type="spellEnd"/>
      <w:r>
        <w:t xml:space="preserve"> uses:</w:t>
      </w:r>
    </w:p>
    <w:p w:rsidR="00CC36BC" w:rsidRDefault="00CC36BC" w:rsidP="009065B9"/>
    <w:p w:rsidR="00CC36BC" w:rsidRDefault="00CC36BC" w:rsidP="009065B9">
      <w:r>
        <w:rPr>
          <w:noProof/>
          <w:lang w:val="nl-NL" w:eastAsia="nl-NL"/>
        </w:rPr>
        <w:drawing>
          <wp:inline distT="0" distB="0" distL="0" distR="0" wp14:anchorId="541966BF" wp14:editId="6D8797B5">
            <wp:extent cx="2286000" cy="441960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86000" cy="4419600"/>
                    </a:xfrm>
                    <a:prstGeom prst="rect">
                      <a:avLst/>
                    </a:prstGeom>
                  </pic:spPr>
                </pic:pic>
              </a:graphicData>
            </a:graphic>
          </wp:inline>
        </w:drawing>
      </w:r>
    </w:p>
    <w:p w:rsidR="00CC36BC" w:rsidRDefault="00CC36BC" w:rsidP="00CC36BC">
      <w:pPr>
        <w:pStyle w:val="Onderschrift"/>
      </w:pPr>
      <w:bookmarkStart w:id="150" w:name="_Toc372808335"/>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8</w:t>
      </w:r>
      <w:r w:rsidR="00294C92">
        <w:fldChar w:fldCharType="end"/>
      </w:r>
      <w:r>
        <w:t xml:space="preserve">: </w:t>
      </w:r>
      <w:proofErr w:type="spellStart"/>
      <w:r>
        <w:t>Wago</w:t>
      </w:r>
      <w:proofErr w:type="spellEnd"/>
      <w:r>
        <w:t xml:space="preserve"> Numbering 1</w:t>
      </w:r>
      <w:bookmarkEnd w:id="150"/>
    </w:p>
    <w:p w:rsidR="00CC36BC" w:rsidRDefault="00CC36BC" w:rsidP="00CC36BC">
      <w:r>
        <w:t xml:space="preserve">As you can see </w:t>
      </w:r>
      <w:proofErr w:type="spellStart"/>
      <w:r>
        <w:t>Wago</w:t>
      </w:r>
      <w:proofErr w:type="spellEnd"/>
      <w:r>
        <w:t xml:space="preserve"> numbers the pins vertically </w:t>
      </w:r>
      <w:r w:rsidR="004E08AA">
        <w:t>so left side 1-4 and right side 5-8.</w:t>
      </w:r>
    </w:p>
    <w:p w:rsidR="004E08AA" w:rsidRDefault="004E08AA" w:rsidP="00CC36BC"/>
    <w:p w:rsidR="004E08AA" w:rsidRDefault="002F2FE6" w:rsidP="00CC36BC">
      <w:r>
        <w:lastRenderedPageBreak/>
        <w:t>NavVision</w:t>
      </w:r>
      <w:r w:rsidR="004E08AA">
        <w:t xml:space="preserve"> has to number different because of program issues. We number the </w:t>
      </w:r>
      <w:proofErr w:type="spellStart"/>
      <w:r w:rsidR="004E08AA">
        <w:t>Wago</w:t>
      </w:r>
      <w:proofErr w:type="spellEnd"/>
      <w:r w:rsidR="004E08AA">
        <w:t xml:space="preserve"> horizontally. So 1=1, 5=2 and so on. You have to keep that in mind to work properly with the sensorlist. The </w:t>
      </w:r>
      <w:r>
        <w:t>NavVision</w:t>
      </w:r>
      <w:r w:rsidR="004E08AA">
        <w:t xml:space="preserve"> numbering will look as follows:</w:t>
      </w:r>
    </w:p>
    <w:p w:rsidR="004E08AA" w:rsidRDefault="004E08AA" w:rsidP="00CC36BC"/>
    <w:p w:rsidR="004E08AA" w:rsidRDefault="000E66EF" w:rsidP="00CC36BC">
      <w:r>
        <w:rPr>
          <w:noProof/>
          <w:lang w:val="nl-NL" w:eastAsia="nl-NL"/>
        </w:rPr>
        <w:drawing>
          <wp:inline distT="0" distB="0" distL="0" distR="0" wp14:anchorId="05D3F14B" wp14:editId="2EDC8B5C">
            <wp:extent cx="2276475" cy="4410075"/>
            <wp:effectExtent l="0" t="0" r="9525" b="9525"/>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76475" cy="4410075"/>
                    </a:xfrm>
                    <a:prstGeom prst="rect">
                      <a:avLst/>
                    </a:prstGeom>
                  </pic:spPr>
                </pic:pic>
              </a:graphicData>
            </a:graphic>
          </wp:inline>
        </w:drawing>
      </w:r>
    </w:p>
    <w:p w:rsidR="000E66EF" w:rsidRDefault="000E66EF" w:rsidP="000E66EF">
      <w:pPr>
        <w:pStyle w:val="Onderschrift"/>
      </w:pPr>
      <w:bookmarkStart w:id="151" w:name="_Toc372808336"/>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9</w:t>
      </w:r>
      <w:r w:rsidR="00294C92">
        <w:fldChar w:fldCharType="end"/>
      </w:r>
      <w:r>
        <w:t xml:space="preserve">: </w:t>
      </w:r>
      <w:proofErr w:type="spellStart"/>
      <w:r>
        <w:t>Wago</w:t>
      </w:r>
      <w:proofErr w:type="spellEnd"/>
      <w:r>
        <w:t xml:space="preserve"> Numbering 2</w:t>
      </w:r>
      <w:bookmarkEnd w:id="151"/>
    </w:p>
    <w:p w:rsidR="000E66EF" w:rsidRDefault="000E66EF" w:rsidP="000E66EF">
      <w:r>
        <w:t xml:space="preserve">So when </w:t>
      </w:r>
      <w:proofErr w:type="spellStart"/>
      <w:r>
        <w:t>you</w:t>
      </w:r>
      <w:proofErr w:type="spellEnd"/>
      <w:r>
        <w:t xml:space="preserve"> number it this way in the sensorlist, it will mainly look like the following figure:</w:t>
      </w:r>
    </w:p>
    <w:p w:rsidR="000E66EF" w:rsidRDefault="000E66EF" w:rsidP="000E66EF"/>
    <w:p w:rsidR="000E66EF" w:rsidRDefault="000E66EF" w:rsidP="000E66EF">
      <w:r>
        <w:rPr>
          <w:noProof/>
          <w:lang w:val="nl-NL" w:eastAsia="nl-NL"/>
        </w:rPr>
        <w:drawing>
          <wp:inline distT="0" distB="0" distL="0" distR="0" wp14:anchorId="5DDB1C57" wp14:editId="39DB203B">
            <wp:extent cx="2066925" cy="2400300"/>
            <wp:effectExtent l="0" t="0" r="9525"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066925" cy="2400300"/>
                    </a:xfrm>
                    <a:prstGeom prst="rect">
                      <a:avLst/>
                    </a:prstGeom>
                  </pic:spPr>
                </pic:pic>
              </a:graphicData>
            </a:graphic>
          </wp:inline>
        </w:drawing>
      </w:r>
    </w:p>
    <w:p w:rsidR="000E66EF" w:rsidRDefault="000E66EF" w:rsidP="000E66EF">
      <w:pPr>
        <w:pStyle w:val="Onderschrift"/>
      </w:pPr>
      <w:bookmarkStart w:id="152" w:name="_Toc372808337"/>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10</w:t>
      </w:r>
      <w:r w:rsidR="00294C92">
        <w:fldChar w:fldCharType="end"/>
      </w:r>
      <w:r>
        <w:t>: Pin column 1</w:t>
      </w:r>
      <w:bookmarkEnd w:id="152"/>
    </w:p>
    <w:p w:rsidR="000E66EF" w:rsidRDefault="000E66EF" w:rsidP="000E66EF">
      <w:r>
        <w:lastRenderedPageBreak/>
        <w:t xml:space="preserve">Or, when you </w:t>
      </w:r>
      <w:r w:rsidR="00B01BD2">
        <w:t>already</w:t>
      </w:r>
      <w:r>
        <w:t xml:space="preserve"> sorted the sensorlist, it will make it even clearer. See the following figure:</w:t>
      </w:r>
    </w:p>
    <w:p w:rsidR="000E66EF" w:rsidRDefault="000E66EF" w:rsidP="000E66EF"/>
    <w:p w:rsidR="000E66EF" w:rsidRDefault="00B065DA" w:rsidP="000E66EF">
      <w:r>
        <w:rPr>
          <w:noProof/>
          <w:lang w:val="nl-NL" w:eastAsia="nl-NL"/>
        </w:rPr>
        <w:drawing>
          <wp:inline distT="0" distB="0" distL="0" distR="0" wp14:anchorId="26703D1E" wp14:editId="3AE57EE4">
            <wp:extent cx="2057400" cy="2381250"/>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57400" cy="2381250"/>
                    </a:xfrm>
                    <a:prstGeom prst="rect">
                      <a:avLst/>
                    </a:prstGeom>
                  </pic:spPr>
                </pic:pic>
              </a:graphicData>
            </a:graphic>
          </wp:inline>
        </w:drawing>
      </w:r>
    </w:p>
    <w:p w:rsidR="00B065DA" w:rsidRDefault="00B065DA" w:rsidP="00B065DA">
      <w:pPr>
        <w:pStyle w:val="Onderschrift"/>
      </w:pPr>
      <w:bookmarkStart w:id="153" w:name="_Toc372808338"/>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11</w:t>
      </w:r>
      <w:r w:rsidR="00294C92">
        <w:fldChar w:fldCharType="end"/>
      </w:r>
      <w:r>
        <w:t>: pin column 2</w:t>
      </w:r>
      <w:bookmarkEnd w:id="153"/>
    </w:p>
    <w:p w:rsidR="00B065DA" w:rsidRDefault="00682715" w:rsidP="00B065DA">
      <w:r>
        <w:t xml:space="preserve">Of course I can’t show you the example from where we started off. While all the connections where on different </w:t>
      </w:r>
      <w:proofErr w:type="spellStart"/>
      <w:r>
        <w:t>Wago’s</w:t>
      </w:r>
      <w:proofErr w:type="spellEnd"/>
      <w:r>
        <w:t xml:space="preserve"> there, we should than have divided all the modules over the different </w:t>
      </w:r>
      <w:proofErr w:type="spellStart"/>
      <w:r>
        <w:t>Wago</w:t>
      </w:r>
      <w:proofErr w:type="spellEnd"/>
      <w:r>
        <w:t xml:space="preserve"> stations. Therefore, before you begin numbering the modules and pins, you need to have all the </w:t>
      </w:r>
      <w:proofErr w:type="spellStart"/>
      <w:r>
        <w:t>Wago</w:t>
      </w:r>
      <w:proofErr w:type="spellEnd"/>
      <w:r>
        <w:t xml:space="preserve"> connections in the sensorlist. Then you can filter the sensorlist first (as explained in Chapter </w:t>
      </w:r>
      <w:r>
        <w:fldChar w:fldCharType="begin"/>
      </w:r>
      <w:r>
        <w:instrText xml:space="preserve"> REF _Ref342495938 \r \h </w:instrText>
      </w:r>
      <w:r>
        <w:fldChar w:fldCharType="separate"/>
      </w:r>
      <w:r w:rsidR="000C367E">
        <w:t>11.4</w:t>
      </w:r>
      <w:r>
        <w:fldChar w:fldCharType="end"/>
      </w:r>
      <w:r>
        <w:t>) and then do the modules and pins.</w:t>
      </w:r>
    </w:p>
    <w:p w:rsidR="00682715" w:rsidRDefault="00682715" w:rsidP="00B065DA"/>
    <w:p w:rsidR="00682715" w:rsidRDefault="00682715" w:rsidP="00682715">
      <w:pPr>
        <w:pStyle w:val="Heading4"/>
      </w:pPr>
      <w:bookmarkStart w:id="154" w:name="_Toc372808224"/>
      <w:r>
        <w:t>Serial Protocols</w:t>
      </w:r>
      <w:bookmarkEnd w:id="154"/>
    </w:p>
    <w:p w:rsidR="00682715" w:rsidRDefault="00682715" w:rsidP="00682715">
      <w:r>
        <w:t>For Serial protocols the pi</w:t>
      </w:r>
      <w:r w:rsidR="00813FF9">
        <w:t>n number defines the bit-offset. So if you need to connect to a serial protocol at bit level, this column is where you assign this. Note that the “pin index” is 1 based. So if you need bit 3 for PGN 65280 you have to put 4 in the column. See next figure:</w:t>
      </w:r>
    </w:p>
    <w:p w:rsidR="00813FF9" w:rsidRDefault="00813FF9" w:rsidP="00682715"/>
    <w:p w:rsidR="00813FF9" w:rsidRDefault="00813FF9" w:rsidP="00682715">
      <w:r>
        <w:rPr>
          <w:noProof/>
          <w:lang w:val="nl-NL" w:eastAsia="nl-NL"/>
        </w:rPr>
        <w:drawing>
          <wp:inline distT="0" distB="0" distL="0" distR="0" wp14:anchorId="1141C640" wp14:editId="235F3B6D">
            <wp:extent cx="3095625" cy="352425"/>
            <wp:effectExtent l="0" t="0" r="9525"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95625" cy="352425"/>
                    </a:xfrm>
                    <a:prstGeom prst="rect">
                      <a:avLst/>
                    </a:prstGeom>
                  </pic:spPr>
                </pic:pic>
              </a:graphicData>
            </a:graphic>
          </wp:inline>
        </w:drawing>
      </w:r>
    </w:p>
    <w:p w:rsidR="00813FF9" w:rsidRDefault="00813FF9" w:rsidP="00813FF9">
      <w:pPr>
        <w:pStyle w:val="Onderschrift"/>
      </w:pPr>
      <w:bookmarkStart w:id="155" w:name="_Toc372808339"/>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12</w:t>
      </w:r>
      <w:r w:rsidR="00294C92">
        <w:fldChar w:fldCharType="end"/>
      </w:r>
      <w:r>
        <w:t>: Pin column 3</w:t>
      </w:r>
      <w:bookmarkEnd w:id="155"/>
    </w:p>
    <w:p w:rsidR="006E2EA4" w:rsidRDefault="006E2EA4" w:rsidP="00813FF9">
      <w:pPr>
        <w:pStyle w:val="Heading3"/>
      </w:pPr>
      <w:bookmarkStart w:id="156" w:name="_Toc372808225"/>
      <w:r>
        <w:t>Type</w:t>
      </w:r>
      <w:bookmarkEnd w:id="156"/>
    </w:p>
    <w:p w:rsidR="00813FF9" w:rsidRDefault="00813FF9" w:rsidP="00813FF9">
      <w:pPr>
        <w:pStyle w:val="Heading4"/>
      </w:pPr>
      <w:bookmarkStart w:id="157" w:name="_Toc372808226"/>
      <w:proofErr w:type="spellStart"/>
      <w:r>
        <w:t>Wago</w:t>
      </w:r>
      <w:bookmarkEnd w:id="157"/>
      <w:proofErr w:type="spellEnd"/>
    </w:p>
    <w:p w:rsidR="006E2EA4" w:rsidRDefault="006E2EA4" w:rsidP="006E2EA4">
      <w:r>
        <w:t xml:space="preserve">For </w:t>
      </w:r>
      <w:proofErr w:type="spellStart"/>
      <w:r>
        <w:t>Wago</w:t>
      </w:r>
      <w:proofErr w:type="spellEnd"/>
      <w:r>
        <w:t xml:space="preserve"> you fill in here the module number. You can find the module number on the </w:t>
      </w:r>
      <w:proofErr w:type="spellStart"/>
      <w:r>
        <w:t>Wago</w:t>
      </w:r>
      <w:proofErr w:type="spellEnd"/>
      <w:r>
        <w:t xml:space="preserve"> slice itself, on the drawings or look it up in the </w:t>
      </w:r>
      <w:proofErr w:type="spellStart"/>
      <w:r>
        <w:t>Wago</w:t>
      </w:r>
      <w:proofErr w:type="spellEnd"/>
      <w:r>
        <w:t xml:space="preserve"> documentation.</w:t>
      </w:r>
      <w:r w:rsidR="00813FF9">
        <w:t xml:space="preserve"> See following figure:</w:t>
      </w:r>
    </w:p>
    <w:p w:rsidR="00813FF9" w:rsidRDefault="00813FF9" w:rsidP="006E2EA4"/>
    <w:p w:rsidR="00813FF9" w:rsidRDefault="00813FF9" w:rsidP="006E2EA4">
      <w:r>
        <w:rPr>
          <w:noProof/>
          <w:lang w:val="nl-NL" w:eastAsia="nl-NL"/>
        </w:rPr>
        <w:lastRenderedPageBreak/>
        <w:drawing>
          <wp:inline distT="0" distB="0" distL="0" distR="0" wp14:anchorId="17778497" wp14:editId="5F264CFA">
            <wp:extent cx="2295525" cy="2234659"/>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95525" cy="2234659"/>
                    </a:xfrm>
                    <a:prstGeom prst="rect">
                      <a:avLst/>
                    </a:prstGeom>
                  </pic:spPr>
                </pic:pic>
              </a:graphicData>
            </a:graphic>
          </wp:inline>
        </w:drawing>
      </w:r>
    </w:p>
    <w:p w:rsidR="00813FF9" w:rsidRDefault="00813FF9" w:rsidP="00813FF9">
      <w:pPr>
        <w:pStyle w:val="Onderschrift"/>
      </w:pPr>
      <w:bookmarkStart w:id="158" w:name="_Toc372808340"/>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13</w:t>
      </w:r>
      <w:r w:rsidR="00294C92">
        <w:fldChar w:fldCharType="end"/>
      </w:r>
      <w:r>
        <w:t>: Type column 1</w:t>
      </w:r>
      <w:bookmarkEnd w:id="158"/>
    </w:p>
    <w:p w:rsidR="00813FF9" w:rsidRDefault="00813FF9" w:rsidP="00813FF9">
      <w:pPr>
        <w:pStyle w:val="Heading4"/>
      </w:pPr>
      <w:bookmarkStart w:id="159" w:name="_Toc372808227"/>
      <w:r>
        <w:t>Serial Protocols</w:t>
      </w:r>
      <w:bookmarkEnd w:id="159"/>
    </w:p>
    <w:p w:rsidR="00813FF9" w:rsidRDefault="00813FF9" w:rsidP="00813FF9">
      <w:r>
        <w:t xml:space="preserve">For </w:t>
      </w:r>
      <w:proofErr w:type="spellStart"/>
      <w:r>
        <w:t>CANbus</w:t>
      </w:r>
      <w:proofErr w:type="spellEnd"/>
      <w:r>
        <w:t xml:space="preserve"> we do not use this column. For Modbus we use this column to define the function code of the Modbus register. So for example if you read actual values in Modbus, this will be Modbus function 04. Type a 4 in the “Type”</w:t>
      </w:r>
      <w:r w:rsidR="001258E3">
        <w:t xml:space="preserve"> column. See following figure:</w:t>
      </w:r>
    </w:p>
    <w:p w:rsidR="001258E3" w:rsidRDefault="001258E3" w:rsidP="00813FF9"/>
    <w:p w:rsidR="001258E3" w:rsidRDefault="001258E3" w:rsidP="00813FF9">
      <w:r>
        <w:rPr>
          <w:noProof/>
          <w:lang w:val="nl-NL" w:eastAsia="nl-NL"/>
        </w:rPr>
        <w:drawing>
          <wp:inline distT="0" distB="0" distL="0" distR="0" wp14:anchorId="5B63EE88" wp14:editId="23C2BDD6">
            <wp:extent cx="3590925" cy="361950"/>
            <wp:effectExtent l="0" t="0" r="9525"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90925" cy="361950"/>
                    </a:xfrm>
                    <a:prstGeom prst="rect">
                      <a:avLst/>
                    </a:prstGeom>
                  </pic:spPr>
                </pic:pic>
              </a:graphicData>
            </a:graphic>
          </wp:inline>
        </w:drawing>
      </w:r>
    </w:p>
    <w:p w:rsidR="001258E3" w:rsidRDefault="001258E3" w:rsidP="001258E3">
      <w:pPr>
        <w:pStyle w:val="Onderschrift"/>
      </w:pPr>
      <w:bookmarkStart w:id="160" w:name="_Toc372808341"/>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14</w:t>
      </w:r>
      <w:r w:rsidR="00294C92">
        <w:fldChar w:fldCharType="end"/>
      </w:r>
      <w:r>
        <w:t>: Type column 2</w:t>
      </w:r>
      <w:bookmarkEnd w:id="160"/>
    </w:p>
    <w:p w:rsidR="001258E3" w:rsidRDefault="00C04A85" w:rsidP="00C04A85">
      <w:pPr>
        <w:pStyle w:val="Heading3"/>
      </w:pPr>
      <w:bookmarkStart w:id="161" w:name="_Toc372808228"/>
      <w:r>
        <w:t>Min-Max</w:t>
      </w:r>
      <w:bookmarkEnd w:id="161"/>
    </w:p>
    <w:p w:rsidR="00C04A85" w:rsidRDefault="00FE6A3A" w:rsidP="00C04A85">
      <w:r>
        <w:t xml:space="preserve">The columns Min and Max show the range of the data field. This will come back in instruments and value-bars. If you choose them wrong then you get values that go beyond the range of an instrument. Once you see this, you know that you need to change the values. If you get the right data from the shipyard you can fill it in in these fields. For digital data it is Min=0 and Max=1. It is not necessary to fill in the Min- Max-values for digital values. </w:t>
      </w:r>
      <w:r w:rsidR="002F2FE6">
        <w:t>NavVision</w:t>
      </w:r>
      <w:r>
        <w:t xml:space="preserve"> will do this for you. You can also change these values at a later time.</w:t>
      </w:r>
    </w:p>
    <w:p w:rsidR="00FE6A3A" w:rsidRDefault="00FE6A3A" w:rsidP="00C04A85"/>
    <w:p w:rsidR="00FE6A3A" w:rsidRDefault="00FE6A3A" w:rsidP="00FE6A3A">
      <w:pPr>
        <w:pStyle w:val="Heading3"/>
      </w:pPr>
      <w:bookmarkStart w:id="162" w:name="_Toc372808229"/>
      <w:proofErr w:type="spellStart"/>
      <w:r>
        <w:t>DefaultUnit</w:t>
      </w:r>
      <w:bookmarkEnd w:id="162"/>
      <w:proofErr w:type="spellEnd"/>
    </w:p>
    <w:p w:rsidR="00FE6A3A" w:rsidRDefault="002E0711" w:rsidP="00FE6A3A">
      <w:r>
        <w:t xml:space="preserve">The </w:t>
      </w:r>
      <w:proofErr w:type="spellStart"/>
      <w:r>
        <w:t>defaultU</w:t>
      </w:r>
      <w:r w:rsidR="00FE6A3A">
        <w:t>nit</w:t>
      </w:r>
      <w:proofErr w:type="spellEnd"/>
      <w:r w:rsidR="00FE6A3A">
        <w:t xml:space="preserve"> is used to set the </w:t>
      </w:r>
      <w:r>
        <w:t xml:space="preserve">unit </w:t>
      </w:r>
      <w:proofErr w:type="gramStart"/>
      <w:r>
        <w:t xml:space="preserve">to </w:t>
      </w:r>
      <w:r w:rsidR="00FE6A3A">
        <w:t xml:space="preserve"> present</w:t>
      </w:r>
      <w:proofErr w:type="gramEnd"/>
      <w:r w:rsidR="00FE6A3A">
        <w:t xml:space="preserve"> this Data Field</w:t>
      </w:r>
      <w:r>
        <w:t xml:space="preserve"> in. This can also be changed in the instrument or mimic itself, but for big amounts of data it is easier to use the sensorlist. If you do not choose anything </w:t>
      </w:r>
      <w:r w:rsidR="002F2FE6">
        <w:t>NavVision</w:t>
      </w:r>
      <w:r>
        <w:t xml:space="preserve"> will fill it in for you. For options see the next figure:</w:t>
      </w:r>
    </w:p>
    <w:p w:rsidR="002E0711" w:rsidRDefault="002E0711" w:rsidP="00FE6A3A"/>
    <w:tbl>
      <w:tblPr>
        <w:tblStyle w:val="TableGrid"/>
        <w:tblW w:w="0" w:type="auto"/>
        <w:tblInd w:w="108" w:type="dxa"/>
        <w:tblLook w:val="04A0" w:firstRow="1" w:lastRow="0" w:firstColumn="1" w:lastColumn="0" w:noHBand="0" w:noVBand="1"/>
      </w:tblPr>
      <w:tblGrid>
        <w:gridCol w:w="2222"/>
        <w:gridCol w:w="2260"/>
        <w:gridCol w:w="2236"/>
        <w:gridCol w:w="2236"/>
      </w:tblGrid>
      <w:tr w:rsidR="002E0711" w:rsidRPr="00C16720" w:rsidTr="002E0711">
        <w:tc>
          <w:tcPr>
            <w:tcW w:w="2303" w:type="dxa"/>
          </w:tcPr>
          <w:p w:rsidR="002E0711" w:rsidRPr="00C16720" w:rsidRDefault="002E0711" w:rsidP="002E0711">
            <w:r w:rsidRPr="00C16720">
              <w:t>Alarm</w:t>
            </w:r>
          </w:p>
        </w:tc>
        <w:tc>
          <w:tcPr>
            <w:tcW w:w="2303" w:type="dxa"/>
          </w:tcPr>
          <w:p w:rsidR="002E0711" w:rsidRPr="00C16720" w:rsidRDefault="002E0711" w:rsidP="002E0711">
            <w:r w:rsidRPr="00C16720">
              <w:t>High Alarm</w:t>
            </w:r>
          </w:p>
        </w:tc>
        <w:tc>
          <w:tcPr>
            <w:tcW w:w="2303" w:type="dxa"/>
          </w:tcPr>
          <w:p w:rsidR="002E0711" w:rsidRPr="00C16720" w:rsidRDefault="002E0711" w:rsidP="002E0711">
            <w:r w:rsidRPr="00C16720">
              <w:t>Low Alarm</w:t>
            </w:r>
          </w:p>
        </w:tc>
        <w:tc>
          <w:tcPr>
            <w:tcW w:w="2303" w:type="dxa"/>
          </w:tcPr>
          <w:p w:rsidR="002E0711" w:rsidRPr="00C16720" w:rsidRDefault="002E0711" w:rsidP="002E0711">
            <w:r w:rsidRPr="00C16720">
              <w:t>Ampere-Hour</w:t>
            </w:r>
          </w:p>
        </w:tc>
      </w:tr>
      <w:tr w:rsidR="002E0711" w:rsidRPr="00C16720" w:rsidTr="002E0711">
        <w:tc>
          <w:tcPr>
            <w:tcW w:w="2303" w:type="dxa"/>
          </w:tcPr>
          <w:p w:rsidR="002E0711" w:rsidRPr="00C16720" w:rsidRDefault="002E0711" w:rsidP="002E0711">
            <w:r w:rsidRPr="00C16720">
              <w:t>Radians</w:t>
            </w:r>
          </w:p>
        </w:tc>
        <w:tc>
          <w:tcPr>
            <w:tcW w:w="2303" w:type="dxa"/>
          </w:tcPr>
          <w:p w:rsidR="002E0711" w:rsidRPr="00C16720" w:rsidRDefault="002E0711" w:rsidP="002E0711">
            <w:r w:rsidRPr="00C16720">
              <w:t>Degrees</w:t>
            </w:r>
          </w:p>
        </w:tc>
        <w:tc>
          <w:tcPr>
            <w:tcW w:w="2303" w:type="dxa"/>
          </w:tcPr>
          <w:p w:rsidR="002E0711" w:rsidRPr="00C16720" w:rsidRDefault="002E0711" w:rsidP="002E0711">
            <w:r w:rsidRPr="00C16720">
              <w:t>Grads</w:t>
            </w:r>
          </w:p>
        </w:tc>
        <w:tc>
          <w:tcPr>
            <w:tcW w:w="2303" w:type="dxa"/>
          </w:tcPr>
          <w:p w:rsidR="002E0711" w:rsidRPr="00C16720" w:rsidRDefault="002E0711" w:rsidP="002E0711">
            <w:r w:rsidRPr="00C16720">
              <w:t>°/sec²</w:t>
            </w:r>
          </w:p>
        </w:tc>
      </w:tr>
      <w:tr w:rsidR="002E0711" w:rsidRPr="00C16720" w:rsidTr="002E0711">
        <w:tc>
          <w:tcPr>
            <w:tcW w:w="2303" w:type="dxa"/>
          </w:tcPr>
          <w:p w:rsidR="002E0711" w:rsidRPr="00C16720" w:rsidRDefault="002E0711" w:rsidP="002E0711">
            <w:r w:rsidRPr="00C16720">
              <w:t>rad/sec</w:t>
            </w:r>
          </w:p>
        </w:tc>
        <w:tc>
          <w:tcPr>
            <w:tcW w:w="2303" w:type="dxa"/>
          </w:tcPr>
          <w:p w:rsidR="002E0711" w:rsidRPr="00C16720" w:rsidRDefault="002E0711" w:rsidP="002E0711">
            <w:pPr>
              <w:rPr>
                <w:lang w:val="es-ES"/>
              </w:rPr>
            </w:pPr>
            <w:r w:rsidRPr="00C16720">
              <w:rPr>
                <w:lang w:val="es-ES"/>
              </w:rPr>
              <w:t>°/</w:t>
            </w:r>
            <w:proofErr w:type="spellStart"/>
            <w:r w:rsidRPr="00C16720">
              <w:rPr>
                <w:lang w:val="es-ES"/>
              </w:rPr>
              <w:t>sec</w:t>
            </w:r>
            <w:proofErr w:type="spellEnd"/>
          </w:p>
        </w:tc>
        <w:tc>
          <w:tcPr>
            <w:tcW w:w="2303" w:type="dxa"/>
          </w:tcPr>
          <w:p w:rsidR="002E0711" w:rsidRPr="00C16720" w:rsidRDefault="002E0711" w:rsidP="002E0711">
            <w:pPr>
              <w:rPr>
                <w:lang w:val="es-ES"/>
              </w:rPr>
            </w:pPr>
            <w:r w:rsidRPr="00C16720">
              <w:rPr>
                <w:lang w:val="es-ES"/>
              </w:rPr>
              <w:t>°/min</w:t>
            </w:r>
          </w:p>
        </w:tc>
        <w:tc>
          <w:tcPr>
            <w:tcW w:w="2303" w:type="dxa"/>
          </w:tcPr>
          <w:p w:rsidR="002E0711" w:rsidRPr="00C16720" w:rsidRDefault="002E0711" w:rsidP="002E0711">
            <w:pPr>
              <w:rPr>
                <w:lang w:val="es-ES"/>
              </w:rPr>
            </w:pPr>
            <w:r w:rsidRPr="00C16720">
              <w:rPr>
                <w:lang w:val="es-ES"/>
              </w:rPr>
              <w:t>Normal</w:t>
            </w:r>
          </w:p>
        </w:tc>
      </w:tr>
      <w:tr w:rsidR="002E0711" w:rsidRPr="00C16720" w:rsidTr="002E0711">
        <w:tc>
          <w:tcPr>
            <w:tcW w:w="2303" w:type="dxa"/>
          </w:tcPr>
          <w:p w:rsidR="002E0711" w:rsidRPr="00C16720" w:rsidRDefault="002E0711" w:rsidP="002E0711">
            <w:pPr>
              <w:rPr>
                <w:lang w:val="es-ES"/>
              </w:rPr>
            </w:pPr>
            <w:r w:rsidRPr="00C16720">
              <w:rPr>
                <w:lang w:val="es-ES"/>
              </w:rPr>
              <w:t>Normal</w:t>
            </w:r>
          </w:p>
        </w:tc>
        <w:tc>
          <w:tcPr>
            <w:tcW w:w="2303" w:type="dxa"/>
          </w:tcPr>
          <w:p w:rsidR="002E0711" w:rsidRPr="00C16720" w:rsidRDefault="002E0711" w:rsidP="002E0711">
            <w:pPr>
              <w:rPr>
                <w:lang w:val="es-ES"/>
              </w:rPr>
            </w:pPr>
            <w:proofErr w:type="spellStart"/>
            <w:r w:rsidRPr="00C16720">
              <w:rPr>
                <w:lang w:val="es-ES"/>
              </w:rPr>
              <w:t>Mirror</w:t>
            </w:r>
            <w:proofErr w:type="spellEnd"/>
          </w:p>
        </w:tc>
        <w:tc>
          <w:tcPr>
            <w:tcW w:w="2303" w:type="dxa"/>
          </w:tcPr>
          <w:p w:rsidR="002E0711" w:rsidRPr="00C16720" w:rsidRDefault="002E0711" w:rsidP="002E0711">
            <w:pPr>
              <w:rPr>
                <w:lang w:val="es-ES"/>
              </w:rPr>
            </w:pPr>
            <w:proofErr w:type="spellStart"/>
            <w:r w:rsidRPr="00C16720">
              <w:rPr>
                <w:lang w:val="es-ES"/>
              </w:rPr>
              <w:t>Liter</w:t>
            </w:r>
            <w:proofErr w:type="spellEnd"/>
          </w:p>
        </w:tc>
        <w:tc>
          <w:tcPr>
            <w:tcW w:w="2303" w:type="dxa"/>
          </w:tcPr>
          <w:p w:rsidR="002E0711" w:rsidRPr="00C16720" w:rsidRDefault="002E0711" w:rsidP="002E0711">
            <w:pPr>
              <w:rPr>
                <w:lang w:val="es-ES"/>
              </w:rPr>
            </w:pPr>
            <w:proofErr w:type="spellStart"/>
            <w:r w:rsidRPr="00C16720">
              <w:rPr>
                <w:lang w:val="es-ES"/>
              </w:rPr>
              <w:t>Gallon</w:t>
            </w:r>
            <w:proofErr w:type="spellEnd"/>
          </w:p>
        </w:tc>
      </w:tr>
      <w:tr w:rsidR="002E0711" w:rsidRPr="00C16720" w:rsidTr="002E0711">
        <w:tc>
          <w:tcPr>
            <w:tcW w:w="2303" w:type="dxa"/>
          </w:tcPr>
          <w:p w:rsidR="002E0711" w:rsidRPr="00C16720" w:rsidRDefault="002E0711" w:rsidP="002E0711">
            <w:pPr>
              <w:rPr>
                <w:lang w:val="es-ES"/>
              </w:rPr>
            </w:pPr>
            <w:proofErr w:type="spellStart"/>
            <w:r w:rsidRPr="00C16720">
              <w:rPr>
                <w:lang w:val="es-ES"/>
              </w:rPr>
              <w:t>GallonUK</w:t>
            </w:r>
            <w:proofErr w:type="spellEnd"/>
          </w:p>
        </w:tc>
        <w:tc>
          <w:tcPr>
            <w:tcW w:w="2303" w:type="dxa"/>
          </w:tcPr>
          <w:p w:rsidR="002E0711" w:rsidRPr="00C16720" w:rsidRDefault="002E0711" w:rsidP="002E0711">
            <w:pPr>
              <w:rPr>
                <w:lang w:val="es-ES"/>
              </w:rPr>
            </w:pPr>
            <w:proofErr w:type="spellStart"/>
            <w:r w:rsidRPr="00C16720">
              <w:rPr>
                <w:lang w:val="es-ES"/>
              </w:rPr>
              <w:t>Cubic</w:t>
            </w:r>
            <w:proofErr w:type="spellEnd"/>
            <w:r w:rsidRPr="00C16720">
              <w:rPr>
                <w:lang w:val="es-ES"/>
              </w:rPr>
              <w:t xml:space="preserve"> Meter</w:t>
            </w:r>
          </w:p>
        </w:tc>
        <w:tc>
          <w:tcPr>
            <w:tcW w:w="2303" w:type="dxa"/>
          </w:tcPr>
          <w:p w:rsidR="002E0711" w:rsidRPr="00C16720" w:rsidRDefault="002E0711" w:rsidP="002E0711">
            <w:pPr>
              <w:rPr>
                <w:lang w:val="es-ES"/>
              </w:rPr>
            </w:pPr>
            <w:proofErr w:type="spellStart"/>
            <w:r w:rsidRPr="00C16720">
              <w:rPr>
                <w:lang w:val="es-ES"/>
              </w:rPr>
              <w:t>Percentage</w:t>
            </w:r>
            <w:proofErr w:type="spellEnd"/>
          </w:p>
        </w:tc>
        <w:tc>
          <w:tcPr>
            <w:tcW w:w="2303" w:type="dxa"/>
          </w:tcPr>
          <w:p w:rsidR="002E0711" w:rsidRPr="00C16720" w:rsidRDefault="002E0711" w:rsidP="002E0711">
            <w:pPr>
              <w:rPr>
                <w:lang w:val="es-ES"/>
              </w:rPr>
            </w:pPr>
            <w:r w:rsidRPr="00C16720">
              <w:rPr>
                <w:lang w:val="es-ES"/>
              </w:rPr>
              <w:t>L/km</w:t>
            </w:r>
          </w:p>
        </w:tc>
      </w:tr>
      <w:tr w:rsidR="002E0711" w:rsidRPr="00C16720" w:rsidTr="002E0711">
        <w:tc>
          <w:tcPr>
            <w:tcW w:w="2303" w:type="dxa"/>
          </w:tcPr>
          <w:p w:rsidR="002E0711" w:rsidRPr="00C16720" w:rsidRDefault="002E0711" w:rsidP="002E0711">
            <w:pPr>
              <w:rPr>
                <w:lang w:val="es-ES"/>
              </w:rPr>
            </w:pPr>
            <w:r w:rsidRPr="00C16720">
              <w:rPr>
                <w:lang w:val="es-ES"/>
              </w:rPr>
              <w:t>G/</w:t>
            </w:r>
            <w:proofErr w:type="spellStart"/>
            <w:r w:rsidRPr="00C16720">
              <w:rPr>
                <w:lang w:val="es-ES"/>
              </w:rPr>
              <w:t>Nm</w:t>
            </w:r>
            <w:proofErr w:type="spellEnd"/>
          </w:p>
        </w:tc>
        <w:tc>
          <w:tcPr>
            <w:tcW w:w="2303" w:type="dxa"/>
          </w:tcPr>
          <w:p w:rsidR="002E0711" w:rsidRPr="00C16720" w:rsidRDefault="002E0711" w:rsidP="002E0711">
            <w:pPr>
              <w:rPr>
                <w:lang w:val="es-ES"/>
              </w:rPr>
            </w:pPr>
            <w:r w:rsidRPr="00C16720">
              <w:rPr>
                <w:lang w:val="es-ES"/>
              </w:rPr>
              <w:t>L/min</w:t>
            </w:r>
          </w:p>
        </w:tc>
        <w:tc>
          <w:tcPr>
            <w:tcW w:w="2303" w:type="dxa"/>
          </w:tcPr>
          <w:p w:rsidR="002E0711" w:rsidRPr="00C16720" w:rsidRDefault="002E0711" w:rsidP="002E0711">
            <w:pPr>
              <w:rPr>
                <w:lang w:val="es-ES"/>
              </w:rPr>
            </w:pPr>
            <w:r w:rsidRPr="00C16720">
              <w:rPr>
                <w:lang w:val="es-ES"/>
              </w:rPr>
              <w:t>L/</w:t>
            </w:r>
            <w:proofErr w:type="spellStart"/>
            <w:r w:rsidRPr="00C16720">
              <w:rPr>
                <w:lang w:val="es-ES"/>
              </w:rPr>
              <w:t>Nm</w:t>
            </w:r>
            <w:proofErr w:type="spellEnd"/>
          </w:p>
        </w:tc>
        <w:tc>
          <w:tcPr>
            <w:tcW w:w="2303" w:type="dxa"/>
          </w:tcPr>
          <w:p w:rsidR="002E0711" w:rsidRPr="00C16720" w:rsidRDefault="002E0711" w:rsidP="002E0711">
            <w:pPr>
              <w:rPr>
                <w:lang w:val="es-ES"/>
              </w:rPr>
            </w:pPr>
            <w:r w:rsidRPr="00C16720">
              <w:rPr>
                <w:lang w:val="es-ES"/>
              </w:rPr>
              <w:t>G/S</w:t>
            </w:r>
          </w:p>
        </w:tc>
      </w:tr>
      <w:tr w:rsidR="002E0711" w:rsidRPr="00C16720" w:rsidTr="002E0711">
        <w:tc>
          <w:tcPr>
            <w:tcW w:w="2303" w:type="dxa"/>
          </w:tcPr>
          <w:p w:rsidR="002E0711" w:rsidRPr="00C16720" w:rsidRDefault="002E0711" w:rsidP="002E0711">
            <w:pPr>
              <w:rPr>
                <w:lang w:val="es-ES"/>
              </w:rPr>
            </w:pPr>
            <w:r w:rsidRPr="00C16720">
              <w:rPr>
                <w:lang w:val="es-ES"/>
              </w:rPr>
              <w:t>l/h</w:t>
            </w:r>
          </w:p>
        </w:tc>
        <w:tc>
          <w:tcPr>
            <w:tcW w:w="2303" w:type="dxa"/>
          </w:tcPr>
          <w:p w:rsidR="002E0711" w:rsidRPr="00C16720" w:rsidRDefault="002E0711" w:rsidP="002E0711">
            <w:pPr>
              <w:rPr>
                <w:lang w:val="es-ES"/>
              </w:rPr>
            </w:pPr>
            <w:r w:rsidRPr="00C16720">
              <w:rPr>
                <w:lang w:val="es-ES"/>
              </w:rPr>
              <w:t>G/H</w:t>
            </w:r>
          </w:p>
        </w:tc>
        <w:tc>
          <w:tcPr>
            <w:tcW w:w="2303" w:type="dxa"/>
          </w:tcPr>
          <w:p w:rsidR="002E0711" w:rsidRPr="00C16720" w:rsidRDefault="002E0711" w:rsidP="002E0711">
            <w:pPr>
              <w:rPr>
                <w:lang w:val="es-ES"/>
              </w:rPr>
            </w:pPr>
            <w:proofErr w:type="spellStart"/>
            <w:r w:rsidRPr="00C16720">
              <w:rPr>
                <w:lang w:val="es-ES"/>
              </w:rPr>
              <w:t>Guk</w:t>
            </w:r>
            <w:proofErr w:type="spellEnd"/>
            <w:r w:rsidRPr="00C16720">
              <w:rPr>
                <w:lang w:val="es-ES"/>
              </w:rPr>
              <w:t>/H</w:t>
            </w:r>
          </w:p>
        </w:tc>
        <w:tc>
          <w:tcPr>
            <w:tcW w:w="2303" w:type="dxa"/>
          </w:tcPr>
          <w:p w:rsidR="002E0711" w:rsidRPr="00C16720" w:rsidRDefault="002E0711" w:rsidP="002E0711">
            <w:pPr>
              <w:rPr>
                <w:lang w:val="es-ES"/>
              </w:rPr>
            </w:pPr>
            <w:r w:rsidRPr="00C16720">
              <w:rPr>
                <w:lang w:val="es-ES"/>
              </w:rPr>
              <w:t>G/min</w:t>
            </w:r>
          </w:p>
        </w:tc>
      </w:tr>
      <w:tr w:rsidR="002E0711" w:rsidRPr="00C16720" w:rsidTr="002E0711">
        <w:tc>
          <w:tcPr>
            <w:tcW w:w="2303" w:type="dxa"/>
          </w:tcPr>
          <w:p w:rsidR="002E0711" w:rsidRPr="00C16720" w:rsidRDefault="002E0711" w:rsidP="002E0711">
            <w:pPr>
              <w:rPr>
                <w:lang w:val="nl-NL"/>
              </w:rPr>
            </w:pPr>
            <w:r w:rsidRPr="00C16720">
              <w:rPr>
                <w:lang w:val="nl-NL"/>
              </w:rPr>
              <w:t>L/S</w:t>
            </w:r>
          </w:p>
        </w:tc>
        <w:tc>
          <w:tcPr>
            <w:tcW w:w="2303" w:type="dxa"/>
          </w:tcPr>
          <w:p w:rsidR="002E0711" w:rsidRPr="00C16720" w:rsidRDefault="002E0711" w:rsidP="002E0711">
            <w:pPr>
              <w:rPr>
                <w:lang w:val="nl-NL"/>
              </w:rPr>
            </w:pPr>
            <w:proofErr w:type="spellStart"/>
            <w:r w:rsidRPr="00C16720">
              <w:rPr>
                <w:lang w:val="nl-NL"/>
              </w:rPr>
              <w:t>Guk</w:t>
            </w:r>
            <w:proofErr w:type="spellEnd"/>
            <w:r w:rsidRPr="00C16720">
              <w:rPr>
                <w:lang w:val="nl-NL"/>
              </w:rPr>
              <w:t>/min</w:t>
            </w:r>
          </w:p>
        </w:tc>
        <w:tc>
          <w:tcPr>
            <w:tcW w:w="2303" w:type="dxa"/>
          </w:tcPr>
          <w:p w:rsidR="002E0711" w:rsidRPr="00C16720" w:rsidRDefault="002E0711" w:rsidP="002E0711">
            <w:pPr>
              <w:rPr>
                <w:lang w:val="nl-NL"/>
              </w:rPr>
            </w:pPr>
            <w:r w:rsidRPr="00C16720">
              <w:rPr>
                <w:lang w:val="nl-NL"/>
              </w:rPr>
              <w:t>l/m</w:t>
            </w:r>
          </w:p>
        </w:tc>
        <w:tc>
          <w:tcPr>
            <w:tcW w:w="2303" w:type="dxa"/>
          </w:tcPr>
          <w:p w:rsidR="002E0711" w:rsidRPr="00C16720" w:rsidRDefault="002E0711" w:rsidP="002E0711">
            <w:pPr>
              <w:rPr>
                <w:lang w:val="nl-NL"/>
              </w:rPr>
            </w:pPr>
            <w:proofErr w:type="spellStart"/>
            <w:r w:rsidRPr="00C16720">
              <w:rPr>
                <w:lang w:val="nl-NL"/>
              </w:rPr>
              <w:t>Guk</w:t>
            </w:r>
            <w:proofErr w:type="spellEnd"/>
            <w:r w:rsidRPr="00C16720">
              <w:rPr>
                <w:lang w:val="nl-NL"/>
              </w:rPr>
              <w:t>/S</w:t>
            </w:r>
          </w:p>
        </w:tc>
      </w:tr>
      <w:tr w:rsidR="002E0711" w:rsidRPr="00C16720" w:rsidTr="002E0711">
        <w:tc>
          <w:tcPr>
            <w:tcW w:w="2303" w:type="dxa"/>
          </w:tcPr>
          <w:p w:rsidR="002E0711" w:rsidRPr="00C16720" w:rsidRDefault="002E0711" w:rsidP="002E0711">
            <w:r w:rsidRPr="00C16720">
              <w:t>Count</w:t>
            </w:r>
          </w:p>
        </w:tc>
        <w:tc>
          <w:tcPr>
            <w:tcW w:w="2303" w:type="dxa"/>
          </w:tcPr>
          <w:p w:rsidR="002E0711" w:rsidRPr="00C16720" w:rsidRDefault="002E0711" w:rsidP="002E0711">
            <w:r w:rsidRPr="00C16720">
              <w:t>Degrees</w:t>
            </w:r>
          </w:p>
        </w:tc>
        <w:tc>
          <w:tcPr>
            <w:tcW w:w="2303" w:type="dxa"/>
          </w:tcPr>
          <w:p w:rsidR="002E0711" w:rsidRPr="00C16720" w:rsidRDefault="002E0711" w:rsidP="002E0711">
            <w:r w:rsidRPr="00C16720">
              <w:t>Grads</w:t>
            </w:r>
          </w:p>
        </w:tc>
        <w:tc>
          <w:tcPr>
            <w:tcW w:w="2303" w:type="dxa"/>
          </w:tcPr>
          <w:p w:rsidR="002E0711" w:rsidRPr="00C16720" w:rsidRDefault="002E0711" w:rsidP="002E0711">
            <w:r w:rsidRPr="00C16720">
              <w:t>Radians</w:t>
            </w:r>
          </w:p>
        </w:tc>
      </w:tr>
      <w:tr w:rsidR="002E0711" w:rsidRPr="00C16720" w:rsidTr="002E0711">
        <w:tc>
          <w:tcPr>
            <w:tcW w:w="2303" w:type="dxa"/>
          </w:tcPr>
          <w:p w:rsidR="002E0711" w:rsidRPr="00C16720" w:rsidRDefault="002E0711" w:rsidP="002E0711">
            <w:r w:rsidRPr="00C16720">
              <w:t>Kilo Ampere</w:t>
            </w:r>
          </w:p>
        </w:tc>
        <w:tc>
          <w:tcPr>
            <w:tcW w:w="2303" w:type="dxa"/>
          </w:tcPr>
          <w:p w:rsidR="002E0711" w:rsidRPr="00C16720" w:rsidRDefault="002E0711" w:rsidP="002E0711">
            <w:proofErr w:type="spellStart"/>
            <w:r w:rsidRPr="00C16720">
              <w:t>MilliAmpere</w:t>
            </w:r>
            <w:proofErr w:type="spellEnd"/>
          </w:p>
        </w:tc>
        <w:tc>
          <w:tcPr>
            <w:tcW w:w="2303" w:type="dxa"/>
          </w:tcPr>
          <w:p w:rsidR="002E0711" w:rsidRPr="00C16720" w:rsidRDefault="002E0711" w:rsidP="002E0711">
            <w:r w:rsidRPr="00C16720">
              <w:t>Ampere</w:t>
            </w:r>
          </w:p>
        </w:tc>
        <w:tc>
          <w:tcPr>
            <w:tcW w:w="2303" w:type="dxa"/>
          </w:tcPr>
          <w:p w:rsidR="002E0711" w:rsidRPr="00C16720" w:rsidRDefault="002E0711" w:rsidP="002E0711">
            <w:r w:rsidRPr="00C16720">
              <w:t>Dampening</w:t>
            </w:r>
          </w:p>
        </w:tc>
      </w:tr>
      <w:tr w:rsidR="002E0711" w:rsidRPr="00C16720" w:rsidTr="002E0711">
        <w:tc>
          <w:tcPr>
            <w:tcW w:w="2303" w:type="dxa"/>
          </w:tcPr>
          <w:p w:rsidR="002E0711" w:rsidRPr="00C16720" w:rsidRDefault="002E0711" w:rsidP="002E0711">
            <w:r w:rsidRPr="00C16720">
              <w:t>kg/m³</w:t>
            </w:r>
          </w:p>
        </w:tc>
        <w:tc>
          <w:tcPr>
            <w:tcW w:w="2303" w:type="dxa"/>
          </w:tcPr>
          <w:p w:rsidR="002E0711" w:rsidRPr="00C16720" w:rsidRDefault="002E0711" w:rsidP="002E0711">
            <w:r w:rsidRPr="00C16720">
              <w:t>kg/L</w:t>
            </w:r>
          </w:p>
        </w:tc>
        <w:tc>
          <w:tcPr>
            <w:tcW w:w="2303" w:type="dxa"/>
          </w:tcPr>
          <w:p w:rsidR="002E0711" w:rsidRPr="00C16720" w:rsidRDefault="002E0711" w:rsidP="002E0711">
            <w:proofErr w:type="spellStart"/>
            <w:r w:rsidRPr="00C16720">
              <w:t>lb</w:t>
            </w:r>
            <w:proofErr w:type="spellEnd"/>
            <w:r w:rsidRPr="00C16720">
              <w:t>/gal</w:t>
            </w:r>
          </w:p>
        </w:tc>
        <w:tc>
          <w:tcPr>
            <w:tcW w:w="2303" w:type="dxa"/>
          </w:tcPr>
          <w:p w:rsidR="002E0711" w:rsidRPr="00C16720" w:rsidRDefault="002E0711" w:rsidP="002E0711">
            <w:r w:rsidRPr="00C16720">
              <w:t>nm/G</w:t>
            </w:r>
          </w:p>
        </w:tc>
      </w:tr>
      <w:tr w:rsidR="002E0711" w:rsidRPr="00C16720" w:rsidTr="002E0711">
        <w:tc>
          <w:tcPr>
            <w:tcW w:w="2303" w:type="dxa"/>
          </w:tcPr>
          <w:p w:rsidR="002E0711" w:rsidRPr="00C16720" w:rsidRDefault="002E0711" w:rsidP="002E0711">
            <w:r w:rsidRPr="00C16720">
              <w:t>nm/l</w:t>
            </w:r>
          </w:p>
        </w:tc>
        <w:tc>
          <w:tcPr>
            <w:tcW w:w="2303" w:type="dxa"/>
          </w:tcPr>
          <w:p w:rsidR="002E0711" w:rsidRPr="00C16720" w:rsidRDefault="002E0711" w:rsidP="002E0711">
            <w:r w:rsidRPr="00C16720">
              <w:t>m/l</w:t>
            </w:r>
          </w:p>
        </w:tc>
        <w:tc>
          <w:tcPr>
            <w:tcW w:w="2303" w:type="dxa"/>
          </w:tcPr>
          <w:p w:rsidR="002E0711" w:rsidRPr="00C16720" w:rsidRDefault="002E0711" w:rsidP="002E0711">
            <w:r w:rsidRPr="00C16720">
              <w:t>km/l</w:t>
            </w:r>
          </w:p>
        </w:tc>
        <w:tc>
          <w:tcPr>
            <w:tcW w:w="2303" w:type="dxa"/>
          </w:tcPr>
          <w:p w:rsidR="002E0711" w:rsidRPr="00C16720" w:rsidRDefault="002E0711" w:rsidP="002E0711">
            <w:proofErr w:type="spellStart"/>
            <w:r w:rsidRPr="00C16720">
              <w:t>Poundal</w:t>
            </w:r>
            <w:proofErr w:type="spellEnd"/>
          </w:p>
        </w:tc>
      </w:tr>
      <w:tr w:rsidR="002E0711" w:rsidRPr="00C16720" w:rsidTr="002E0711">
        <w:tc>
          <w:tcPr>
            <w:tcW w:w="2303" w:type="dxa"/>
          </w:tcPr>
          <w:p w:rsidR="002E0711" w:rsidRPr="00C16720" w:rsidRDefault="002E0711" w:rsidP="002E0711">
            <w:r w:rsidRPr="00C16720">
              <w:t>Newton</w:t>
            </w:r>
          </w:p>
        </w:tc>
        <w:tc>
          <w:tcPr>
            <w:tcW w:w="2303" w:type="dxa"/>
          </w:tcPr>
          <w:p w:rsidR="002E0711" w:rsidRPr="00C16720" w:rsidRDefault="002E0711" w:rsidP="002E0711">
            <w:proofErr w:type="spellStart"/>
            <w:r w:rsidRPr="00C16720">
              <w:t>Lbf</w:t>
            </w:r>
            <w:proofErr w:type="spellEnd"/>
          </w:p>
        </w:tc>
        <w:tc>
          <w:tcPr>
            <w:tcW w:w="2303" w:type="dxa"/>
          </w:tcPr>
          <w:p w:rsidR="002E0711" w:rsidRPr="00C16720" w:rsidRDefault="002E0711" w:rsidP="002E0711">
            <w:proofErr w:type="spellStart"/>
            <w:r w:rsidRPr="00C16720">
              <w:t>Kgf</w:t>
            </w:r>
            <w:proofErr w:type="spellEnd"/>
          </w:p>
        </w:tc>
        <w:tc>
          <w:tcPr>
            <w:tcW w:w="2303" w:type="dxa"/>
          </w:tcPr>
          <w:p w:rsidR="002E0711" w:rsidRPr="00C16720" w:rsidRDefault="002E0711" w:rsidP="002E0711">
            <w:r w:rsidRPr="00C16720">
              <w:t>Kips</w:t>
            </w:r>
          </w:p>
        </w:tc>
      </w:tr>
      <w:tr w:rsidR="002E0711" w:rsidRPr="00C16720" w:rsidTr="002E0711">
        <w:tc>
          <w:tcPr>
            <w:tcW w:w="2303" w:type="dxa"/>
          </w:tcPr>
          <w:p w:rsidR="002E0711" w:rsidRPr="00C16720" w:rsidRDefault="002E0711" w:rsidP="002E0711">
            <w:r w:rsidRPr="00C16720">
              <w:lastRenderedPageBreak/>
              <w:t>Newton Meter</w:t>
            </w:r>
          </w:p>
        </w:tc>
        <w:tc>
          <w:tcPr>
            <w:tcW w:w="2303" w:type="dxa"/>
          </w:tcPr>
          <w:p w:rsidR="002E0711" w:rsidRPr="00C16720" w:rsidRDefault="002E0711" w:rsidP="002E0711">
            <w:proofErr w:type="spellStart"/>
            <w:r w:rsidRPr="00C16720">
              <w:t>Kgm</w:t>
            </w:r>
            <w:proofErr w:type="spellEnd"/>
          </w:p>
        </w:tc>
        <w:tc>
          <w:tcPr>
            <w:tcW w:w="2303" w:type="dxa"/>
          </w:tcPr>
          <w:p w:rsidR="002E0711" w:rsidRPr="00C16720" w:rsidRDefault="002E0711" w:rsidP="002E0711">
            <w:pPr>
              <w:rPr>
                <w:lang w:val="nl-NL"/>
              </w:rPr>
            </w:pPr>
            <w:proofErr w:type="spellStart"/>
            <w:r w:rsidRPr="00C16720">
              <w:rPr>
                <w:lang w:val="nl-NL"/>
              </w:rPr>
              <w:t>Lbf</w:t>
            </w:r>
            <w:proofErr w:type="spellEnd"/>
            <w:r w:rsidRPr="00C16720">
              <w:rPr>
                <w:lang w:val="nl-NL"/>
              </w:rPr>
              <w:t>-ft</w:t>
            </w:r>
          </w:p>
        </w:tc>
        <w:tc>
          <w:tcPr>
            <w:tcW w:w="2303" w:type="dxa"/>
          </w:tcPr>
          <w:p w:rsidR="002E0711" w:rsidRPr="00C16720" w:rsidRDefault="002E0711" w:rsidP="002E0711">
            <w:pPr>
              <w:rPr>
                <w:lang w:val="nl-NL"/>
              </w:rPr>
            </w:pPr>
            <w:r w:rsidRPr="00C16720">
              <w:rPr>
                <w:lang w:val="nl-NL"/>
              </w:rPr>
              <w:t>Hertz</w:t>
            </w:r>
          </w:p>
        </w:tc>
      </w:tr>
      <w:tr w:rsidR="002E0711" w:rsidRPr="00C16720" w:rsidTr="002E0711">
        <w:tc>
          <w:tcPr>
            <w:tcW w:w="2303" w:type="dxa"/>
          </w:tcPr>
          <w:p w:rsidR="002E0711" w:rsidRPr="00C16720" w:rsidRDefault="002E0711" w:rsidP="002E0711">
            <w:pPr>
              <w:rPr>
                <w:lang w:val="nl-NL"/>
              </w:rPr>
            </w:pPr>
            <w:r w:rsidRPr="00C16720">
              <w:rPr>
                <w:lang w:val="nl-NL"/>
              </w:rPr>
              <w:t>m/g</w:t>
            </w:r>
          </w:p>
        </w:tc>
        <w:tc>
          <w:tcPr>
            <w:tcW w:w="2303" w:type="dxa"/>
          </w:tcPr>
          <w:p w:rsidR="002E0711" w:rsidRPr="00C16720" w:rsidRDefault="002E0711" w:rsidP="002E0711">
            <w:pPr>
              <w:rPr>
                <w:lang w:val="nl-NL"/>
              </w:rPr>
            </w:pPr>
            <w:proofErr w:type="spellStart"/>
            <w:r w:rsidRPr="00C16720">
              <w:rPr>
                <w:lang w:val="nl-NL"/>
              </w:rPr>
              <w:t>nm</w:t>
            </w:r>
            <w:proofErr w:type="spellEnd"/>
            <w:r w:rsidRPr="00C16720">
              <w:rPr>
                <w:lang w:val="nl-NL"/>
              </w:rPr>
              <w:t>/kg</w:t>
            </w:r>
          </w:p>
        </w:tc>
        <w:tc>
          <w:tcPr>
            <w:tcW w:w="2303" w:type="dxa"/>
          </w:tcPr>
          <w:p w:rsidR="002E0711" w:rsidRPr="00C16720" w:rsidRDefault="002E0711" w:rsidP="002E0711">
            <w:pPr>
              <w:rPr>
                <w:lang w:val="nl-NL"/>
              </w:rPr>
            </w:pPr>
            <w:r w:rsidRPr="00C16720">
              <w:rPr>
                <w:lang w:val="nl-NL"/>
              </w:rPr>
              <w:t>Km/Kg</w:t>
            </w:r>
          </w:p>
        </w:tc>
        <w:tc>
          <w:tcPr>
            <w:tcW w:w="2303" w:type="dxa"/>
          </w:tcPr>
          <w:p w:rsidR="002E0711" w:rsidRPr="00C16720" w:rsidRDefault="002E0711" w:rsidP="002E0711">
            <w:pPr>
              <w:rPr>
                <w:lang w:val="nl-NL"/>
              </w:rPr>
            </w:pPr>
            <w:r w:rsidRPr="00C16720">
              <w:rPr>
                <w:lang w:val="nl-NL"/>
              </w:rPr>
              <w:t>kWh/L</w:t>
            </w:r>
          </w:p>
        </w:tc>
      </w:tr>
      <w:tr w:rsidR="002E0711" w:rsidRPr="00C16720" w:rsidTr="002E0711">
        <w:tc>
          <w:tcPr>
            <w:tcW w:w="2303" w:type="dxa"/>
          </w:tcPr>
          <w:p w:rsidR="002E0711" w:rsidRPr="00C16720" w:rsidRDefault="002E0711" w:rsidP="002E0711">
            <w:pPr>
              <w:rPr>
                <w:lang w:val="nl-NL"/>
              </w:rPr>
            </w:pPr>
            <w:r w:rsidRPr="00C16720">
              <w:rPr>
                <w:lang w:val="nl-NL"/>
              </w:rPr>
              <w:t>kWh/</w:t>
            </w:r>
            <w:proofErr w:type="spellStart"/>
            <w:r w:rsidRPr="00C16720">
              <w:rPr>
                <w:lang w:val="nl-NL"/>
              </w:rPr>
              <w:t>Guk</w:t>
            </w:r>
            <w:proofErr w:type="spellEnd"/>
          </w:p>
        </w:tc>
        <w:tc>
          <w:tcPr>
            <w:tcW w:w="2303" w:type="dxa"/>
          </w:tcPr>
          <w:p w:rsidR="002E0711" w:rsidRPr="00C16720" w:rsidRDefault="002E0711" w:rsidP="002E0711">
            <w:r w:rsidRPr="00C16720">
              <w:t>kWh/G</w:t>
            </w:r>
          </w:p>
        </w:tc>
        <w:tc>
          <w:tcPr>
            <w:tcW w:w="2303" w:type="dxa"/>
          </w:tcPr>
          <w:p w:rsidR="002E0711" w:rsidRPr="00C16720" w:rsidRDefault="002E0711" w:rsidP="002E0711">
            <w:r w:rsidRPr="00C16720">
              <w:t>Fathom</w:t>
            </w:r>
          </w:p>
        </w:tc>
        <w:tc>
          <w:tcPr>
            <w:tcW w:w="2303" w:type="dxa"/>
          </w:tcPr>
          <w:p w:rsidR="002E0711" w:rsidRPr="00C16720" w:rsidRDefault="002E0711" w:rsidP="002E0711">
            <w:r w:rsidRPr="00C16720">
              <w:t>Nautical Mile</w:t>
            </w:r>
          </w:p>
        </w:tc>
      </w:tr>
      <w:tr w:rsidR="002E0711" w:rsidRPr="00C16720" w:rsidTr="002E0711">
        <w:tc>
          <w:tcPr>
            <w:tcW w:w="2303" w:type="dxa"/>
          </w:tcPr>
          <w:p w:rsidR="002E0711" w:rsidRPr="00C16720" w:rsidRDefault="002E0711" w:rsidP="002E0711">
            <w:r w:rsidRPr="00C16720">
              <w:t>Feet</w:t>
            </w:r>
          </w:p>
        </w:tc>
        <w:tc>
          <w:tcPr>
            <w:tcW w:w="2303" w:type="dxa"/>
          </w:tcPr>
          <w:p w:rsidR="002E0711" w:rsidRPr="00C16720" w:rsidRDefault="002E0711" w:rsidP="002E0711">
            <w:r w:rsidRPr="00C16720">
              <w:t>mi</w:t>
            </w:r>
          </w:p>
        </w:tc>
        <w:tc>
          <w:tcPr>
            <w:tcW w:w="2303" w:type="dxa"/>
          </w:tcPr>
          <w:p w:rsidR="002E0711" w:rsidRPr="00C16720" w:rsidRDefault="002E0711" w:rsidP="002E0711">
            <w:r w:rsidRPr="00C16720">
              <w:t>cm</w:t>
            </w:r>
          </w:p>
        </w:tc>
        <w:tc>
          <w:tcPr>
            <w:tcW w:w="2303" w:type="dxa"/>
          </w:tcPr>
          <w:p w:rsidR="002E0711" w:rsidRPr="00C16720" w:rsidRDefault="002E0711" w:rsidP="002E0711">
            <w:r w:rsidRPr="00C16720">
              <w:t>Km</w:t>
            </w:r>
          </w:p>
        </w:tc>
      </w:tr>
      <w:tr w:rsidR="002E0711" w:rsidRPr="00C16720" w:rsidTr="002E0711">
        <w:tc>
          <w:tcPr>
            <w:tcW w:w="2303" w:type="dxa"/>
          </w:tcPr>
          <w:p w:rsidR="002E0711" w:rsidRPr="00C16720" w:rsidRDefault="002E0711" w:rsidP="002E0711">
            <w:r w:rsidRPr="00C16720">
              <w:t>mm</w:t>
            </w:r>
          </w:p>
        </w:tc>
        <w:tc>
          <w:tcPr>
            <w:tcW w:w="2303" w:type="dxa"/>
          </w:tcPr>
          <w:p w:rsidR="002E0711" w:rsidRPr="00C16720" w:rsidRDefault="002E0711" w:rsidP="002E0711">
            <w:r w:rsidRPr="00C16720">
              <w:t>Inch</w:t>
            </w:r>
          </w:p>
        </w:tc>
        <w:tc>
          <w:tcPr>
            <w:tcW w:w="2303" w:type="dxa"/>
          </w:tcPr>
          <w:p w:rsidR="002E0711" w:rsidRPr="00C16720" w:rsidRDefault="002E0711" w:rsidP="002E0711">
            <w:r w:rsidRPr="00C16720">
              <w:t>M</w:t>
            </w:r>
          </w:p>
        </w:tc>
        <w:tc>
          <w:tcPr>
            <w:tcW w:w="2303" w:type="dxa"/>
          </w:tcPr>
          <w:p w:rsidR="002E0711" w:rsidRPr="00C16720" w:rsidRDefault="002E0711" w:rsidP="002E0711">
            <w:r w:rsidRPr="00C16720">
              <w:t>cd/m²</w:t>
            </w:r>
          </w:p>
        </w:tc>
      </w:tr>
      <w:tr w:rsidR="002E0711" w:rsidRPr="00C16720" w:rsidTr="002E0711">
        <w:tc>
          <w:tcPr>
            <w:tcW w:w="2303" w:type="dxa"/>
          </w:tcPr>
          <w:p w:rsidR="002E0711" w:rsidRPr="00C16720" w:rsidRDefault="002E0711" w:rsidP="002E0711">
            <w:r w:rsidRPr="00C16720">
              <w:t>Kg/H</w:t>
            </w:r>
          </w:p>
        </w:tc>
        <w:tc>
          <w:tcPr>
            <w:tcW w:w="2303" w:type="dxa"/>
          </w:tcPr>
          <w:p w:rsidR="002E0711" w:rsidRPr="00C16720" w:rsidRDefault="002E0711" w:rsidP="002E0711">
            <w:r w:rsidRPr="00C16720">
              <w:t>g/s</w:t>
            </w:r>
          </w:p>
        </w:tc>
        <w:tc>
          <w:tcPr>
            <w:tcW w:w="2303" w:type="dxa"/>
          </w:tcPr>
          <w:p w:rsidR="002E0711" w:rsidRPr="00C16720" w:rsidRDefault="002E0711" w:rsidP="002E0711">
            <w:r w:rsidRPr="00C16720">
              <w:t>t/s</w:t>
            </w:r>
          </w:p>
        </w:tc>
        <w:tc>
          <w:tcPr>
            <w:tcW w:w="2303" w:type="dxa"/>
          </w:tcPr>
          <w:p w:rsidR="002E0711" w:rsidRPr="00C16720" w:rsidRDefault="002E0711" w:rsidP="002E0711">
            <w:r w:rsidRPr="00C16720">
              <w:t>Name</w:t>
            </w:r>
          </w:p>
        </w:tc>
      </w:tr>
      <w:tr w:rsidR="002E0711" w:rsidRPr="00C16720" w:rsidTr="002E0711">
        <w:tc>
          <w:tcPr>
            <w:tcW w:w="2303" w:type="dxa"/>
          </w:tcPr>
          <w:p w:rsidR="002E0711" w:rsidRPr="00C16720" w:rsidRDefault="002E0711" w:rsidP="002E0711">
            <w:proofErr w:type="spellStart"/>
            <w:r w:rsidRPr="00C16720">
              <w:t>Okta</w:t>
            </w:r>
            <w:proofErr w:type="spellEnd"/>
          </w:p>
        </w:tc>
        <w:tc>
          <w:tcPr>
            <w:tcW w:w="2303" w:type="dxa"/>
          </w:tcPr>
          <w:p w:rsidR="002E0711" w:rsidRPr="00C16720" w:rsidRDefault="002E0711" w:rsidP="002E0711">
            <w:r w:rsidRPr="00C16720">
              <w:t>Mask</w:t>
            </w:r>
          </w:p>
        </w:tc>
        <w:tc>
          <w:tcPr>
            <w:tcW w:w="2303" w:type="dxa"/>
          </w:tcPr>
          <w:p w:rsidR="002E0711" w:rsidRPr="00C16720" w:rsidRDefault="002E0711" w:rsidP="002E0711">
            <w:r w:rsidRPr="00C16720">
              <w:t>Number</w:t>
            </w:r>
          </w:p>
        </w:tc>
        <w:tc>
          <w:tcPr>
            <w:tcW w:w="2303" w:type="dxa"/>
          </w:tcPr>
          <w:p w:rsidR="002E0711" w:rsidRPr="00C16720" w:rsidRDefault="002E0711" w:rsidP="002E0711">
            <w:r w:rsidRPr="00C16720">
              <w:t>Percentage</w:t>
            </w:r>
          </w:p>
        </w:tc>
      </w:tr>
      <w:tr w:rsidR="002E0711" w:rsidRPr="00C16720" w:rsidTr="002E0711">
        <w:tc>
          <w:tcPr>
            <w:tcW w:w="2303" w:type="dxa"/>
          </w:tcPr>
          <w:p w:rsidR="002E0711" w:rsidRPr="00C16720" w:rsidRDefault="002E0711" w:rsidP="002E0711">
            <w:r w:rsidRPr="00C16720">
              <w:t>Degrees</w:t>
            </w:r>
          </w:p>
        </w:tc>
        <w:tc>
          <w:tcPr>
            <w:tcW w:w="2303" w:type="dxa"/>
          </w:tcPr>
          <w:p w:rsidR="002E0711" w:rsidRPr="00C16720" w:rsidRDefault="002E0711" w:rsidP="002E0711">
            <w:r w:rsidRPr="00C16720">
              <w:t>Bar</w:t>
            </w:r>
          </w:p>
        </w:tc>
        <w:tc>
          <w:tcPr>
            <w:tcW w:w="2303" w:type="dxa"/>
          </w:tcPr>
          <w:p w:rsidR="002E0711" w:rsidRPr="00C16720" w:rsidRDefault="002E0711" w:rsidP="002E0711">
            <w:proofErr w:type="spellStart"/>
            <w:r w:rsidRPr="00C16720">
              <w:t>mBar</w:t>
            </w:r>
            <w:proofErr w:type="spellEnd"/>
          </w:p>
        </w:tc>
        <w:tc>
          <w:tcPr>
            <w:tcW w:w="2303" w:type="dxa"/>
          </w:tcPr>
          <w:p w:rsidR="002E0711" w:rsidRPr="00C16720" w:rsidRDefault="002E0711" w:rsidP="002E0711">
            <w:proofErr w:type="spellStart"/>
            <w:r w:rsidRPr="00C16720">
              <w:t>kPa</w:t>
            </w:r>
            <w:proofErr w:type="spellEnd"/>
          </w:p>
        </w:tc>
      </w:tr>
      <w:tr w:rsidR="002E0711" w:rsidRPr="00C16720" w:rsidTr="002E0711">
        <w:tc>
          <w:tcPr>
            <w:tcW w:w="2303" w:type="dxa"/>
          </w:tcPr>
          <w:p w:rsidR="002E0711" w:rsidRPr="00C16720" w:rsidRDefault="002E0711" w:rsidP="002E0711">
            <w:r w:rsidRPr="00C16720">
              <w:t>Hg</w:t>
            </w:r>
          </w:p>
        </w:tc>
        <w:tc>
          <w:tcPr>
            <w:tcW w:w="2303" w:type="dxa"/>
          </w:tcPr>
          <w:p w:rsidR="002E0711" w:rsidRPr="00C16720" w:rsidRDefault="002E0711" w:rsidP="002E0711">
            <w:proofErr w:type="spellStart"/>
            <w:r w:rsidRPr="00C16720">
              <w:t>hPa</w:t>
            </w:r>
            <w:proofErr w:type="spellEnd"/>
          </w:p>
        </w:tc>
        <w:tc>
          <w:tcPr>
            <w:tcW w:w="2303" w:type="dxa"/>
          </w:tcPr>
          <w:p w:rsidR="002E0711" w:rsidRPr="00C16720" w:rsidRDefault="002E0711" w:rsidP="002E0711">
            <w:proofErr w:type="spellStart"/>
            <w:r w:rsidRPr="00C16720">
              <w:t>MPa</w:t>
            </w:r>
            <w:proofErr w:type="spellEnd"/>
          </w:p>
        </w:tc>
        <w:tc>
          <w:tcPr>
            <w:tcW w:w="2303" w:type="dxa"/>
          </w:tcPr>
          <w:p w:rsidR="002E0711" w:rsidRPr="00C16720" w:rsidRDefault="002E0711" w:rsidP="002E0711">
            <w:r w:rsidRPr="00C16720">
              <w:t>Psi</w:t>
            </w:r>
          </w:p>
        </w:tc>
      </w:tr>
      <w:tr w:rsidR="002E0711" w:rsidRPr="00C16720" w:rsidTr="002E0711">
        <w:tc>
          <w:tcPr>
            <w:tcW w:w="2303" w:type="dxa"/>
          </w:tcPr>
          <w:p w:rsidR="002E0711" w:rsidRPr="00C16720" w:rsidRDefault="002E0711" w:rsidP="002E0711">
            <w:r w:rsidRPr="00C16720">
              <w:t>Pascal</w:t>
            </w:r>
          </w:p>
        </w:tc>
        <w:tc>
          <w:tcPr>
            <w:tcW w:w="2303" w:type="dxa"/>
          </w:tcPr>
          <w:p w:rsidR="002E0711" w:rsidRPr="00C16720" w:rsidRDefault="002E0711" w:rsidP="002E0711">
            <w:proofErr w:type="spellStart"/>
            <w:r w:rsidRPr="00C16720">
              <w:t>MilliOhm</w:t>
            </w:r>
            <w:proofErr w:type="spellEnd"/>
          </w:p>
        </w:tc>
        <w:tc>
          <w:tcPr>
            <w:tcW w:w="2303" w:type="dxa"/>
          </w:tcPr>
          <w:p w:rsidR="002E0711" w:rsidRPr="00C16720" w:rsidRDefault="002E0711" w:rsidP="002E0711">
            <w:r w:rsidRPr="00C16720">
              <w:t>Ohm</w:t>
            </w:r>
          </w:p>
        </w:tc>
        <w:tc>
          <w:tcPr>
            <w:tcW w:w="2303" w:type="dxa"/>
          </w:tcPr>
          <w:p w:rsidR="002E0711" w:rsidRPr="00C16720" w:rsidRDefault="002E0711" w:rsidP="002E0711">
            <w:proofErr w:type="spellStart"/>
            <w:r w:rsidRPr="00C16720">
              <w:t>KiloOhm</w:t>
            </w:r>
            <w:proofErr w:type="spellEnd"/>
          </w:p>
        </w:tc>
      </w:tr>
      <w:tr w:rsidR="002E0711" w:rsidRPr="00C16720" w:rsidTr="002E0711">
        <w:tc>
          <w:tcPr>
            <w:tcW w:w="2303" w:type="dxa"/>
          </w:tcPr>
          <w:p w:rsidR="002E0711" w:rsidRPr="00C16720" w:rsidRDefault="002E0711" w:rsidP="002E0711">
            <w:r w:rsidRPr="00C16720">
              <w:t>RPM</w:t>
            </w:r>
          </w:p>
        </w:tc>
        <w:tc>
          <w:tcPr>
            <w:tcW w:w="2303" w:type="dxa"/>
          </w:tcPr>
          <w:p w:rsidR="002E0711" w:rsidRPr="00C16720" w:rsidRDefault="002E0711" w:rsidP="002E0711">
            <w:r w:rsidRPr="00C16720">
              <w:t>Hertz</w:t>
            </w:r>
          </w:p>
        </w:tc>
        <w:tc>
          <w:tcPr>
            <w:tcW w:w="2303" w:type="dxa"/>
          </w:tcPr>
          <w:p w:rsidR="002E0711" w:rsidRPr="00C16720" w:rsidRDefault="002E0711" w:rsidP="002E0711">
            <w:r w:rsidRPr="00C16720">
              <w:t>RPM/s</w:t>
            </w:r>
          </w:p>
        </w:tc>
        <w:tc>
          <w:tcPr>
            <w:tcW w:w="2303" w:type="dxa"/>
          </w:tcPr>
          <w:p w:rsidR="002E0711" w:rsidRPr="00C16720" w:rsidRDefault="002E0711" w:rsidP="002E0711">
            <w:proofErr w:type="spellStart"/>
            <w:r w:rsidRPr="00C16720">
              <w:t>Km/H</w:t>
            </w:r>
            <w:proofErr w:type="spellEnd"/>
          </w:p>
        </w:tc>
      </w:tr>
      <w:tr w:rsidR="002E0711" w:rsidRPr="00C16720" w:rsidTr="002E0711">
        <w:tc>
          <w:tcPr>
            <w:tcW w:w="2303" w:type="dxa"/>
          </w:tcPr>
          <w:p w:rsidR="002E0711" w:rsidRPr="00C16720" w:rsidRDefault="002E0711" w:rsidP="002E0711">
            <w:r w:rsidRPr="00C16720">
              <w:t>Knots</w:t>
            </w:r>
          </w:p>
        </w:tc>
        <w:tc>
          <w:tcPr>
            <w:tcW w:w="2303" w:type="dxa"/>
          </w:tcPr>
          <w:p w:rsidR="002E0711" w:rsidRPr="00C16720" w:rsidRDefault="002E0711" w:rsidP="002E0711">
            <w:r w:rsidRPr="00C16720">
              <w:t>M/Min</w:t>
            </w:r>
          </w:p>
        </w:tc>
        <w:tc>
          <w:tcPr>
            <w:tcW w:w="2303" w:type="dxa"/>
          </w:tcPr>
          <w:p w:rsidR="002E0711" w:rsidRPr="00C16720" w:rsidRDefault="002E0711" w:rsidP="002E0711">
            <w:r w:rsidRPr="00C16720">
              <w:t>M/S</w:t>
            </w:r>
          </w:p>
        </w:tc>
        <w:tc>
          <w:tcPr>
            <w:tcW w:w="2303" w:type="dxa"/>
          </w:tcPr>
          <w:p w:rsidR="002E0711" w:rsidRPr="00C16720" w:rsidRDefault="002E0711" w:rsidP="002E0711">
            <w:r w:rsidRPr="00C16720">
              <w:t>Beaufort</w:t>
            </w:r>
          </w:p>
        </w:tc>
      </w:tr>
      <w:tr w:rsidR="002E0711" w:rsidRPr="00C16720" w:rsidTr="002E0711">
        <w:tc>
          <w:tcPr>
            <w:tcW w:w="2303" w:type="dxa"/>
          </w:tcPr>
          <w:p w:rsidR="002E0711" w:rsidRPr="00C16720" w:rsidRDefault="002E0711" w:rsidP="002E0711">
            <w:r w:rsidRPr="00C16720">
              <w:t>Miles per hour</w:t>
            </w:r>
          </w:p>
        </w:tc>
        <w:tc>
          <w:tcPr>
            <w:tcW w:w="2303" w:type="dxa"/>
          </w:tcPr>
          <w:p w:rsidR="002E0711" w:rsidRPr="00C16720" w:rsidRDefault="002E0711" w:rsidP="002E0711">
            <w:r w:rsidRPr="00C16720">
              <w:t>Feet/Min</w:t>
            </w:r>
          </w:p>
        </w:tc>
        <w:tc>
          <w:tcPr>
            <w:tcW w:w="2303" w:type="dxa"/>
          </w:tcPr>
          <w:p w:rsidR="002E0711" w:rsidRPr="00C16720" w:rsidRDefault="002E0711" w:rsidP="002E0711">
            <w:r w:rsidRPr="00C16720">
              <w:t>g-force</w:t>
            </w:r>
          </w:p>
        </w:tc>
        <w:tc>
          <w:tcPr>
            <w:tcW w:w="2303" w:type="dxa"/>
          </w:tcPr>
          <w:p w:rsidR="002E0711" w:rsidRPr="00C16720" w:rsidRDefault="002E0711" w:rsidP="002E0711">
            <w:r w:rsidRPr="00C16720">
              <w:t>m/s²</w:t>
            </w:r>
          </w:p>
        </w:tc>
      </w:tr>
      <w:tr w:rsidR="002E0711" w:rsidRPr="00C16720" w:rsidTr="002E0711">
        <w:tc>
          <w:tcPr>
            <w:tcW w:w="2303" w:type="dxa"/>
          </w:tcPr>
          <w:p w:rsidR="002E0711" w:rsidRPr="00C16720" w:rsidRDefault="002E0711" w:rsidP="002E0711">
            <w:proofErr w:type="spellStart"/>
            <w:r w:rsidRPr="00C16720">
              <w:t>OnOff</w:t>
            </w:r>
            <w:proofErr w:type="spellEnd"/>
          </w:p>
        </w:tc>
        <w:tc>
          <w:tcPr>
            <w:tcW w:w="2303" w:type="dxa"/>
          </w:tcPr>
          <w:p w:rsidR="002E0711" w:rsidRPr="00C16720" w:rsidRDefault="002E0711" w:rsidP="002E0711">
            <w:r w:rsidRPr="00C16720">
              <w:t>Open</w:t>
            </w:r>
          </w:p>
        </w:tc>
        <w:tc>
          <w:tcPr>
            <w:tcW w:w="2303" w:type="dxa"/>
          </w:tcPr>
          <w:p w:rsidR="002E0711" w:rsidRPr="00C16720" w:rsidRDefault="002E0711" w:rsidP="002E0711">
            <w:r w:rsidRPr="00C16720">
              <w:t>Alarm Group</w:t>
            </w:r>
          </w:p>
        </w:tc>
        <w:tc>
          <w:tcPr>
            <w:tcW w:w="2303" w:type="dxa"/>
          </w:tcPr>
          <w:p w:rsidR="002E0711" w:rsidRPr="00C16720" w:rsidRDefault="002E0711" w:rsidP="002E0711">
            <w:r w:rsidRPr="00C16720">
              <w:t>General Alarm</w:t>
            </w:r>
          </w:p>
        </w:tc>
      </w:tr>
      <w:tr w:rsidR="002E0711" w:rsidRPr="00C16720" w:rsidTr="002E0711">
        <w:tc>
          <w:tcPr>
            <w:tcW w:w="2303" w:type="dxa"/>
          </w:tcPr>
          <w:p w:rsidR="002E0711" w:rsidRPr="00C16720" w:rsidRDefault="002E0711" w:rsidP="002E0711">
            <w:r w:rsidRPr="00C16720">
              <w:t>Switch Off</w:t>
            </w:r>
          </w:p>
        </w:tc>
        <w:tc>
          <w:tcPr>
            <w:tcW w:w="2303" w:type="dxa"/>
          </w:tcPr>
          <w:p w:rsidR="002E0711" w:rsidRPr="00C16720" w:rsidRDefault="002E0711" w:rsidP="002E0711">
            <w:r w:rsidRPr="00C16720">
              <w:t xml:space="preserve">Alarm </w:t>
            </w:r>
            <w:proofErr w:type="spellStart"/>
            <w:r w:rsidRPr="00C16720">
              <w:t>Deadman</w:t>
            </w:r>
            <w:proofErr w:type="spellEnd"/>
            <w:r w:rsidRPr="00C16720">
              <w:t xml:space="preserve"> Group</w:t>
            </w:r>
          </w:p>
        </w:tc>
        <w:tc>
          <w:tcPr>
            <w:tcW w:w="2303" w:type="dxa"/>
          </w:tcPr>
          <w:p w:rsidR="002E0711" w:rsidRPr="00C16720" w:rsidRDefault="002E0711" w:rsidP="002E0711">
            <w:r w:rsidRPr="00C16720">
              <w:t>Switch</w:t>
            </w:r>
          </w:p>
        </w:tc>
        <w:tc>
          <w:tcPr>
            <w:tcW w:w="2303" w:type="dxa"/>
          </w:tcPr>
          <w:p w:rsidR="002E0711" w:rsidRPr="00C16720" w:rsidRDefault="002E0711" w:rsidP="002E0711">
            <w:r w:rsidRPr="00C16720">
              <w:t>Take Over</w:t>
            </w:r>
          </w:p>
        </w:tc>
      </w:tr>
      <w:tr w:rsidR="002E0711" w:rsidRPr="00C16720" w:rsidTr="002E0711">
        <w:tc>
          <w:tcPr>
            <w:tcW w:w="2303" w:type="dxa"/>
          </w:tcPr>
          <w:p w:rsidR="002E0711" w:rsidRPr="00C16720" w:rsidRDefault="002E0711" w:rsidP="002E0711">
            <w:r w:rsidRPr="00C16720">
              <w:t>Push</w:t>
            </w:r>
          </w:p>
        </w:tc>
        <w:tc>
          <w:tcPr>
            <w:tcW w:w="2303" w:type="dxa"/>
          </w:tcPr>
          <w:p w:rsidR="002E0711" w:rsidRPr="00C16720" w:rsidRDefault="002E0711" w:rsidP="002E0711">
            <w:r w:rsidRPr="00C16720">
              <w:t>Popup Switch</w:t>
            </w:r>
          </w:p>
        </w:tc>
        <w:tc>
          <w:tcPr>
            <w:tcW w:w="2303" w:type="dxa"/>
          </w:tcPr>
          <w:p w:rsidR="002E0711" w:rsidRPr="00C16720" w:rsidRDefault="002E0711" w:rsidP="002E0711">
            <w:r w:rsidRPr="00C16720">
              <w:t>Kelvin</w:t>
            </w:r>
          </w:p>
        </w:tc>
        <w:tc>
          <w:tcPr>
            <w:tcW w:w="2303" w:type="dxa"/>
          </w:tcPr>
          <w:p w:rsidR="002E0711" w:rsidRPr="00C16720" w:rsidRDefault="002E0711" w:rsidP="002E0711">
            <w:r w:rsidRPr="00C16720">
              <w:t>Fahrenheit</w:t>
            </w:r>
          </w:p>
        </w:tc>
      </w:tr>
      <w:tr w:rsidR="002E0711" w:rsidRPr="00C16720" w:rsidTr="002E0711">
        <w:tc>
          <w:tcPr>
            <w:tcW w:w="2303" w:type="dxa"/>
          </w:tcPr>
          <w:p w:rsidR="002E0711" w:rsidRPr="00C16720" w:rsidRDefault="002E0711" w:rsidP="002E0711">
            <w:r w:rsidRPr="00C16720">
              <w:t>Celsius</w:t>
            </w:r>
          </w:p>
        </w:tc>
        <w:tc>
          <w:tcPr>
            <w:tcW w:w="2303" w:type="dxa"/>
          </w:tcPr>
          <w:p w:rsidR="002E0711" w:rsidRPr="00C16720" w:rsidRDefault="002E0711" w:rsidP="002E0711">
            <w:r w:rsidRPr="00C16720">
              <w:t>Date</w:t>
            </w:r>
          </w:p>
        </w:tc>
        <w:tc>
          <w:tcPr>
            <w:tcW w:w="2303" w:type="dxa"/>
          </w:tcPr>
          <w:p w:rsidR="002E0711" w:rsidRPr="00C16720" w:rsidRDefault="002E0711" w:rsidP="002E0711">
            <w:r w:rsidRPr="00C16720">
              <w:t>Day</w:t>
            </w:r>
          </w:p>
        </w:tc>
        <w:tc>
          <w:tcPr>
            <w:tcW w:w="2303" w:type="dxa"/>
          </w:tcPr>
          <w:p w:rsidR="002E0711" w:rsidRPr="00C16720" w:rsidRDefault="002E0711" w:rsidP="002E0711">
            <w:r w:rsidRPr="00C16720">
              <w:t>Date &amp; Time</w:t>
            </w:r>
          </w:p>
        </w:tc>
      </w:tr>
      <w:tr w:rsidR="002E0711" w:rsidRPr="00C16720" w:rsidTr="002E0711">
        <w:tc>
          <w:tcPr>
            <w:tcW w:w="2303" w:type="dxa"/>
          </w:tcPr>
          <w:p w:rsidR="002E0711" w:rsidRPr="00C16720" w:rsidRDefault="002E0711" w:rsidP="002E0711">
            <w:r w:rsidRPr="00C16720">
              <w:t>Month</w:t>
            </w:r>
          </w:p>
        </w:tc>
        <w:tc>
          <w:tcPr>
            <w:tcW w:w="2303" w:type="dxa"/>
          </w:tcPr>
          <w:p w:rsidR="002E0711" w:rsidRPr="00C16720" w:rsidRDefault="002E0711" w:rsidP="002E0711">
            <w:r w:rsidRPr="00C16720">
              <w:t>Date &amp; Time Left</w:t>
            </w:r>
          </w:p>
        </w:tc>
        <w:tc>
          <w:tcPr>
            <w:tcW w:w="2303" w:type="dxa"/>
          </w:tcPr>
          <w:p w:rsidR="002E0711" w:rsidRPr="00C16720" w:rsidRDefault="002E0711" w:rsidP="002E0711">
            <w:r w:rsidRPr="00C16720">
              <w:t>Time</w:t>
            </w:r>
          </w:p>
        </w:tc>
        <w:tc>
          <w:tcPr>
            <w:tcW w:w="2303" w:type="dxa"/>
          </w:tcPr>
          <w:p w:rsidR="002E0711" w:rsidRPr="00C16720" w:rsidRDefault="002E0711" w:rsidP="002E0711">
            <w:r w:rsidRPr="00C16720">
              <w:t>Sec</w:t>
            </w:r>
          </w:p>
        </w:tc>
      </w:tr>
      <w:tr w:rsidR="002E0711" w:rsidRPr="00C16720" w:rsidTr="002E0711">
        <w:tc>
          <w:tcPr>
            <w:tcW w:w="2303" w:type="dxa"/>
          </w:tcPr>
          <w:p w:rsidR="002E0711" w:rsidRPr="00C16720" w:rsidRDefault="002E0711" w:rsidP="002E0711">
            <w:r w:rsidRPr="00C16720">
              <w:t>Week</w:t>
            </w:r>
          </w:p>
        </w:tc>
        <w:tc>
          <w:tcPr>
            <w:tcW w:w="2303" w:type="dxa"/>
          </w:tcPr>
          <w:p w:rsidR="002E0711" w:rsidRPr="00C16720" w:rsidRDefault="002E0711" w:rsidP="002E0711">
            <w:r w:rsidRPr="00C16720">
              <w:t>Hour</w:t>
            </w:r>
          </w:p>
        </w:tc>
        <w:tc>
          <w:tcPr>
            <w:tcW w:w="2303" w:type="dxa"/>
          </w:tcPr>
          <w:p w:rsidR="002E0711" w:rsidRPr="00C16720" w:rsidRDefault="002E0711" w:rsidP="002E0711">
            <w:r w:rsidRPr="00C16720">
              <w:t>Year</w:t>
            </w:r>
          </w:p>
        </w:tc>
        <w:tc>
          <w:tcPr>
            <w:tcW w:w="2303" w:type="dxa"/>
          </w:tcPr>
          <w:p w:rsidR="002E0711" w:rsidRPr="00C16720" w:rsidRDefault="002E0711" w:rsidP="002E0711">
            <w:r w:rsidRPr="00C16720">
              <w:t>Min</w:t>
            </w:r>
          </w:p>
        </w:tc>
      </w:tr>
      <w:tr w:rsidR="002E0711" w:rsidRPr="00C16720" w:rsidTr="002E0711">
        <w:tc>
          <w:tcPr>
            <w:tcW w:w="2303" w:type="dxa"/>
          </w:tcPr>
          <w:p w:rsidR="002E0711" w:rsidRPr="00C16720" w:rsidRDefault="002E0711" w:rsidP="002E0711">
            <w:proofErr w:type="spellStart"/>
            <w:r w:rsidRPr="00C16720">
              <w:t>mSec</w:t>
            </w:r>
            <w:proofErr w:type="spellEnd"/>
          </w:p>
        </w:tc>
        <w:tc>
          <w:tcPr>
            <w:tcW w:w="2303" w:type="dxa"/>
          </w:tcPr>
          <w:p w:rsidR="002E0711" w:rsidRPr="00C16720" w:rsidRDefault="002E0711" w:rsidP="002E0711">
            <w:proofErr w:type="spellStart"/>
            <w:r w:rsidRPr="00C16720">
              <w:t>uSec</w:t>
            </w:r>
            <w:proofErr w:type="spellEnd"/>
          </w:p>
        </w:tc>
        <w:tc>
          <w:tcPr>
            <w:tcW w:w="2303" w:type="dxa"/>
          </w:tcPr>
          <w:p w:rsidR="002E0711" w:rsidRPr="00C16720" w:rsidRDefault="002E0711" w:rsidP="002E0711">
            <w:proofErr w:type="spellStart"/>
            <w:r w:rsidRPr="00C16720">
              <w:t>MilliVolt</w:t>
            </w:r>
            <w:proofErr w:type="spellEnd"/>
          </w:p>
        </w:tc>
        <w:tc>
          <w:tcPr>
            <w:tcW w:w="2303" w:type="dxa"/>
          </w:tcPr>
          <w:p w:rsidR="002E0711" w:rsidRPr="00C16720" w:rsidRDefault="002E0711" w:rsidP="002E0711">
            <w:proofErr w:type="spellStart"/>
            <w:r w:rsidRPr="00C16720">
              <w:t>KiloVolt</w:t>
            </w:r>
            <w:proofErr w:type="spellEnd"/>
          </w:p>
        </w:tc>
      </w:tr>
      <w:tr w:rsidR="002E0711" w:rsidRPr="00C16720" w:rsidTr="002E0711">
        <w:tc>
          <w:tcPr>
            <w:tcW w:w="2303" w:type="dxa"/>
          </w:tcPr>
          <w:p w:rsidR="002E0711" w:rsidRPr="00C16720" w:rsidRDefault="002E0711" w:rsidP="002E0711">
            <w:r w:rsidRPr="00C16720">
              <w:t>Volt</w:t>
            </w:r>
          </w:p>
        </w:tc>
        <w:tc>
          <w:tcPr>
            <w:tcW w:w="2303" w:type="dxa"/>
          </w:tcPr>
          <w:p w:rsidR="002E0711" w:rsidRPr="00C16720" w:rsidRDefault="002E0711" w:rsidP="002E0711">
            <w:r w:rsidRPr="00C16720">
              <w:t>Volt Ampere</w:t>
            </w:r>
          </w:p>
        </w:tc>
        <w:tc>
          <w:tcPr>
            <w:tcW w:w="2303" w:type="dxa"/>
          </w:tcPr>
          <w:p w:rsidR="002E0711" w:rsidRPr="00C16720" w:rsidRDefault="002E0711" w:rsidP="002E0711">
            <w:r w:rsidRPr="00C16720">
              <w:t>kVA</w:t>
            </w:r>
          </w:p>
        </w:tc>
        <w:tc>
          <w:tcPr>
            <w:tcW w:w="2303" w:type="dxa"/>
          </w:tcPr>
          <w:p w:rsidR="002E0711" w:rsidRPr="00C16720" w:rsidRDefault="002E0711" w:rsidP="002E0711">
            <w:r w:rsidRPr="00C16720">
              <w:t>Volt Ampere Hour</w:t>
            </w:r>
          </w:p>
        </w:tc>
      </w:tr>
      <w:tr w:rsidR="002E0711" w:rsidRPr="00C16720" w:rsidTr="002E0711">
        <w:tc>
          <w:tcPr>
            <w:tcW w:w="2303" w:type="dxa"/>
          </w:tcPr>
          <w:p w:rsidR="002E0711" w:rsidRPr="00C16720" w:rsidRDefault="002E0711" w:rsidP="002E0711">
            <w:proofErr w:type="spellStart"/>
            <w:r w:rsidRPr="00C16720">
              <w:t>kVAh</w:t>
            </w:r>
            <w:proofErr w:type="spellEnd"/>
          </w:p>
        </w:tc>
        <w:tc>
          <w:tcPr>
            <w:tcW w:w="2303" w:type="dxa"/>
          </w:tcPr>
          <w:p w:rsidR="002E0711" w:rsidRPr="00C16720" w:rsidRDefault="002E0711" w:rsidP="002E0711">
            <w:proofErr w:type="spellStart"/>
            <w:r w:rsidRPr="00C16720">
              <w:t>MVAh</w:t>
            </w:r>
            <w:proofErr w:type="spellEnd"/>
          </w:p>
        </w:tc>
        <w:tc>
          <w:tcPr>
            <w:tcW w:w="2303" w:type="dxa"/>
          </w:tcPr>
          <w:p w:rsidR="002E0711" w:rsidRPr="00C16720" w:rsidRDefault="002E0711" w:rsidP="002E0711">
            <w:r w:rsidRPr="00C16720">
              <w:t>Watt</w:t>
            </w:r>
          </w:p>
        </w:tc>
        <w:tc>
          <w:tcPr>
            <w:tcW w:w="2303" w:type="dxa"/>
          </w:tcPr>
          <w:p w:rsidR="002E0711" w:rsidRPr="00C16720" w:rsidRDefault="002E0711" w:rsidP="002E0711">
            <w:proofErr w:type="spellStart"/>
            <w:r w:rsidRPr="00C16720">
              <w:t>MegaWatt</w:t>
            </w:r>
            <w:proofErr w:type="spellEnd"/>
          </w:p>
        </w:tc>
      </w:tr>
      <w:tr w:rsidR="002E0711" w:rsidRPr="00C16720" w:rsidTr="002E0711">
        <w:tc>
          <w:tcPr>
            <w:tcW w:w="2303" w:type="dxa"/>
          </w:tcPr>
          <w:p w:rsidR="002E0711" w:rsidRPr="00C16720" w:rsidRDefault="002E0711" w:rsidP="002E0711">
            <w:proofErr w:type="spellStart"/>
            <w:r w:rsidRPr="00C16720">
              <w:t>KiloWatt</w:t>
            </w:r>
            <w:proofErr w:type="spellEnd"/>
          </w:p>
        </w:tc>
        <w:tc>
          <w:tcPr>
            <w:tcW w:w="2303" w:type="dxa"/>
          </w:tcPr>
          <w:p w:rsidR="002E0711" w:rsidRPr="00C16720" w:rsidRDefault="002E0711" w:rsidP="002E0711">
            <w:proofErr w:type="spellStart"/>
            <w:r w:rsidRPr="00C16720">
              <w:t>MegaWattHour</w:t>
            </w:r>
            <w:proofErr w:type="spellEnd"/>
          </w:p>
        </w:tc>
        <w:tc>
          <w:tcPr>
            <w:tcW w:w="2303" w:type="dxa"/>
          </w:tcPr>
          <w:p w:rsidR="002E0711" w:rsidRPr="00C16720" w:rsidRDefault="002E0711" w:rsidP="002E0711">
            <w:proofErr w:type="spellStart"/>
            <w:r w:rsidRPr="00C16720">
              <w:t>WattHour</w:t>
            </w:r>
            <w:proofErr w:type="spellEnd"/>
          </w:p>
        </w:tc>
        <w:tc>
          <w:tcPr>
            <w:tcW w:w="2303" w:type="dxa"/>
          </w:tcPr>
          <w:p w:rsidR="002E0711" w:rsidRPr="00C16720" w:rsidRDefault="002E0711" w:rsidP="002E0711">
            <w:r w:rsidRPr="00C16720">
              <w:t>kWh</w:t>
            </w:r>
          </w:p>
        </w:tc>
      </w:tr>
      <w:tr w:rsidR="002E0711" w:rsidTr="002E0711">
        <w:tc>
          <w:tcPr>
            <w:tcW w:w="2303" w:type="dxa"/>
          </w:tcPr>
          <w:p w:rsidR="002E0711" w:rsidRPr="00C16720" w:rsidRDefault="002E0711" w:rsidP="002E0711">
            <w:r w:rsidRPr="00C16720">
              <w:t>Ton</w:t>
            </w:r>
          </w:p>
        </w:tc>
        <w:tc>
          <w:tcPr>
            <w:tcW w:w="2303" w:type="dxa"/>
          </w:tcPr>
          <w:p w:rsidR="002E0711" w:rsidRPr="00C16720" w:rsidRDefault="002E0711" w:rsidP="002E0711">
            <w:r w:rsidRPr="00C16720">
              <w:t>kg</w:t>
            </w:r>
          </w:p>
        </w:tc>
        <w:tc>
          <w:tcPr>
            <w:tcW w:w="2303" w:type="dxa"/>
          </w:tcPr>
          <w:p w:rsidR="002E0711" w:rsidRPr="00C16720" w:rsidRDefault="002E0711" w:rsidP="002E0711">
            <w:proofErr w:type="spellStart"/>
            <w:r w:rsidRPr="00C16720">
              <w:t>Lbs</w:t>
            </w:r>
            <w:proofErr w:type="spellEnd"/>
          </w:p>
        </w:tc>
        <w:tc>
          <w:tcPr>
            <w:tcW w:w="2303" w:type="dxa"/>
          </w:tcPr>
          <w:p w:rsidR="002E0711" w:rsidRDefault="002E0711" w:rsidP="002E0711">
            <w:r w:rsidRPr="00C16720">
              <w:t>Gram</w:t>
            </w:r>
          </w:p>
        </w:tc>
      </w:tr>
    </w:tbl>
    <w:p w:rsidR="002E0711" w:rsidRDefault="002E0711" w:rsidP="002E0711">
      <w:pPr>
        <w:pStyle w:val="Onderschrift"/>
      </w:pPr>
      <w:bookmarkStart w:id="163" w:name="_Ref342658166"/>
      <w:bookmarkStart w:id="164" w:name="_Toc372808415"/>
      <w:r>
        <w:t xml:space="preserve">Table </w:t>
      </w:r>
      <w:r w:rsidR="00E86330">
        <w:fldChar w:fldCharType="begin"/>
      </w:r>
      <w:r w:rsidR="00E86330">
        <w:instrText xml:space="preserve"> STYLEREF 1 \s </w:instrText>
      </w:r>
      <w:r w:rsidR="00E86330">
        <w:fldChar w:fldCharType="separate"/>
      </w:r>
      <w:r w:rsidR="000C367E">
        <w:rPr>
          <w:noProof/>
        </w:rPr>
        <w:t>11</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5</w:t>
      </w:r>
      <w:r w:rsidR="00E86330">
        <w:fldChar w:fldCharType="end"/>
      </w:r>
      <w:bookmarkEnd w:id="163"/>
      <w:r>
        <w:t xml:space="preserve">: </w:t>
      </w:r>
      <w:r w:rsidR="00307CEF">
        <w:t>(</w:t>
      </w:r>
      <w:r>
        <w:t>Default</w:t>
      </w:r>
      <w:r w:rsidR="00307CEF">
        <w:t>)</w:t>
      </w:r>
      <w:r>
        <w:t xml:space="preserve"> Unit options</w:t>
      </w:r>
      <w:bookmarkEnd w:id="164"/>
    </w:p>
    <w:p w:rsidR="002E0711" w:rsidRDefault="002E0711" w:rsidP="002E0711">
      <w:r>
        <w:t>For our example it will be the following:</w:t>
      </w:r>
    </w:p>
    <w:p w:rsidR="002E0711" w:rsidRDefault="002E0711" w:rsidP="002E0711"/>
    <w:p w:rsidR="002E0711" w:rsidRDefault="00AC7C59" w:rsidP="002E0711">
      <w:r>
        <w:rPr>
          <w:noProof/>
          <w:lang w:val="nl-NL" w:eastAsia="nl-NL"/>
        </w:rPr>
        <w:drawing>
          <wp:inline distT="0" distB="0" distL="0" distR="0" wp14:anchorId="00F979D6" wp14:editId="7DC3B7F7">
            <wp:extent cx="4257675" cy="2486025"/>
            <wp:effectExtent l="0" t="0" r="9525" b="9525"/>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57675" cy="2486025"/>
                    </a:xfrm>
                    <a:prstGeom prst="rect">
                      <a:avLst/>
                    </a:prstGeom>
                  </pic:spPr>
                </pic:pic>
              </a:graphicData>
            </a:graphic>
          </wp:inline>
        </w:drawing>
      </w:r>
    </w:p>
    <w:p w:rsidR="002E0711" w:rsidRDefault="002E0711" w:rsidP="002E0711">
      <w:pPr>
        <w:pStyle w:val="Onderschrift"/>
      </w:pPr>
      <w:bookmarkStart w:id="165" w:name="_Toc372808342"/>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15</w:t>
      </w:r>
      <w:r w:rsidR="00294C92">
        <w:fldChar w:fldCharType="end"/>
      </w:r>
      <w:r>
        <w:t>: Default Unit column</w:t>
      </w:r>
      <w:bookmarkEnd w:id="165"/>
    </w:p>
    <w:p w:rsidR="002E0711" w:rsidRDefault="009D65B8" w:rsidP="009D65B8">
      <w:pPr>
        <w:pStyle w:val="Heading3"/>
      </w:pPr>
      <w:bookmarkStart w:id="166" w:name="_Toc372808230"/>
      <w:r>
        <w:t>Manufacturer</w:t>
      </w:r>
      <w:bookmarkEnd w:id="166"/>
    </w:p>
    <w:p w:rsidR="009D65B8" w:rsidRDefault="009D65B8" w:rsidP="009D65B8">
      <w:r>
        <w:t>This is an optional field for your own convenience</w:t>
      </w:r>
    </w:p>
    <w:p w:rsidR="009D65B8" w:rsidRDefault="009D65B8" w:rsidP="009D65B8"/>
    <w:p w:rsidR="009D65B8" w:rsidRPr="009D65B8" w:rsidRDefault="009D65B8" w:rsidP="009D65B8">
      <w:pPr>
        <w:pStyle w:val="Heading3"/>
      </w:pPr>
      <w:bookmarkStart w:id="167" w:name="_Toc372808231"/>
      <w:r>
        <w:lastRenderedPageBreak/>
        <w:t>Supplier</w:t>
      </w:r>
      <w:bookmarkEnd w:id="167"/>
    </w:p>
    <w:p w:rsidR="009D65B8" w:rsidRDefault="009D65B8" w:rsidP="009D65B8">
      <w:r>
        <w:t>This is an optional field for your own convenience</w:t>
      </w:r>
    </w:p>
    <w:p w:rsidR="00813FF9" w:rsidRDefault="00813FF9" w:rsidP="006E2EA4"/>
    <w:p w:rsidR="009D65B8" w:rsidRDefault="009D65B8" w:rsidP="009D65B8">
      <w:pPr>
        <w:pStyle w:val="Heading3"/>
      </w:pPr>
      <w:bookmarkStart w:id="168" w:name="_Toc372808232"/>
      <w:r>
        <w:t>Comment</w:t>
      </w:r>
      <w:bookmarkEnd w:id="168"/>
    </w:p>
    <w:p w:rsidR="009D65B8" w:rsidRDefault="009D65B8" w:rsidP="009D65B8">
      <w:r>
        <w:t>This is an optional field for your own convenience</w:t>
      </w:r>
    </w:p>
    <w:p w:rsidR="009D65B8" w:rsidRPr="009D65B8" w:rsidRDefault="009D65B8" w:rsidP="009D65B8"/>
    <w:p w:rsidR="00B96582" w:rsidRDefault="00B96582" w:rsidP="00B96582">
      <w:pPr>
        <w:pStyle w:val="Heading3"/>
      </w:pPr>
      <w:bookmarkStart w:id="169" w:name="_Toc372808233"/>
      <w:r>
        <w:t>Revision</w:t>
      </w:r>
      <w:bookmarkEnd w:id="169"/>
    </w:p>
    <w:p w:rsidR="00B96582" w:rsidRPr="0096759B" w:rsidRDefault="00B96582" w:rsidP="00B96582">
      <w:r>
        <w:t>This is an optional field where you can give a revision number. Easy if you need to see when something has been changed or what has been changed after a certain revision.</w:t>
      </w:r>
    </w:p>
    <w:p w:rsidR="00702734" w:rsidRDefault="00702734" w:rsidP="00BA3BCB"/>
    <w:p w:rsidR="009D65B8" w:rsidRDefault="009D65B8" w:rsidP="009D65B8">
      <w:pPr>
        <w:pStyle w:val="Heading3"/>
      </w:pPr>
      <w:bookmarkStart w:id="170" w:name="_Toc372808234"/>
      <w:r>
        <w:t>Field</w:t>
      </w:r>
      <w:bookmarkEnd w:id="170"/>
    </w:p>
    <w:p w:rsidR="009D65B8" w:rsidRDefault="009D65B8" w:rsidP="009D65B8">
      <w:pPr>
        <w:rPr>
          <w:rStyle w:val="wordentry"/>
          <w:rFonts w:eastAsiaTheme="majorEastAsia"/>
        </w:rPr>
      </w:pPr>
      <w:r>
        <w:t xml:space="preserve">This is one of the most important columns within the sensorlist. This is the place where you assign a dedicated field from the database of </w:t>
      </w:r>
      <w:r w:rsidR="002F2FE6">
        <w:t>NavVision</w:t>
      </w:r>
      <w:r>
        <w:t xml:space="preserve">. This field will be </w:t>
      </w:r>
      <w:r>
        <w:rPr>
          <w:rStyle w:val="wordentry"/>
          <w:rFonts w:eastAsiaTheme="majorEastAsia"/>
        </w:rPr>
        <w:t xml:space="preserve">inextricably linked to that I/O, sensor or control. All the in- and outputs and all the calculations, as well as connection to instruments and mimics, will be represented with that field. Also the </w:t>
      </w:r>
      <w:proofErr w:type="spellStart"/>
      <w:r>
        <w:rPr>
          <w:rStyle w:val="wordentry"/>
          <w:rFonts w:eastAsiaTheme="majorEastAsia"/>
        </w:rPr>
        <w:t>alarmgroup</w:t>
      </w:r>
      <w:proofErr w:type="spellEnd"/>
      <w:r>
        <w:rPr>
          <w:rStyle w:val="wordentry"/>
          <w:rFonts w:eastAsiaTheme="majorEastAsia"/>
        </w:rPr>
        <w:t xml:space="preserve"> and behavior will be defined by </w:t>
      </w:r>
      <w:r w:rsidR="00B6256D">
        <w:rPr>
          <w:rStyle w:val="wordentry"/>
          <w:rFonts w:eastAsiaTheme="majorEastAsia"/>
        </w:rPr>
        <w:t>w</w:t>
      </w:r>
      <w:r>
        <w:rPr>
          <w:rStyle w:val="wordentry"/>
          <w:rFonts w:eastAsiaTheme="majorEastAsia"/>
        </w:rPr>
        <w:t xml:space="preserve">hat you choose here. </w:t>
      </w:r>
    </w:p>
    <w:p w:rsidR="009D65B8" w:rsidRDefault="009D65B8" w:rsidP="009D65B8">
      <w:pPr>
        <w:rPr>
          <w:rStyle w:val="wordentry"/>
          <w:rFonts w:eastAsiaTheme="majorEastAsia"/>
        </w:rPr>
      </w:pPr>
    </w:p>
    <w:p w:rsidR="00AC6C8C" w:rsidRDefault="009D65B8" w:rsidP="009D65B8">
      <w:pPr>
        <w:rPr>
          <w:rStyle w:val="wordentry"/>
          <w:rFonts w:eastAsiaTheme="majorEastAsia"/>
        </w:rPr>
      </w:pPr>
      <w:r>
        <w:rPr>
          <w:rStyle w:val="wordentry"/>
          <w:rFonts w:eastAsiaTheme="majorEastAsia"/>
        </w:rPr>
        <w:t>You can understand that it is utmost important that this field is chosen properly and a field is only used for one particular sensor/control.</w:t>
      </w:r>
      <w:r w:rsidR="00AC6C8C">
        <w:rPr>
          <w:rStyle w:val="wordentry"/>
          <w:rFonts w:eastAsiaTheme="majorEastAsia"/>
        </w:rPr>
        <w:t xml:space="preserve"> These field-column is also the one that will </w:t>
      </w:r>
      <w:r w:rsidR="009739B3">
        <w:rPr>
          <w:rStyle w:val="wordentry"/>
          <w:rFonts w:eastAsiaTheme="majorEastAsia"/>
        </w:rPr>
        <w:t>consume</w:t>
      </w:r>
      <w:r w:rsidR="00AC6C8C">
        <w:rPr>
          <w:rStyle w:val="wordentry"/>
          <w:rFonts w:eastAsiaTheme="majorEastAsia"/>
        </w:rPr>
        <w:t xml:space="preserve"> most of the time in building the sensorlist.</w:t>
      </w:r>
    </w:p>
    <w:p w:rsidR="00AC6C8C" w:rsidRDefault="00AC6C8C" w:rsidP="009D65B8">
      <w:pPr>
        <w:rPr>
          <w:rStyle w:val="wordentry"/>
          <w:rFonts w:eastAsiaTheme="majorEastAsia"/>
        </w:rPr>
      </w:pPr>
    </w:p>
    <w:p w:rsidR="00AC6C8C" w:rsidRDefault="00AC6C8C" w:rsidP="009D65B8">
      <w:pPr>
        <w:rPr>
          <w:rStyle w:val="wordentry"/>
          <w:rFonts w:eastAsiaTheme="majorEastAsia"/>
        </w:rPr>
      </w:pPr>
      <w:r>
        <w:rPr>
          <w:rStyle w:val="wordentry"/>
          <w:rFonts w:eastAsiaTheme="majorEastAsia"/>
        </w:rPr>
        <w:t>As mentioned before these fields can be found in the file “</w:t>
      </w:r>
      <w:r w:rsidR="00C95577">
        <w:rPr>
          <w:rStyle w:val="wordentry"/>
          <w:rFonts w:eastAsiaTheme="majorEastAsia"/>
        </w:rPr>
        <w:t>fieldlist</w:t>
      </w:r>
      <w:r>
        <w:rPr>
          <w:rStyle w:val="wordentry"/>
          <w:rFonts w:eastAsiaTheme="majorEastAsia"/>
        </w:rPr>
        <w:t xml:space="preserve">.txt” </w:t>
      </w:r>
      <w:r w:rsidR="00C95577">
        <w:rPr>
          <w:rStyle w:val="wordentry"/>
          <w:rFonts w:eastAsiaTheme="majorEastAsia"/>
        </w:rPr>
        <w:t xml:space="preserve">in the root of NavVision </w:t>
      </w:r>
      <w:r>
        <w:rPr>
          <w:rStyle w:val="wordentry"/>
          <w:rFonts w:eastAsiaTheme="majorEastAsia"/>
        </w:rPr>
        <w:t xml:space="preserve">after the first start of </w:t>
      </w:r>
      <w:r w:rsidR="002F2FE6">
        <w:rPr>
          <w:rStyle w:val="wordentry"/>
          <w:rFonts w:eastAsiaTheme="majorEastAsia"/>
        </w:rPr>
        <w:t>NavVision</w:t>
      </w:r>
      <w:r>
        <w:rPr>
          <w:rStyle w:val="wordentry"/>
          <w:rFonts w:eastAsiaTheme="majorEastAsia"/>
        </w:rPr>
        <w:t>.</w:t>
      </w:r>
      <w:r w:rsidR="00B6256D">
        <w:rPr>
          <w:rStyle w:val="wordentry"/>
          <w:rFonts w:eastAsiaTheme="majorEastAsia"/>
        </w:rPr>
        <w:t xml:space="preserve"> Also </w:t>
      </w:r>
      <w:proofErr w:type="spellStart"/>
      <w:r w:rsidR="00B6256D">
        <w:rPr>
          <w:rStyle w:val="wordentry"/>
          <w:rFonts w:eastAsiaTheme="majorEastAsia"/>
        </w:rPr>
        <w:t>FTSelect</w:t>
      </w:r>
      <w:proofErr w:type="spellEnd"/>
      <w:r w:rsidR="00B6256D">
        <w:rPr>
          <w:rStyle w:val="wordentry"/>
          <w:rFonts w:eastAsiaTheme="majorEastAsia"/>
        </w:rPr>
        <w:t xml:space="preserve"> is suitable for checking the right fields.</w:t>
      </w:r>
    </w:p>
    <w:p w:rsidR="00C95577" w:rsidRDefault="00C95577" w:rsidP="009D65B8">
      <w:pPr>
        <w:rPr>
          <w:rStyle w:val="wordentry"/>
          <w:rFonts w:eastAsiaTheme="majorEastAsia"/>
        </w:rPr>
      </w:pPr>
    </w:p>
    <w:p w:rsidR="00C95577" w:rsidRDefault="00C95577" w:rsidP="00C95577">
      <w:pPr>
        <w:pStyle w:val="Heading4"/>
        <w:rPr>
          <w:rStyle w:val="wordentry"/>
        </w:rPr>
      </w:pPr>
      <w:bookmarkStart w:id="171" w:name="_Ref342917653"/>
      <w:bookmarkStart w:id="172" w:name="_Toc372808235"/>
      <w:r>
        <w:rPr>
          <w:rStyle w:val="wordentry"/>
        </w:rPr>
        <w:t>How to work with fieldlist.txt</w:t>
      </w:r>
      <w:bookmarkEnd w:id="171"/>
      <w:bookmarkEnd w:id="172"/>
    </w:p>
    <w:p w:rsidR="00C95577" w:rsidRDefault="00552BA4" w:rsidP="00C95577">
      <w:r>
        <w:t xml:space="preserve">To find all the right fields you first have to open “fieldlist.txt” the right way. You need to know that, to work with the .txt-file you need to open it in Excel. To do so, right-click on the .txt file and choose “open with” and go for Excel (see </w:t>
      </w:r>
      <w:r>
        <w:fldChar w:fldCharType="begin"/>
      </w:r>
      <w:r>
        <w:instrText xml:space="preserve"> REF _Ref342651088 \h </w:instrText>
      </w:r>
      <w:r>
        <w:fldChar w:fldCharType="separate"/>
      </w:r>
      <w:r w:rsidR="000C367E">
        <w:t xml:space="preserve">Figure </w:t>
      </w:r>
      <w:r w:rsidR="000C367E">
        <w:rPr>
          <w:noProof/>
        </w:rPr>
        <w:t>11</w:t>
      </w:r>
      <w:r w:rsidR="000C367E">
        <w:noBreakHyphen/>
      </w:r>
      <w:r w:rsidR="000C367E">
        <w:rPr>
          <w:noProof/>
        </w:rPr>
        <w:t>16</w:t>
      </w:r>
      <w:r>
        <w:fldChar w:fldCharType="end"/>
      </w:r>
      <w:r>
        <w:t>)</w:t>
      </w:r>
    </w:p>
    <w:p w:rsidR="00552BA4" w:rsidRDefault="00552BA4" w:rsidP="00C95577"/>
    <w:p w:rsidR="00552BA4" w:rsidRDefault="00552BA4" w:rsidP="00C95577">
      <w:r>
        <w:rPr>
          <w:noProof/>
          <w:lang w:val="nl-NL" w:eastAsia="nl-NL"/>
        </w:rPr>
        <w:drawing>
          <wp:inline distT="0" distB="0" distL="0" distR="0" wp14:anchorId="58758BE5" wp14:editId="3084BDAA">
            <wp:extent cx="5172075" cy="1428750"/>
            <wp:effectExtent l="0" t="0" r="9525"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72075" cy="1428750"/>
                    </a:xfrm>
                    <a:prstGeom prst="rect">
                      <a:avLst/>
                    </a:prstGeom>
                  </pic:spPr>
                </pic:pic>
              </a:graphicData>
            </a:graphic>
          </wp:inline>
        </w:drawing>
      </w:r>
    </w:p>
    <w:p w:rsidR="00552BA4" w:rsidRDefault="00552BA4" w:rsidP="00552BA4">
      <w:pPr>
        <w:pStyle w:val="Onderschrift"/>
      </w:pPr>
      <w:bookmarkStart w:id="173" w:name="_Ref342651088"/>
      <w:bookmarkStart w:id="174" w:name="_Toc372808343"/>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16</w:t>
      </w:r>
      <w:r w:rsidR="00294C92">
        <w:fldChar w:fldCharType="end"/>
      </w:r>
      <w:bookmarkEnd w:id="173"/>
      <w:r>
        <w:t>: open with Excel</w:t>
      </w:r>
      <w:bookmarkEnd w:id="174"/>
    </w:p>
    <w:p w:rsidR="00552BA4" w:rsidRDefault="00552BA4" w:rsidP="00552BA4">
      <w:r>
        <w:t>Now the program will open as an Excel sheet, with all the opportunities. There ar</w:t>
      </w:r>
      <w:r w:rsidR="000F74E1">
        <w:t>e two things you must do first (this is basic Excel knowledge).</w:t>
      </w:r>
    </w:p>
    <w:p w:rsidR="000F74E1" w:rsidRDefault="000F74E1" w:rsidP="00552BA4"/>
    <w:p w:rsidR="000F74E1" w:rsidRDefault="000F74E1" w:rsidP="00552BA4">
      <w:r>
        <w:t xml:space="preserve">Click in the upper left corner of the sheet (see </w:t>
      </w:r>
      <w:r w:rsidR="00586985">
        <w:fldChar w:fldCharType="begin"/>
      </w:r>
      <w:r w:rsidR="00586985">
        <w:instrText xml:space="preserve"> REF _Ref342653940 \h </w:instrText>
      </w:r>
      <w:r w:rsidR="00586985">
        <w:fldChar w:fldCharType="separate"/>
      </w:r>
      <w:r w:rsidR="000C367E">
        <w:t xml:space="preserve">Figure </w:t>
      </w:r>
      <w:r w:rsidR="000C367E">
        <w:rPr>
          <w:noProof/>
        </w:rPr>
        <w:t>11</w:t>
      </w:r>
      <w:r w:rsidR="000C367E">
        <w:noBreakHyphen/>
      </w:r>
      <w:r w:rsidR="000C367E">
        <w:rPr>
          <w:noProof/>
        </w:rPr>
        <w:t>17</w:t>
      </w:r>
      <w:r w:rsidR="00586985">
        <w:fldChar w:fldCharType="end"/>
      </w:r>
      <w:r>
        <w:t xml:space="preserve">) to select all fields. Put your mouse between row “A” and row “B” </w:t>
      </w:r>
      <w:r w:rsidR="00586985">
        <w:t xml:space="preserve">(see </w:t>
      </w:r>
      <w:r w:rsidR="00586985">
        <w:fldChar w:fldCharType="begin"/>
      </w:r>
      <w:r w:rsidR="00586985">
        <w:instrText xml:space="preserve"> REF _Ref342653946 \h </w:instrText>
      </w:r>
      <w:r w:rsidR="00586985">
        <w:fldChar w:fldCharType="separate"/>
      </w:r>
      <w:r w:rsidR="000C367E">
        <w:t xml:space="preserve">Figure </w:t>
      </w:r>
      <w:r w:rsidR="000C367E">
        <w:rPr>
          <w:noProof/>
        </w:rPr>
        <w:t>11</w:t>
      </w:r>
      <w:r w:rsidR="000C367E">
        <w:noBreakHyphen/>
      </w:r>
      <w:r w:rsidR="000C367E">
        <w:rPr>
          <w:noProof/>
        </w:rPr>
        <w:t>18</w:t>
      </w:r>
      <w:r w:rsidR="00586985">
        <w:fldChar w:fldCharType="end"/>
      </w:r>
      <w:proofErr w:type="gramStart"/>
      <w:r w:rsidR="00586985">
        <w:t>)</w:t>
      </w:r>
      <w:r>
        <w:t>and</w:t>
      </w:r>
      <w:proofErr w:type="gramEnd"/>
      <w:r>
        <w:t xml:space="preserve"> </w:t>
      </w:r>
      <w:proofErr w:type="spellStart"/>
      <w:r>
        <w:t>doubleclick</w:t>
      </w:r>
      <w:proofErr w:type="spellEnd"/>
      <w:r>
        <w:t>. The fields now will be all on the right width.</w:t>
      </w:r>
    </w:p>
    <w:p w:rsidR="000F74E1" w:rsidRDefault="000F74E1" w:rsidP="00552BA4"/>
    <w:p w:rsidR="000F74E1" w:rsidRDefault="000F74E1" w:rsidP="00552BA4">
      <w:r>
        <w:rPr>
          <w:noProof/>
          <w:lang w:val="nl-NL" w:eastAsia="nl-NL"/>
        </w:rPr>
        <w:lastRenderedPageBreak/>
        <w:drawing>
          <wp:inline distT="0" distB="0" distL="0" distR="0" wp14:anchorId="6F6CE4B1" wp14:editId="3F8E5482">
            <wp:extent cx="2047875" cy="1257300"/>
            <wp:effectExtent l="0" t="0" r="9525"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047875" cy="1257300"/>
                    </a:xfrm>
                    <a:prstGeom prst="rect">
                      <a:avLst/>
                    </a:prstGeom>
                  </pic:spPr>
                </pic:pic>
              </a:graphicData>
            </a:graphic>
          </wp:inline>
        </w:drawing>
      </w:r>
    </w:p>
    <w:p w:rsidR="000F74E1" w:rsidRDefault="000F74E1" w:rsidP="000F74E1">
      <w:pPr>
        <w:pStyle w:val="Onderschrift"/>
      </w:pPr>
      <w:bookmarkStart w:id="175" w:name="_Ref342653940"/>
      <w:bookmarkStart w:id="176" w:name="_Toc372808344"/>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17</w:t>
      </w:r>
      <w:r w:rsidR="00294C92">
        <w:fldChar w:fldCharType="end"/>
      </w:r>
      <w:bookmarkEnd w:id="175"/>
      <w:r>
        <w:t>: Excel 1</w:t>
      </w:r>
      <w:bookmarkEnd w:id="176"/>
    </w:p>
    <w:p w:rsidR="000F74E1" w:rsidRDefault="000F74E1" w:rsidP="000F74E1">
      <w:pPr>
        <w:pStyle w:val="Onderschrift"/>
      </w:pPr>
      <w:r>
        <w:rPr>
          <w:noProof/>
          <w:lang w:val="nl-NL" w:eastAsia="nl-NL"/>
        </w:rPr>
        <w:drawing>
          <wp:inline distT="0" distB="0" distL="0" distR="0" wp14:anchorId="524CE2F5" wp14:editId="6AABA1C6">
            <wp:extent cx="1866900" cy="1057275"/>
            <wp:effectExtent l="0" t="0" r="0" b="952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66900" cy="1057275"/>
                    </a:xfrm>
                    <a:prstGeom prst="rect">
                      <a:avLst/>
                    </a:prstGeom>
                  </pic:spPr>
                </pic:pic>
              </a:graphicData>
            </a:graphic>
          </wp:inline>
        </w:drawing>
      </w:r>
    </w:p>
    <w:p w:rsidR="000F74E1" w:rsidRDefault="000F74E1" w:rsidP="000F74E1">
      <w:pPr>
        <w:pStyle w:val="Onderschrift"/>
      </w:pPr>
      <w:bookmarkStart w:id="177" w:name="_Ref342653946"/>
      <w:bookmarkStart w:id="178" w:name="_Toc372808345"/>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18</w:t>
      </w:r>
      <w:r w:rsidR="00294C92">
        <w:fldChar w:fldCharType="end"/>
      </w:r>
      <w:bookmarkEnd w:id="177"/>
      <w:r>
        <w:t>: Excel 2</w:t>
      </w:r>
      <w:bookmarkEnd w:id="178"/>
    </w:p>
    <w:p w:rsidR="000F74E1" w:rsidRDefault="000F74E1" w:rsidP="000F74E1">
      <w:r>
        <w:t xml:space="preserve">Now select the first row by clicking with you mouse on the number “1” in front of the row. </w:t>
      </w:r>
      <w:proofErr w:type="spellStart"/>
      <w:r w:rsidR="00586985">
        <w:t>Goto</w:t>
      </w:r>
      <w:proofErr w:type="spellEnd"/>
      <w:r w:rsidR="00586985">
        <w:t xml:space="preserve"> Start&gt;sort and filter and then filter (see </w:t>
      </w:r>
      <w:r w:rsidR="00586985">
        <w:fldChar w:fldCharType="begin"/>
      </w:r>
      <w:r w:rsidR="00586985">
        <w:instrText xml:space="preserve"> REF _Ref342653954 \h </w:instrText>
      </w:r>
      <w:r w:rsidR="00586985">
        <w:fldChar w:fldCharType="separate"/>
      </w:r>
      <w:r w:rsidR="000C367E">
        <w:t xml:space="preserve">Figure </w:t>
      </w:r>
      <w:r w:rsidR="000C367E">
        <w:rPr>
          <w:noProof/>
        </w:rPr>
        <w:t>11</w:t>
      </w:r>
      <w:r w:rsidR="000C367E">
        <w:noBreakHyphen/>
      </w:r>
      <w:r w:rsidR="000C367E">
        <w:rPr>
          <w:noProof/>
        </w:rPr>
        <w:t>19</w:t>
      </w:r>
      <w:r w:rsidR="00586985">
        <w:fldChar w:fldCharType="end"/>
      </w:r>
      <w:r w:rsidR="00586985">
        <w:t>). Click it</w:t>
      </w:r>
    </w:p>
    <w:p w:rsidR="00586985" w:rsidRPr="00586985" w:rsidRDefault="00586985" w:rsidP="000F74E1">
      <w:pPr>
        <w:rPr>
          <w:noProof/>
          <w:lang w:eastAsia="nl-NL"/>
        </w:rPr>
      </w:pPr>
    </w:p>
    <w:p w:rsidR="00586985" w:rsidRDefault="00586985" w:rsidP="000F74E1">
      <w:r>
        <w:rPr>
          <w:noProof/>
          <w:lang w:val="nl-NL" w:eastAsia="nl-NL"/>
        </w:rPr>
        <w:drawing>
          <wp:inline distT="0" distB="0" distL="0" distR="0" wp14:anchorId="556A21CA" wp14:editId="639F1BB2">
            <wp:extent cx="1943100" cy="2028825"/>
            <wp:effectExtent l="0" t="0" r="0" b="9525"/>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43100" cy="2028825"/>
                    </a:xfrm>
                    <a:prstGeom prst="rect">
                      <a:avLst/>
                    </a:prstGeom>
                  </pic:spPr>
                </pic:pic>
              </a:graphicData>
            </a:graphic>
          </wp:inline>
        </w:drawing>
      </w:r>
    </w:p>
    <w:p w:rsidR="00586985" w:rsidRDefault="00586985" w:rsidP="00586985">
      <w:pPr>
        <w:pStyle w:val="Onderschrift"/>
      </w:pPr>
      <w:bookmarkStart w:id="179" w:name="_Ref342653954"/>
      <w:bookmarkStart w:id="180" w:name="_Toc372808346"/>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19</w:t>
      </w:r>
      <w:r w:rsidR="00294C92">
        <w:fldChar w:fldCharType="end"/>
      </w:r>
      <w:bookmarkEnd w:id="179"/>
      <w:r>
        <w:t>: Excel 3</w:t>
      </w:r>
      <w:bookmarkEnd w:id="180"/>
    </w:p>
    <w:p w:rsidR="000F74E1" w:rsidRDefault="00586985" w:rsidP="00552BA4">
      <w:r>
        <w:t xml:space="preserve">The first row with the index names has now drop down menus and you can choose what to filter. For our example we need Bilges. </w:t>
      </w:r>
      <w:proofErr w:type="spellStart"/>
      <w:r>
        <w:t>Goto</w:t>
      </w:r>
      <w:proofErr w:type="spellEnd"/>
      <w:r>
        <w:t xml:space="preserve"> the index name</w:t>
      </w:r>
      <w:r w:rsidR="00E30499">
        <w:t xml:space="preserve"> “Category”</w:t>
      </w:r>
      <w:r>
        <w:t xml:space="preserve"> click on the dropdown menu, deselect the “select all” checkmark </w:t>
      </w:r>
      <w:r w:rsidR="00E30499">
        <w:t xml:space="preserve">and then select the “bilges” checkmark (see </w:t>
      </w:r>
      <w:r w:rsidR="00E30499">
        <w:fldChar w:fldCharType="begin"/>
      </w:r>
      <w:r w:rsidR="00E30499">
        <w:instrText xml:space="preserve"> REF _Ref342654400 \h </w:instrText>
      </w:r>
      <w:r w:rsidR="00E30499">
        <w:fldChar w:fldCharType="separate"/>
      </w:r>
      <w:r w:rsidR="000C367E">
        <w:t xml:space="preserve">Figure </w:t>
      </w:r>
      <w:r w:rsidR="000C367E">
        <w:rPr>
          <w:noProof/>
        </w:rPr>
        <w:t>11</w:t>
      </w:r>
      <w:r w:rsidR="000C367E">
        <w:noBreakHyphen/>
      </w:r>
      <w:r w:rsidR="000C367E">
        <w:rPr>
          <w:noProof/>
        </w:rPr>
        <w:t>20</w:t>
      </w:r>
      <w:r w:rsidR="00E30499">
        <w:fldChar w:fldCharType="end"/>
      </w:r>
      <w:r w:rsidR="00E30499">
        <w:t xml:space="preserve">). You now have only all the bilges-fields available. </w:t>
      </w:r>
    </w:p>
    <w:p w:rsidR="00E30499" w:rsidRDefault="00E30499" w:rsidP="00552BA4"/>
    <w:p w:rsidR="00E30499" w:rsidRDefault="00E30499" w:rsidP="00552BA4">
      <w:r>
        <w:t xml:space="preserve">You can narrow it down by going to the index name “Group” and make another selection (see </w:t>
      </w:r>
      <w:r>
        <w:fldChar w:fldCharType="begin"/>
      </w:r>
      <w:r>
        <w:instrText xml:space="preserve"> REF _Ref342654409 \h </w:instrText>
      </w:r>
      <w:r>
        <w:fldChar w:fldCharType="separate"/>
      </w:r>
      <w:r w:rsidR="000C367E">
        <w:t xml:space="preserve">Figure </w:t>
      </w:r>
      <w:r w:rsidR="000C367E">
        <w:rPr>
          <w:noProof/>
        </w:rPr>
        <w:t>11</w:t>
      </w:r>
      <w:r w:rsidR="000C367E">
        <w:noBreakHyphen/>
      </w:r>
      <w:r w:rsidR="000C367E">
        <w:rPr>
          <w:noProof/>
        </w:rPr>
        <w:t>21</w:t>
      </w:r>
      <w:r>
        <w:fldChar w:fldCharType="end"/>
      </w:r>
      <w:r>
        <w:t xml:space="preserve">). In our case it is </w:t>
      </w:r>
      <w:proofErr w:type="spellStart"/>
      <w:r>
        <w:t>AlarmBilge</w:t>
      </w:r>
      <w:proofErr w:type="spellEnd"/>
    </w:p>
    <w:p w:rsidR="00E30499" w:rsidRDefault="00E30499" w:rsidP="00552BA4"/>
    <w:p w:rsidR="00E30499" w:rsidRDefault="00E30499" w:rsidP="00552BA4">
      <w:r>
        <w:rPr>
          <w:noProof/>
          <w:lang w:val="nl-NL" w:eastAsia="nl-NL"/>
        </w:rPr>
        <w:lastRenderedPageBreak/>
        <w:drawing>
          <wp:inline distT="0" distB="0" distL="0" distR="0" wp14:anchorId="69F66948" wp14:editId="2D31E565">
            <wp:extent cx="1796903" cy="2764465"/>
            <wp:effectExtent l="0" t="0" r="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95871" cy="2762878"/>
                    </a:xfrm>
                    <a:prstGeom prst="rect">
                      <a:avLst/>
                    </a:prstGeom>
                  </pic:spPr>
                </pic:pic>
              </a:graphicData>
            </a:graphic>
          </wp:inline>
        </w:drawing>
      </w:r>
    </w:p>
    <w:p w:rsidR="00E30499" w:rsidRDefault="00E30499" w:rsidP="00E30499">
      <w:pPr>
        <w:pStyle w:val="Onderschrift"/>
      </w:pPr>
      <w:bookmarkStart w:id="181" w:name="_Ref342654400"/>
      <w:bookmarkStart w:id="182" w:name="_Toc372808347"/>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20</w:t>
      </w:r>
      <w:r w:rsidR="00294C92">
        <w:fldChar w:fldCharType="end"/>
      </w:r>
      <w:bookmarkEnd w:id="181"/>
      <w:r>
        <w:t xml:space="preserve"> : Excel 4</w:t>
      </w:r>
      <w:bookmarkEnd w:id="182"/>
    </w:p>
    <w:p w:rsidR="00E30499" w:rsidRDefault="00E30499" w:rsidP="00E30499">
      <w:r>
        <w:rPr>
          <w:noProof/>
          <w:lang w:val="nl-NL" w:eastAsia="nl-NL"/>
        </w:rPr>
        <w:drawing>
          <wp:inline distT="0" distB="0" distL="0" distR="0" wp14:anchorId="6E3A1F4B" wp14:editId="46CF64A6">
            <wp:extent cx="1768415" cy="2848668"/>
            <wp:effectExtent l="0" t="0" r="381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68790" cy="2849272"/>
                    </a:xfrm>
                    <a:prstGeom prst="rect">
                      <a:avLst/>
                    </a:prstGeom>
                  </pic:spPr>
                </pic:pic>
              </a:graphicData>
            </a:graphic>
          </wp:inline>
        </w:drawing>
      </w:r>
    </w:p>
    <w:p w:rsidR="00E30499" w:rsidRDefault="00E30499" w:rsidP="00E30499">
      <w:pPr>
        <w:pStyle w:val="Onderschrift"/>
      </w:pPr>
      <w:bookmarkStart w:id="183" w:name="_Ref342654409"/>
      <w:bookmarkStart w:id="184" w:name="_Toc372808348"/>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21</w:t>
      </w:r>
      <w:r w:rsidR="00294C92">
        <w:fldChar w:fldCharType="end"/>
      </w:r>
      <w:bookmarkEnd w:id="183"/>
      <w:r>
        <w:t>: Excel 5</w:t>
      </w:r>
      <w:bookmarkEnd w:id="184"/>
    </w:p>
    <w:p w:rsidR="00E30499" w:rsidRDefault="00E30499" w:rsidP="00E30499">
      <w:r>
        <w:t xml:space="preserve">Now we’ve done this we have only the Bilge </w:t>
      </w:r>
      <w:proofErr w:type="spellStart"/>
      <w:r>
        <w:t>alarmfields</w:t>
      </w:r>
      <w:proofErr w:type="spellEnd"/>
      <w:r>
        <w:t xml:space="preserve"> available. You can figure out yourself how you can further narrow it down, or use it for other fields.</w:t>
      </w:r>
    </w:p>
    <w:p w:rsidR="00E30499" w:rsidRDefault="00E30499" w:rsidP="00E30499"/>
    <w:p w:rsidR="00B6256D" w:rsidRDefault="00B6256D" w:rsidP="00B6256D">
      <w:pPr>
        <w:pStyle w:val="Heading4"/>
      </w:pPr>
      <w:bookmarkStart w:id="185" w:name="_Toc372808236"/>
      <w:r>
        <w:t xml:space="preserve">How to work with </w:t>
      </w:r>
      <w:proofErr w:type="spellStart"/>
      <w:r>
        <w:t>FTSelect</w:t>
      </w:r>
      <w:bookmarkEnd w:id="185"/>
      <w:proofErr w:type="spellEnd"/>
    </w:p>
    <w:p w:rsidR="00B6256D" w:rsidRDefault="00B6256D" w:rsidP="00B6256D">
      <w:r>
        <w:t xml:space="preserve">In the bin-folder of </w:t>
      </w:r>
      <w:r w:rsidR="002F2FE6">
        <w:t>NavVision</w:t>
      </w:r>
      <w:r>
        <w:t xml:space="preserve"> you will find the program “</w:t>
      </w:r>
      <w:proofErr w:type="spellStart"/>
      <w:r>
        <w:t>FTSelect</w:t>
      </w:r>
      <w:proofErr w:type="spellEnd"/>
      <w:r>
        <w:t>”. Open it and you will get the following window:</w:t>
      </w:r>
    </w:p>
    <w:p w:rsidR="00B6256D" w:rsidRDefault="00B6256D" w:rsidP="00B6256D"/>
    <w:p w:rsidR="00B6256D" w:rsidRDefault="00B6256D" w:rsidP="00B6256D">
      <w:r>
        <w:rPr>
          <w:noProof/>
          <w:lang w:val="nl-NL" w:eastAsia="nl-NL"/>
        </w:rPr>
        <w:lastRenderedPageBreak/>
        <w:drawing>
          <wp:inline distT="0" distB="0" distL="0" distR="0" wp14:anchorId="1D551D6E" wp14:editId="6556D8BB">
            <wp:extent cx="5760720" cy="3844359"/>
            <wp:effectExtent l="0" t="0" r="0" b="381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844359"/>
                    </a:xfrm>
                    <a:prstGeom prst="rect">
                      <a:avLst/>
                    </a:prstGeom>
                  </pic:spPr>
                </pic:pic>
              </a:graphicData>
            </a:graphic>
          </wp:inline>
        </w:drawing>
      </w:r>
    </w:p>
    <w:p w:rsidR="00B6256D" w:rsidRDefault="00B6256D" w:rsidP="00B6256D">
      <w:pPr>
        <w:pStyle w:val="Onderschrift"/>
      </w:pPr>
      <w:bookmarkStart w:id="186" w:name="_Toc372808349"/>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22</w:t>
      </w:r>
      <w:r w:rsidR="00294C92">
        <w:fldChar w:fldCharType="end"/>
      </w:r>
      <w:r>
        <w:t xml:space="preserve">: </w:t>
      </w:r>
      <w:proofErr w:type="spellStart"/>
      <w:r>
        <w:t>FTSelect</w:t>
      </w:r>
      <w:bookmarkEnd w:id="186"/>
      <w:proofErr w:type="spellEnd"/>
    </w:p>
    <w:p w:rsidR="00B6256D" w:rsidRDefault="000B5CCE" w:rsidP="00B6256D">
      <w:r>
        <w:t xml:space="preserve">You can search for a specific text, or just choose a category and a group to get to the right field. You can even filter on “Unit Type”. </w:t>
      </w:r>
    </w:p>
    <w:p w:rsidR="000B5CCE" w:rsidRDefault="000B5CCE" w:rsidP="00B6256D"/>
    <w:p w:rsidR="000B5CCE" w:rsidRDefault="000B5CCE" w:rsidP="00B6256D">
      <w:r>
        <w:t>Say you look for the bilge alarm, you can fill in the fields as follows:</w:t>
      </w:r>
    </w:p>
    <w:p w:rsidR="000B5CCE" w:rsidRDefault="000B5CCE" w:rsidP="00B6256D"/>
    <w:p w:rsidR="000B5CCE" w:rsidRDefault="000B5CCE" w:rsidP="00B6256D">
      <w:r>
        <w:rPr>
          <w:noProof/>
          <w:lang w:val="nl-NL" w:eastAsia="nl-NL"/>
        </w:rPr>
        <w:drawing>
          <wp:inline distT="0" distB="0" distL="0" distR="0" wp14:anchorId="4FC55A9F" wp14:editId="613253AF">
            <wp:extent cx="5760720" cy="341136"/>
            <wp:effectExtent l="0" t="0" r="0" b="1905"/>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41136"/>
                    </a:xfrm>
                    <a:prstGeom prst="rect">
                      <a:avLst/>
                    </a:prstGeom>
                  </pic:spPr>
                </pic:pic>
              </a:graphicData>
            </a:graphic>
          </wp:inline>
        </w:drawing>
      </w:r>
    </w:p>
    <w:p w:rsidR="000B5CCE" w:rsidRDefault="000B5CCE" w:rsidP="000B5CCE">
      <w:pPr>
        <w:pStyle w:val="Onderschrift"/>
      </w:pPr>
      <w:bookmarkStart w:id="187" w:name="_Toc372808350"/>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23</w:t>
      </w:r>
      <w:r w:rsidR="00294C92">
        <w:fldChar w:fldCharType="end"/>
      </w:r>
      <w:r>
        <w:t xml:space="preserve">: filtering in </w:t>
      </w:r>
      <w:proofErr w:type="spellStart"/>
      <w:r>
        <w:t>FTSelect</w:t>
      </w:r>
      <w:bookmarkEnd w:id="187"/>
      <w:proofErr w:type="spellEnd"/>
    </w:p>
    <w:p w:rsidR="000B5CCE" w:rsidRDefault="000B5CCE" w:rsidP="000B5CCE">
      <w:r>
        <w:t>You now get all the bilge alarms available as seen in the following figure:</w:t>
      </w:r>
    </w:p>
    <w:p w:rsidR="000B5CCE" w:rsidRDefault="000B5CCE" w:rsidP="000B5CCE"/>
    <w:p w:rsidR="000B5CCE" w:rsidRDefault="000B5CCE" w:rsidP="000B5CCE">
      <w:r>
        <w:rPr>
          <w:noProof/>
          <w:lang w:val="nl-NL" w:eastAsia="nl-NL"/>
        </w:rPr>
        <w:lastRenderedPageBreak/>
        <w:drawing>
          <wp:inline distT="0" distB="0" distL="0" distR="0" wp14:anchorId="62C15D2E" wp14:editId="2F208A2C">
            <wp:extent cx="5760720" cy="2809928"/>
            <wp:effectExtent l="0" t="0" r="0" b="9525"/>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2809928"/>
                    </a:xfrm>
                    <a:prstGeom prst="rect">
                      <a:avLst/>
                    </a:prstGeom>
                  </pic:spPr>
                </pic:pic>
              </a:graphicData>
            </a:graphic>
          </wp:inline>
        </w:drawing>
      </w:r>
    </w:p>
    <w:p w:rsidR="000B5CCE" w:rsidRDefault="000B5CCE" w:rsidP="000B5CCE">
      <w:pPr>
        <w:pStyle w:val="Onderschrift"/>
      </w:pPr>
      <w:bookmarkStart w:id="188" w:name="_Toc372808351"/>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24</w:t>
      </w:r>
      <w:r w:rsidR="00294C92">
        <w:fldChar w:fldCharType="end"/>
      </w:r>
      <w:r>
        <w:t xml:space="preserve">: Filtered </w:t>
      </w:r>
      <w:proofErr w:type="spellStart"/>
      <w:r>
        <w:t>FTSelect</w:t>
      </w:r>
      <w:bookmarkEnd w:id="188"/>
      <w:proofErr w:type="spellEnd"/>
    </w:p>
    <w:p w:rsidR="000B5CCE" w:rsidRPr="00B6256D" w:rsidRDefault="000B5CCE" w:rsidP="000B5CCE">
      <w:r>
        <w:t xml:space="preserve">Now you just select the right line that you need and highlight it by clicking on the light. </w:t>
      </w:r>
      <w:proofErr w:type="spellStart"/>
      <w:r>
        <w:t>FTSelect</w:t>
      </w:r>
      <w:proofErr w:type="spellEnd"/>
      <w:r>
        <w:t xml:space="preserve"> will automatically copy the field to the clipboard and you can paste it again in the sensorlist.</w:t>
      </w:r>
    </w:p>
    <w:p w:rsidR="000F74E1" w:rsidRDefault="00E30499" w:rsidP="00E30499">
      <w:pPr>
        <w:pStyle w:val="Heading4"/>
      </w:pPr>
      <w:bookmarkStart w:id="189" w:name="_Toc372808237"/>
      <w:r>
        <w:t>Back to the Field column</w:t>
      </w:r>
      <w:bookmarkEnd w:id="189"/>
    </w:p>
    <w:p w:rsidR="00E30499" w:rsidRDefault="00E30499" w:rsidP="00E30499">
      <w:r>
        <w:t xml:space="preserve">So now we have narrowed it down to the right fields, it is time to give all our I/O a separate field tag. </w:t>
      </w:r>
      <w:r w:rsidR="00FE25AE">
        <w:t xml:space="preserve">In the adjusted fieldlist.txt we now see all the alarms for bilges available. We need three bilge alarms, so we need three distinctive bilge alarm fields. </w:t>
      </w:r>
    </w:p>
    <w:p w:rsidR="00FE25AE" w:rsidRDefault="00FE25AE" w:rsidP="00E30499"/>
    <w:p w:rsidR="00FE25AE" w:rsidRDefault="00FE25AE" w:rsidP="00E30499">
      <w:r>
        <w:t xml:space="preserve">In the previous mentioned excel list, </w:t>
      </w:r>
      <w:proofErr w:type="spellStart"/>
      <w:r>
        <w:t>goto</w:t>
      </w:r>
      <w:proofErr w:type="spellEnd"/>
      <w:r>
        <w:t xml:space="preserve"> the column “Field”. As we are just starting, all the fields are still available. So we can choose the first three Bilge Alarm Fields. Select these three fields and copy them (CTRL-C). Go back to your sensorlist and past them into the field column behind the three bilge items. See the following figure.</w:t>
      </w:r>
    </w:p>
    <w:p w:rsidR="00FE25AE" w:rsidRDefault="00FE25AE" w:rsidP="00E30499"/>
    <w:p w:rsidR="00FE25AE" w:rsidRDefault="00FE25AE" w:rsidP="00E30499">
      <w:r>
        <w:rPr>
          <w:noProof/>
          <w:lang w:val="nl-NL" w:eastAsia="nl-NL"/>
        </w:rPr>
        <w:drawing>
          <wp:inline distT="0" distB="0" distL="0" distR="0" wp14:anchorId="0E61995F" wp14:editId="51458DC1">
            <wp:extent cx="5760720" cy="879481"/>
            <wp:effectExtent l="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879481"/>
                    </a:xfrm>
                    <a:prstGeom prst="rect">
                      <a:avLst/>
                    </a:prstGeom>
                  </pic:spPr>
                </pic:pic>
              </a:graphicData>
            </a:graphic>
          </wp:inline>
        </w:drawing>
      </w:r>
    </w:p>
    <w:p w:rsidR="00FE25AE" w:rsidRDefault="00FE25AE" w:rsidP="00FE25AE">
      <w:pPr>
        <w:pStyle w:val="Onderschrift"/>
      </w:pPr>
      <w:bookmarkStart w:id="190" w:name="_Toc372808352"/>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25</w:t>
      </w:r>
      <w:r w:rsidR="00294C92">
        <w:fldChar w:fldCharType="end"/>
      </w:r>
      <w:r>
        <w:t>: Field column 1</w:t>
      </w:r>
      <w:bookmarkEnd w:id="190"/>
    </w:p>
    <w:p w:rsidR="00FE25AE" w:rsidRDefault="00FE25AE" w:rsidP="00FE25AE">
      <w:r>
        <w:t>You can follow this for all the other fields and you will get the following:</w:t>
      </w:r>
    </w:p>
    <w:p w:rsidR="00FE25AE" w:rsidRDefault="00FE25AE" w:rsidP="00FE25AE"/>
    <w:p w:rsidR="00FE25AE" w:rsidRDefault="00FE25AE" w:rsidP="00FE25AE">
      <w:r>
        <w:rPr>
          <w:noProof/>
          <w:lang w:val="nl-NL" w:eastAsia="nl-NL"/>
        </w:rPr>
        <w:drawing>
          <wp:inline distT="0" distB="0" distL="0" distR="0" wp14:anchorId="745C0073" wp14:editId="088A25BB">
            <wp:extent cx="5760720" cy="1570326"/>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1570326"/>
                    </a:xfrm>
                    <a:prstGeom prst="rect">
                      <a:avLst/>
                    </a:prstGeom>
                  </pic:spPr>
                </pic:pic>
              </a:graphicData>
            </a:graphic>
          </wp:inline>
        </w:drawing>
      </w:r>
    </w:p>
    <w:p w:rsidR="00AC7C59" w:rsidRDefault="00AC7C59" w:rsidP="00AC7C59">
      <w:pPr>
        <w:pStyle w:val="Onderschrift"/>
      </w:pPr>
      <w:bookmarkStart w:id="191" w:name="_Toc372808353"/>
      <w:r>
        <w:lastRenderedPageBreak/>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26</w:t>
      </w:r>
      <w:r w:rsidR="00294C92">
        <w:fldChar w:fldCharType="end"/>
      </w:r>
      <w:r>
        <w:t>: Field column 2</w:t>
      </w:r>
      <w:bookmarkEnd w:id="191"/>
    </w:p>
    <w:p w:rsidR="00AC7C59" w:rsidRDefault="00ED53EC" w:rsidP="00AC7C59">
      <w:r>
        <w:rPr>
          <w:noProof/>
          <w:lang w:val="nl-NL" w:eastAsia="nl-NL"/>
        </w:rPr>
        <w:drawing>
          <wp:inline distT="0" distB="0" distL="0" distR="0" wp14:anchorId="36D62444" wp14:editId="503A1A6C">
            <wp:extent cx="416379" cy="342900"/>
            <wp:effectExtent l="0" t="0" r="3175"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w:t>
      </w:r>
      <w:proofErr w:type="gramStart"/>
      <w:r>
        <w:rPr>
          <w:i/>
        </w:rPr>
        <w:t>with</w:t>
      </w:r>
      <w:proofErr w:type="gramEnd"/>
      <w:r>
        <w:rPr>
          <w:i/>
        </w:rPr>
        <w:t xml:space="preserve"> bigger projects it is easy to get mistaken. Easiest way to prevent this is that you color the fields u have used in the fieldlist.txt yellow. That way you will know which ones are used and which are free. Later on we show you that </w:t>
      </w:r>
      <w:r w:rsidR="002F2FE6">
        <w:rPr>
          <w:i/>
        </w:rPr>
        <w:t>NavVision</w:t>
      </w:r>
      <w:r>
        <w:rPr>
          <w:i/>
        </w:rPr>
        <w:t xml:space="preserve"> has a way to trace the faults. See chapter </w:t>
      </w:r>
      <w:r>
        <w:rPr>
          <w:i/>
        </w:rPr>
        <w:fldChar w:fldCharType="begin"/>
      </w:r>
      <w:r>
        <w:rPr>
          <w:i/>
        </w:rPr>
        <w:instrText xml:space="preserve"> REF _Ref342395237 \r \h </w:instrText>
      </w:r>
      <w:r>
        <w:rPr>
          <w:i/>
        </w:rPr>
      </w:r>
      <w:r>
        <w:rPr>
          <w:i/>
        </w:rPr>
        <w:fldChar w:fldCharType="separate"/>
      </w:r>
      <w:r w:rsidR="000C367E">
        <w:rPr>
          <w:i/>
        </w:rPr>
        <w:t>12.5</w:t>
      </w:r>
      <w:r>
        <w:rPr>
          <w:i/>
        </w:rPr>
        <w:fldChar w:fldCharType="end"/>
      </w:r>
    </w:p>
    <w:p w:rsidR="00ED53EC" w:rsidRDefault="00ED53EC" w:rsidP="00AC7C59"/>
    <w:p w:rsidR="00ED53EC" w:rsidRDefault="00ED53EC" w:rsidP="00ED53EC">
      <w:pPr>
        <w:pStyle w:val="Heading3"/>
      </w:pPr>
      <w:bookmarkStart w:id="192" w:name="_Toc372808238"/>
      <w:r>
        <w:t>Label</w:t>
      </w:r>
      <w:bookmarkEnd w:id="192"/>
    </w:p>
    <w:p w:rsidR="00ED53EC" w:rsidRDefault="00ED53EC" w:rsidP="00ED53EC">
      <w:r>
        <w:t>The Label column exists of t</w:t>
      </w:r>
      <w:r w:rsidRPr="006F4CCA">
        <w:t xml:space="preserve">he </w:t>
      </w:r>
      <w:r>
        <w:t xml:space="preserve">short </w:t>
      </w:r>
      <w:r w:rsidRPr="006F4CCA">
        <w:t>description of the</w:t>
      </w:r>
      <w:r>
        <w:t xml:space="preserve"> Data</w:t>
      </w:r>
      <w:r w:rsidRPr="006F4CCA">
        <w:t xml:space="preserve"> </w:t>
      </w:r>
      <w:r>
        <w:t>F</w:t>
      </w:r>
      <w:r w:rsidRPr="006F4CCA">
        <w:t>ield</w:t>
      </w:r>
      <w:r>
        <w:t xml:space="preserve"> when shown in an instrument. Default label text belonging to the Data Field is preferred.</w:t>
      </w:r>
    </w:p>
    <w:p w:rsidR="00ED53EC" w:rsidRDefault="00ED53EC" w:rsidP="00ED53EC"/>
    <w:p w:rsidR="00ED53EC" w:rsidRDefault="00C20F97" w:rsidP="00ED53EC">
      <w:r>
        <w:t>So the easiest way is to copy the “Item” column and just past it into the “Label” column. This way you have a one-on-one connection. Off course this is the text that you find as a label in instruments etc. When the text is too big, it won’t fit in the instrument or just looks sloppy. So if this is the case, just alter the name here to a short description. “Emergency Generator Power Failure” can be changed into “</w:t>
      </w:r>
      <w:proofErr w:type="spellStart"/>
      <w:r>
        <w:t>Em</w:t>
      </w:r>
      <w:proofErr w:type="spellEnd"/>
      <w:r>
        <w:t xml:space="preserve">. Gen. Power Fail.”  And if the default unit is available in an instrument, you can even leave types as “Pressure”, “Voltage”, etc. out of it, cause they will see that it is a “Bar” value or a “V” value. So “Main Engine </w:t>
      </w:r>
      <w:proofErr w:type="spellStart"/>
      <w:r>
        <w:t>Lub</w:t>
      </w:r>
      <w:proofErr w:type="spellEnd"/>
      <w:r>
        <w:t xml:space="preserve"> Oil Pressure” can be set as </w:t>
      </w:r>
      <w:r w:rsidR="002A7281">
        <w:t xml:space="preserve">“ME Oil” </w:t>
      </w:r>
    </w:p>
    <w:p w:rsidR="002A7281" w:rsidRDefault="002A7281" w:rsidP="00ED53EC"/>
    <w:p w:rsidR="002A7281" w:rsidRDefault="002A7281" w:rsidP="002A7281">
      <w:pPr>
        <w:pStyle w:val="Heading3"/>
      </w:pPr>
      <w:bookmarkStart w:id="193" w:name="_Toc372808239"/>
      <w:r>
        <w:t>Rate</w:t>
      </w:r>
      <w:bookmarkEnd w:id="193"/>
    </w:p>
    <w:p w:rsidR="002A7281" w:rsidRPr="001627A3" w:rsidRDefault="002A7281" w:rsidP="002A7281">
      <w:pPr>
        <w:pStyle w:val="ListParagraph"/>
        <w:ind w:left="0"/>
      </w:pPr>
      <w:r>
        <w:t>Rate d</w:t>
      </w:r>
      <w:r w:rsidRPr="001627A3">
        <w:t>escribes the number of samples per second of a sensor</w:t>
      </w:r>
      <w:r>
        <w:t>/control. This is defined by the protocol. Leave empty.</w:t>
      </w:r>
    </w:p>
    <w:p w:rsidR="002A7281" w:rsidRDefault="002A7281" w:rsidP="002A7281"/>
    <w:p w:rsidR="002A7281" w:rsidRDefault="002A7281" w:rsidP="002A7281">
      <w:pPr>
        <w:pStyle w:val="Heading3"/>
      </w:pPr>
      <w:bookmarkStart w:id="194" w:name="_Toc372808240"/>
      <w:r>
        <w:t>Index</w:t>
      </w:r>
      <w:bookmarkEnd w:id="194"/>
    </w:p>
    <w:p w:rsidR="002A7281" w:rsidRPr="001627A3" w:rsidRDefault="002A7281" w:rsidP="002A7281">
      <w:pPr>
        <w:pStyle w:val="ListParagraph"/>
        <w:ind w:left="0"/>
      </w:pPr>
      <w:r>
        <w:t>Index defines when this Data Field Definition [DFD] is valid. The Index column can only be used in combination with a Data Field Definition [DFD] that has the SensorType set to Index and is in the same message as this DFD. Default is empty.</w:t>
      </w:r>
    </w:p>
    <w:p w:rsidR="002A7281" w:rsidRDefault="002A7281" w:rsidP="002A7281"/>
    <w:p w:rsidR="002A7281" w:rsidRDefault="002A7281" w:rsidP="002A7281">
      <w:pPr>
        <w:pStyle w:val="Heading3"/>
      </w:pPr>
      <w:bookmarkStart w:id="195" w:name="_Ref372724246"/>
      <w:bookmarkStart w:id="196" w:name="_Toc372808241"/>
      <w:proofErr w:type="spellStart"/>
      <w:r>
        <w:t>Datatype</w:t>
      </w:r>
      <w:bookmarkEnd w:id="195"/>
      <w:bookmarkEnd w:id="196"/>
      <w:proofErr w:type="spellEnd"/>
    </w:p>
    <w:p w:rsidR="002A7281" w:rsidRDefault="002A7281" w:rsidP="002A7281">
      <w:pPr>
        <w:pStyle w:val="ListParagraph"/>
        <w:ind w:left="0"/>
      </w:pPr>
      <w:proofErr w:type="spellStart"/>
      <w:r>
        <w:t>DataType</w:t>
      </w:r>
      <w:proofErr w:type="spellEnd"/>
      <w:r>
        <w:t xml:space="preserve"> is used to define the type of value on serial protocols. For analogue values it’s Float, Signed or Unsigned. For digital values it’s </w:t>
      </w:r>
      <w:proofErr w:type="spellStart"/>
      <w:r>
        <w:t>Bool</w:t>
      </w:r>
      <w:proofErr w:type="spellEnd"/>
      <w:r>
        <w:t xml:space="preserve">. For enumerations this is </w:t>
      </w:r>
      <w:proofErr w:type="spellStart"/>
      <w:r>
        <w:t>Enum</w:t>
      </w:r>
      <w:proofErr w:type="spellEnd"/>
      <w:r>
        <w:t xml:space="preserve">. See </w:t>
      </w:r>
      <w:proofErr w:type="spellStart"/>
      <w:r>
        <w:t>Enum</w:t>
      </w:r>
      <w:proofErr w:type="spellEnd"/>
      <w:r>
        <w:t xml:space="preserve"> column. </w:t>
      </w:r>
    </w:p>
    <w:p w:rsidR="002A7281" w:rsidRDefault="002A7281" w:rsidP="002A7281">
      <w:pPr>
        <w:pStyle w:val="ListParagraph"/>
        <w:ind w:left="0"/>
      </w:pPr>
    </w:p>
    <w:p w:rsidR="002A7281" w:rsidRDefault="002A7281" w:rsidP="002A7281">
      <w:pPr>
        <w:pStyle w:val="Heading3"/>
      </w:pPr>
      <w:bookmarkStart w:id="197" w:name="_Toc372808242"/>
      <w:proofErr w:type="spellStart"/>
      <w:r>
        <w:t>Enum</w:t>
      </w:r>
      <w:bookmarkEnd w:id="197"/>
      <w:proofErr w:type="spellEnd"/>
    </w:p>
    <w:p w:rsidR="002A7281" w:rsidRPr="001627A3" w:rsidRDefault="002A7281" w:rsidP="002A7281">
      <w:pPr>
        <w:pStyle w:val="ListParagraph"/>
        <w:ind w:left="0"/>
      </w:pPr>
      <w:proofErr w:type="spellStart"/>
      <w:r>
        <w:t>Enum</w:t>
      </w:r>
      <w:proofErr w:type="spellEnd"/>
      <w:r>
        <w:t xml:space="preserve"> is the index value where the received value should compare to, to switch the Data Field on. If the value is not equal to the </w:t>
      </w:r>
      <w:proofErr w:type="spellStart"/>
      <w:r>
        <w:t>Enum</w:t>
      </w:r>
      <w:proofErr w:type="spellEnd"/>
      <w:r>
        <w:t xml:space="preserve"> index the Data Field is switched off.</w:t>
      </w:r>
    </w:p>
    <w:p w:rsidR="002A7281" w:rsidRDefault="002A7281" w:rsidP="002A7281"/>
    <w:p w:rsidR="002A7281" w:rsidRDefault="002A7281" w:rsidP="002A7281">
      <w:pPr>
        <w:pStyle w:val="Heading3"/>
      </w:pPr>
      <w:bookmarkStart w:id="198" w:name="_Toc372808243"/>
      <w:r>
        <w:t>Count</w:t>
      </w:r>
      <w:bookmarkEnd w:id="198"/>
    </w:p>
    <w:p w:rsidR="002A7281" w:rsidRDefault="002A7281" w:rsidP="002A7281">
      <w:pPr>
        <w:pStyle w:val="ListParagraph"/>
        <w:ind w:left="0"/>
      </w:pPr>
      <w:r>
        <w:t xml:space="preserve">Count is the number of bits starting from the pin index. For a digital value it’s typically 1 with a pin index between 1 and 16 and for analog values it’s for example for Mod bus typically 16 with pin index 1. </w:t>
      </w:r>
      <w:proofErr w:type="spellStart"/>
      <w:r w:rsidR="006B46F2">
        <w:t>Canbus</w:t>
      </w:r>
      <w:proofErr w:type="spellEnd"/>
      <w:r w:rsidR="006B46F2">
        <w:t xml:space="preserve"> has almost always a count of “2”.</w:t>
      </w:r>
    </w:p>
    <w:p w:rsidR="002A7281" w:rsidRDefault="002A7281" w:rsidP="002A7281"/>
    <w:p w:rsidR="002A7281" w:rsidRDefault="002A7281" w:rsidP="002A7281">
      <w:pPr>
        <w:pStyle w:val="Heading3"/>
      </w:pPr>
      <w:bookmarkStart w:id="199" w:name="_Toc372808244"/>
      <w:r>
        <w:t>Multiplier</w:t>
      </w:r>
      <w:bookmarkEnd w:id="199"/>
    </w:p>
    <w:p w:rsidR="00731526" w:rsidRDefault="00731526" w:rsidP="00731526">
      <w:pPr>
        <w:pStyle w:val="ListParagraph"/>
        <w:ind w:left="0"/>
      </w:pPr>
      <w:r>
        <w:t xml:space="preserve">Multiplier defines the factor between the sensor/control value and the real value. </w:t>
      </w:r>
    </w:p>
    <w:p w:rsidR="00731526" w:rsidRDefault="00731526" w:rsidP="00731526">
      <w:pPr>
        <w:pStyle w:val="ListParagraph"/>
        <w:ind w:left="0"/>
      </w:pPr>
      <w:r>
        <w:t>For inputs/read:</w:t>
      </w:r>
    </w:p>
    <w:p w:rsidR="00731526" w:rsidRPr="00DF7189" w:rsidRDefault="00731526" w:rsidP="00731526">
      <w:pPr>
        <w:pStyle w:val="ListParagraph"/>
        <w:ind w:left="0"/>
        <w:rPr>
          <w:i/>
        </w:rPr>
      </w:pPr>
      <w:proofErr w:type="gramStart"/>
      <w:r w:rsidRPr="00DF7189">
        <w:rPr>
          <w:i/>
        </w:rPr>
        <w:lastRenderedPageBreak/>
        <w:t>value</w:t>
      </w:r>
      <w:proofErr w:type="gramEnd"/>
      <w:r w:rsidRPr="00DF7189">
        <w:rPr>
          <w:i/>
        </w:rPr>
        <w:t xml:space="preserve"> = sensor value * multiplier + offset </w:t>
      </w:r>
    </w:p>
    <w:p w:rsidR="00731526" w:rsidRDefault="00731526" w:rsidP="00731526">
      <w:pPr>
        <w:pStyle w:val="ListParagraph"/>
        <w:ind w:left="0"/>
      </w:pPr>
      <w:r>
        <w:t>For outputs/write:</w:t>
      </w:r>
    </w:p>
    <w:p w:rsidR="002A7281" w:rsidRDefault="00731526" w:rsidP="00731526">
      <w:pPr>
        <w:rPr>
          <w:i/>
        </w:rPr>
      </w:pPr>
      <w:proofErr w:type="gramStart"/>
      <w:r w:rsidRPr="00DF7189">
        <w:rPr>
          <w:i/>
        </w:rPr>
        <w:t>sensor</w:t>
      </w:r>
      <w:proofErr w:type="gramEnd"/>
      <w:r w:rsidRPr="00DF7189">
        <w:rPr>
          <w:i/>
        </w:rPr>
        <w:t xml:space="preserve"> value = (value – offset) / multiplier</w:t>
      </w:r>
    </w:p>
    <w:p w:rsidR="00731526" w:rsidRDefault="00731526" w:rsidP="00731526">
      <w:r>
        <w:t xml:space="preserve">For example: if the temperature is send in from a sensor in whole numbers (210 for 21 degrees) you can put in a multiplier of 0.1. So when the sensor sends 210, it goes through the multiplier and </w:t>
      </w:r>
      <w:r w:rsidR="002F2FE6">
        <w:t>NavVision</w:t>
      </w:r>
      <w:r>
        <w:t xml:space="preserve"> makes it 210*0.1=21</w:t>
      </w:r>
    </w:p>
    <w:p w:rsidR="00731526" w:rsidRDefault="00731526" w:rsidP="00731526"/>
    <w:p w:rsidR="00731526" w:rsidRDefault="00731526" w:rsidP="00731526">
      <w:pPr>
        <w:pStyle w:val="Heading3"/>
      </w:pPr>
      <w:bookmarkStart w:id="200" w:name="_Toc372808245"/>
      <w:r>
        <w:t>Offset</w:t>
      </w:r>
      <w:bookmarkEnd w:id="200"/>
    </w:p>
    <w:p w:rsidR="00731526" w:rsidRPr="001627A3" w:rsidRDefault="00731526" w:rsidP="00731526">
      <w:pPr>
        <w:pStyle w:val="ListParagraph"/>
        <w:keepNext/>
        <w:ind w:left="0"/>
      </w:pPr>
      <w:r>
        <w:t>Offset defines the offset between the sensor/control value and the real value. See Multiplier column.</w:t>
      </w:r>
    </w:p>
    <w:p w:rsidR="00731526" w:rsidRPr="00731526" w:rsidRDefault="00731526" w:rsidP="00731526"/>
    <w:p w:rsidR="002A7281" w:rsidRDefault="00307CEF" w:rsidP="00307CEF">
      <w:pPr>
        <w:pStyle w:val="Heading3"/>
      </w:pPr>
      <w:bookmarkStart w:id="201" w:name="_Toc372808246"/>
      <w:r>
        <w:t>Unit</w:t>
      </w:r>
      <w:bookmarkEnd w:id="201"/>
    </w:p>
    <w:p w:rsidR="00307CEF" w:rsidRDefault="00307CEF" w:rsidP="00307CEF">
      <w:r>
        <w:t xml:space="preserve">The Unit in which the sensor/control value is received or send. Directly from the sensor control. This field differs from the </w:t>
      </w:r>
      <w:proofErr w:type="spellStart"/>
      <w:r>
        <w:t>DefaultUnit</w:t>
      </w:r>
      <w:proofErr w:type="spellEnd"/>
      <w:r>
        <w:t xml:space="preserve"> by the fact that </w:t>
      </w:r>
      <w:r w:rsidR="002F2FE6">
        <w:t>NavVision</w:t>
      </w:r>
      <w:r>
        <w:t xml:space="preserve"> has no influence on this one. For options see </w:t>
      </w:r>
      <w:r>
        <w:fldChar w:fldCharType="begin"/>
      </w:r>
      <w:r>
        <w:instrText xml:space="preserve"> REF _Ref342658166 \h </w:instrText>
      </w:r>
      <w:r>
        <w:fldChar w:fldCharType="separate"/>
      </w:r>
      <w:r w:rsidR="000C367E">
        <w:t xml:space="preserve">Table </w:t>
      </w:r>
      <w:r w:rsidR="000C367E">
        <w:rPr>
          <w:noProof/>
        </w:rPr>
        <w:t>11</w:t>
      </w:r>
      <w:r w:rsidR="000C367E">
        <w:noBreakHyphen/>
      </w:r>
      <w:r w:rsidR="000C367E">
        <w:rPr>
          <w:noProof/>
        </w:rPr>
        <w:t>5</w:t>
      </w:r>
      <w:r>
        <w:fldChar w:fldCharType="end"/>
      </w:r>
      <w:r>
        <w:t>.</w:t>
      </w:r>
    </w:p>
    <w:p w:rsidR="00307CEF" w:rsidRDefault="00307CEF" w:rsidP="00307CEF"/>
    <w:p w:rsidR="006A396B" w:rsidRDefault="006A396B" w:rsidP="006A396B">
      <w:pPr>
        <w:pStyle w:val="Heading3"/>
      </w:pPr>
      <w:bookmarkStart w:id="202" w:name="_Ref359840174"/>
      <w:bookmarkStart w:id="203" w:name="_Toc372808247"/>
      <w:proofErr w:type="spellStart"/>
      <w:r>
        <w:t>GroupLocal</w:t>
      </w:r>
      <w:proofErr w:type="spellEnd"/>
      <w:r>
        <w:t xml:space="preserve">, </w:t>
      </w:r>
      <w:proofErr w:type="spellStart"/>
      <w:r>
        <w:t>ItemLocal</w:t>
      </w:r>
      <w:proofErr w:type="spellEnd"/>
      <w:r>
        <w:t xml:space="preserve"> and </w:t>
      </w:r>
      <w:proofErr w:type="spellStart"/>
      <w:r>
        <w:t>LabelLocal</w:t>
      </w:r>
      <w:bookmarkEnd w:id="202"/>
      <w:bookmarkEnd w:id="203"/>
      <w:proofErr w:type="spellEnd"/>
    </w:p>
    <w:p w:rsidR="006A396B" w:rsidRDefault="006A396B" w:rsidP="006A396B">
      <w:r>
        <w:t xml:space="preserve">To use a local language in </w:t>
      </w:r>
      <w:r w:rsidR="002F2FE6">
        <w:t>NavVision</w:t>
      </w:r>
      <w:r>
        <w:t xml:space="preserve"> it is possible to set local fields. In chapter 11.1.14 Software installation and commissioning manual 1.9, you can find how you can set the local language for an operator.</w:t>
      </w:r>
    </w:p>
    <w:p w:rsidR="006A396B" w:rsidRDefault="006A396B" w:rsidP="006A396B"/>
    <w:p w:rsidR="005F2040" w:rsidRDefault="006A396B" w:rsidP="006A396B">
      <w:r>
        <w:t xml:space="preserve">As you will set the English language in the columns Group, Item and Label, you can set the local language in these columns. For example you can set all these items in the Chinese language. Now by choosing the local setting for an operator in </w:t>
      </w:r>
      <w:r w:rsidR="002F2FE6">
        <w:t>NavVision</w:t>
      </w:r>
      <w:r>
        <w:t xml:space="preserve">, this operator will get </w:t>
      </w:r>
      <w:r w:rsidR="002F2FE6">
        <w:t>NavVision</w:t>
      </w:r>
      <w:r>
        <w:t xml:space="preserve"> </w:t>
      </w:r>
      <w:r w:rsidR="005F2040">
        <w:t>to show his preferred language</w:t>
      </w:r>
    </w:p>
    <w:p w:rsidR="005F2040" w:rsidRDefault="005F2040" w:rsidP="006A396B"/>
    <w:p w:rsidR="005F2040" w:rsidRDefault="005F2040" w:rsidP="005F2040">
      <w:pPr>
        <w:pStyle w:val="Heading3"/>
      </w:pPr>
      <w:bookmarkStart w:id="204" w:name="_Toc372808248"/>
      <w:r>
        <w:t>Decimals</w:t>
      </w:r>
      <w:bookmarkEnd w:id="204"/>
    </w:p>
    <w:p w:rsidR="005F2040" w:rsidRPr="005F2040" w:rsidRDefault="005F2040" w:rsidP="005F2040">
      <w:r>
        <w:t xml:space="preserve">As described in chapter 11.2.2.4 Software installation and commissioning manual 1.9, you can set the number of decimals that you want </w:t>
      </w:r>
      <w:r w:rsidR="002F2FE6">
        <w:t>NavVision</w:t>
      </w:r>
      <w:r>
        <w:t xml:space="preserve"> to show in values. To change it quickly for a lot of values, you can use this column. Empty is standard </w:t>
      </w:r>
      <w:r w:rsidR="002F2FE6">
        <w:t>NavVision</w:t>
      </w:r>
      <w:r>
        <w:t xml:space="preserve"> settings. Other choices are 1,2,3,4,5,6,7 or 8</w:t>
      </w:r>
    </w:p>
    <w:p w:rsidR="006A396B" w:rsidRPr="006A396B" w:rsidRDefault="006A396B" w:rsidP="005F2040">
      <w:pPr>
        <w:pStyle w:val="Heading4"/>
        <w:numPr>
          <w:ilvl w:val="0"/>
          <w:numId w:val="0"/>
        </w:numPr>
      </w:pPr>
      <w:r>
        <w:t xml:space="preserve"> </w:t>
      </w:r>
    </w:p>
    <w:p w:rsidR="00307CEF" w:rsidRDefault="007C0DD1" w:rsidP="007C0DD1">
      <w:pPr>
        <w:pStyle w:val="Heading3"/>
      </w:pPr>
      <w:bookmarkStart w:id="205" w:name="_Toc372808249"/>
      <w:r>
        <w:t>Other columns</w:t>
      </w:r>
      <w:bookmarkEnd w:id="205"/>
    </w:p>
    <w:p w:rsidR="007C0DD1" w:rsidRDefault="007C0DD1" w:rsidP="007C0DD1"/>
    <w:p w:rsidR="007C0DD1" w:rsidRPr="007C0DD1" w:rsidRDefault="007C0DD1" w:rsidP="007C0DD1">
      <w:r>
        <w:t xml:space="preserve">The rest of the columns in the sensorlist are optional, because </w:t>
      </w:r>
      <w:proofErr w:type="gramStart"/>
      <w:r w:rsidR="002F2FE6">
        <w:t>NavVision</w:t>
      </w:r>
      <w:r>
        <w:t xml:space="preserve">  will</w:t>
      </w:r>
      <w:proofErr w:type="gramEnd"/>
      <w:r>
        <w:t xml:space="preserve"> fill them in for you. These fields will only be used for specific needs. If you want to know what you can do with these columns, it is enough to look in the Sensorlist Table (see </w:t>
      </w:r>
      <w:r>
        <w:fldChar w:fldCharType="begin"/>
      </w:r>
      <w:r>
        <w:instrText xml:space="preserve"> REF _Ref342659193 \h </w:instrText>
      </w:r>
      <w:r>
        <w:fldChar w:fldCharType="separate"/>
      </w:r>
      <w:r w:rsidR="000C367E">
        <w:t xml:space="preserve">Table </w:t>
      </w:r>
      <w:r w:rsidR="000C367E">
        <w:rPr>
          <w:noProof/>
        </w:rPr>
        <w:t>11</w:t>
      </w:r>
      <w:r w:rsidR="000C367E">
        <w:noBreakHyphen/>
      </w:r>
      <w:r w:rsidR="000C367E">
        <w:rPr>
          <w:noProof/>
        </w:rPr>
        <w:t>1</w:t>
      </w:r>
      <w:r>
        <w:fldChar w:fldCharType="end"/>
      </w:r>
      <w:r>
        <w:t>).</w:t>
      </w:r>
    </w:p>
    <w:p w:rsidR="00DA782B" w:rsidRDefault="00682715" w:rsidP="00DA782B">
      <w:pPr>
        <w:pStyle w:val="Heading2"/>
      </w:pPr>
      <w:bookmarkStart w:id="206" w:name="_Ref342495938"/>
      <w:bookmarkStart w:id="207" w:name="_Toc372808250"/>
      <w:r>
        <w:t>Filter</w:t>
      </w:r>
      <w:bookmarkEnd w:id="206"/>
      <w:r w:rsidR="003C2801">
        <w:t xml:space="preserve"> sensorlist</w:t>
      </w:r>
      <w:bookmarkEnd w:id="207"/>
    </w:p>
    <w:p w:rsidR="007C0DD1" w:rsidRDefault="00E278FD" w:rsidP="007C0DD1">
      <w:r>
        <w:t>Once you start filling the sensorlist it is good habit that before you fill in the columns module and pin, you filter the sensorlist. This is also common Excel knowledge, but for your convenience we will give a short explanation here.</w:t>
      </w:r>
    </w:p>
    <w:p w:rsidR="00E278FD" w:rsidRDefault="00E278FD" w:rsidP="007C0DD1"/>
    <w:p w:rsidR="00E278FD" w:rsidRDefault="007C6BA1" w:rsidP="007C0DD1">
      <w:r>
        <w:t>Let’s say you have filled in a few I/O that you got from a list and you just start to fill in in no particular order. Than it is impossible to address the right module and pin as the list will be extremely long and changes on mistakes will be huge. So before you start with the module and pin columns you will have to filter the sheet.</w:t>
      </w:r>
    </w:p>
    <w:p w:rsidR="007C6BA1" w:rsidRDefault="007C6BA1" w:rsidP="007C0DD1"/>
    <w:p w:rsidR="007C6BA1" w:rsidRDefault="007C6BA1" w:rsidP="007C0DD1">
      <w:r>
        <w:lastRenderedPageBreak/>
        <w:t xml:space="preserve">The columns that you did fill in contain the device-column and the interface-column. With these two you can filter the sheet </w:t>
      </w:r>
      <w:r w:rsidR="00F535E5">
        <w:t>for a first result.</w:t>
      </w:r>
    </w:p>
    <w:p w:rsidR="007C6BA1" w:rsidRDefault="007C6BA1" w:rsidP="007C0DD1"/>
    <w:p w:rsidR="007C6BA1" w:rsidRDefault="00F535E5" w:rsidP="007C0DD1">
      <w:r>
        <w:t>What you need to filter first is that all the devices are grouped and the interfaces are grouped together. To do this y</w:t>
      </w:r>
      <w:r w:rsidR="002967A7">
        <w:t xml:space="preserve">ou go to Start&gt;Sort and Filter&gt;Custom sort. You will get a menu like in the </w:t>
      </w:r>
      <w:proofErr w:type="spellStart"/>
      <w:r w:rsidR="002967A7">
        <w:t>folloing</w:t>
      </w:r>
      <w:proofErr w:type="spellEnd"/>
      <w:r w:rsidR="002967A7">
        <w:t xml:space="preserve"> figure:</w:t>
      </w:r>
    </w:p>
    <w:p w:rsidR="002967A7" w:rsidRDefault="002967A7" w:rsidP="007C0DD1"/>
    <w:p w:rsidR="002967A7" w:rsidRDefault="002967A7" w:rsidP="007C0DD1">
      <w:r>
        <w:rPr>
          <w:noProof/>
          <w:lang w:val="nl-NL" w:eastAsia="nl-NL"/>
        </w:rPr>
        <w:drawing>
          <wp:inline distT="0" distB="0" distL="0" distR="0" wp14:anchorId="2B02ECE8" wp14:editId="2A4742BF">
            <wp:extent cx="2124075" cy="1895475"/>
            <wp:effectExtent l="0" t="0" r="9525"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124075" cy="1895475"/>
                    </a:xfrm>
                    <a:prstGeom prst="rect">
                      <a:avLst/>
                    </a:prstGeom>
                  </pic:spPr>
                </pic:pic>
              </a:graphicData>
            </a:graphic>
          </wp:inline>
        </w:drawing>
      </w:r>
    </w:p>
    <w:p w:rsidR="002967A7" w:rsidRDefault="002967A7" w:rsidP="002967A7">
      <w:pPr>
        <w:pStyle w:val="Onderschrift"/>
      </w:pPr>
      <w:bookmarkStart w:id="208" w:name="_Toc372808354"/>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27</w:t>
      </w:r>
      <w:r w:rsidR="00294C92">
        <w:fldChar w:fldCharType="end"/>
      </w:r>
      <w:r>
        <w:t>: Custom sort</w:t>
      </w:r>
      <w:bookmarkEnd w:id="208"/>
    </w:p>
    <w:p w:rsidR="002967A7" w:rsidRDefault="002967A7" w:rsidP="002967A7">
      <w:r>
        <w:rPr>
          <w:noProof/>
          <w:lang w:val="nl-NL" w:eastAsia="nl-NL"/>
        </w:rPr>
        <w:drawing>
          <wp:inline distT="0" distB="0" distL="0" distR="0" wp14:anchorId="0AD85149" wp14:editId="27B32454">
            <wp:extent cx="5695950" cy="2600325"/>
            <wp:effectExtent l="0" t="0" r="0" b="952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95950" cy="2600325"/>
                    </a:xfrm>
                    <a:prstGeom prst="rect">
                      <a:avLst/>
                    </a:prstGeom>
                  </pic:spPr>
                </pic:pic>
              </a:graphicData>
            </a:graphic>
          </wp:inline>
        </w:drawing>
      </w:r>
    </w:p>
    <w:p w:rsidR="002967A7" w:rsidRDefault="002967A7" w:rsidP="002967A7">
      <w:pPr>
        <w:pStyle w:val="Onderschrift"/>
      </w:pPr>
      <w:bookmarkStart w:id="209" w:name="_Toc372808355"/>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28</w:t>
      </w:r>
      <w:r w:rsidR="00294C92">
        <w:fldChar w:fldCharType="end"/>
      </w:r>
      <w:r>
        <w:t>: Custom sort window</w:t>
      </w:r>
      <w:bookmarkEnd w:id="209"/>
    </w:p>
    <w:p w:rsidR="002967A7" w:rsidRDefault="002967A7" w:rsidP="002967A7">
      <w:r>
        <w:t>In this window you can add as many levels as you want to filter out the sheet. We need only two for now, “Device</w:t>
      </w:r>
      <w:proofErr w:type="gramStart"/>
      <w:r>
        <w:t>”  and</w:t>
      </w:r>
      <w:proofErr w:type="gramEnd"/>
      <w:r>
        <w:t xml:space="preserve"> “Interface” as you see in the next figure:</w:t>
      </w:r>
    </w:p>
    <w:p w:rsidR="002967A7" w:rsidRDefault="002967A7" w:rsidP="002967A7"/>
    <w:p w:rsidR="002967A7" w:rsidRDefault="002967A7" w:rsidP="002967A7">
      <w:r>
        <w:rPr>
          <w:noProof/>
          <w:lang w:val="nl-NL" w:eastAsia="nl-NL"/>
        </w:rPr>
        <w:lastRenderedPageBreak/>
        <w:drawing>
          <wp:inline distT="0" distB="0" distL="0" distR="0" wp14:anchorId="1E8576F2" wp14:editId="0130DFE2">
            <wp:extent cx="5686425" cy="2590800"/>
            <wp:effectExtent l="0" t="0" r="952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86425" cy="2590800"/>
                    </a:xfrm>
                    <a:prstGeom prst="rect">
                      <a:avLst/>
                    </a:prstGeom>
                  </pic:spPr>
                </pic:pic>
              </a:graphicData>
            </a:graphic>
          </wp:inline>
        </w:drawing>
      </w:r>
    </w:p>
    <w:p w:rsidR="002967A7" w:rsidRDefault="002967A7" w:rsidP="002967A7">
      <w:pPr>
        <w:pStyle w:val="Onderschrift"/>
      </w:pPr>
      <w:bookmarkStart w:id="210" w:name="_Toc372808356"/>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29</w:t>
      </w:r>
      <w:r w:rsidR="00294C92">
        <w:fldChar w:fldCharType="end"/>
      </w:r>
      <w:r>
        <w:t>: Sorting device and interface</w:t>
      </w:r>
      <w:bookmarkEnd w:id="210"/>
    </w:p>
    <w:p w:rsidR="002967A7" w:rsidRDefault="000C2D92" w:rsidP="002967A7">
      <w:r>
        <w:t xml:space="preserve">Sorting it this way gives you the devices ordered at the right </w:t>
      </w:r>
      <w:proofErr w:type="spellStart"/>
      <w:r>
        <w:t>Wago</w:t>
      </w:r>
      <w:proofErr w:type="spellEnd"/>
      <w:r>
        <w:t xml:space="preserve"> PLC and you get all the same slices together. This is the first step of filtering that is pretty easy and it gives the following example:</w:t>
      </w:r>
    </w:p>
    <w:p w:rsidR="000C2D92" w:rsidRDefault="000C2D92" w:rsidP="002967A7"/>
    <w:p w:rsidR="000C2D92" w:rsidRDefault="000C2D92" w:rsidP="002967A7">
      <w:r>
        <w:rPr>
          <w:noProof/>
          <w:lang w:val="nl-NL" w:eastAsia="nl-NL"/>
        </w:rPr>
        <w:drawing>
          <wp:inline distT="0" distB="0" distL="0" distR="0" wp14:anchorId="4B099CE5" wp14:editId="4AD4D515">
            <wp:extent cx="5760720" cy="2357326"/>
            <wp:effectExtent l="0" t="0" r="0" b="508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2357326"/>
                    </a:xfrm>
                    <a:prstGeom prst="rect">
                      <a:avLst/>
                    </a:prstGeom>
                  </pic:spPr>
                </pic:pic>
              </a:graphicData>
            </a:graphic>
          </wp:inline>
        </w:drawing>
      </w:r>
    </w:p>
    <w:p w:rsidR="000C2D92" w:rsidRDefault="000C2D92" w:rsidP="000C2D92">
      <w:pPr>
        <w:pStyle w:val="Onderschrift"/>
      </w:pPr>
      <w:bookmarkStart w:id="211" w:name="_Ref342900992"/>
      <w:bookmarkStart w:id="212" w:name="_Toc372808357"/>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30</w:t>
      </w:r>
      <w:r w:rsidR="00294C92">
        <w:fldChar w:fldCharType="end"/>
      </w:r>
      <w:bookmarkEnd w:id="211"/>
      <w:r>
        <w:t>: Sorted sensorlist</w:t>
      </w:r>
      <w:bookmarkEnd w:id="212"/>
    </w:p>
    <w:p w:rsidR="000C2D92" w:rsidRDefault="000C2D92" w:rsidP="000C2D92">
      <w:r>
        <w:t xml:space="preserve">As you can see we have all the devices put together and within these devices we have all the interfaces put together. Due to the running sequence </w:t>
      </w:r>
      <w:proofErr w:type="spellStart"/>
      <w:r>
        <w:t>Wago</w:t>
      </w:r>
      <w:proofErr w:type="spellEnd"/>
      <w:r>
        <w:t xml:space="preserve"> follows, we need to make some final adjustments by hand. There is a certain sequence that we have to build up the </w:t>
      </w:r>
      <w:proofErr w:type="spellStart"/>
      <w:r>
        <w:t>Wago</w:t>
      </w:r>
      <w:proofErr w:type="spellEnd"/>
      <w:r>
        <w:t xml:space="preserve"> PLC’s in. For more information we refer to </w:t>
      </w:r>
      <w:proofErr w:type="spellStart"/>
      <w:r>
        <w:t>Wago</w:t>
      </w:r>
      <w:proofErr w:type="spellEnd"/>
      <w:r>
        <w:t xml:space="preserve">. For now we can say that we start the </w:t>
      </w:r>
      <w:r w:rsidR="00467CC3">
        <w:t>construction</w:t>
      </w:r>
      <w:r>
        <w:t xml:space="preserve"> of </w:t>
      </w:r>
      <w:proofErr w:type="spellStart"/>
      <w:r>
        <w:t>Wago</w:t>
      </w:r>
      <w:proofErr w:type="spellEnd"/>
      <w:r>
        <w:t xml:space="preserve"> in the following </w:t>
      </w:r>
      <w:r w:rsidR="00467CC3">
        <w:t xml:space="preserve">(global) </w:t>
      </w:r>
      <w:r>
        <w:t>order:</w:t>
      </w:r>
    </w:p>
    <w:p w:rsidR="000C2D92" w:rsidRDefault="000C2D92" w:rsidP="000C2D92"/>
    <w:p w:rsidR="000C2D92" w:rsidRDefault="000C2D92" w:rsidP="000C2D92">
      <w:r>
        <w:t xml:space="preserve">First </w:t>
      </w:r>
      <w:r w:rsidR="00467CC3">
        <w:tab/>
      </w:r>
      <w:r w:rsidR="00467CC3">
        <w:tab/>
      </w:r>
      <w:r>
        <w:t>DI</w:t>
      </w:r>
      <w:r w:rsidR="00467CC3">
        <w:t>-modules</w:t>
      </w:r>
    </w:p>
    <w:p w:rsidR="00467CC3" w:rsidRDefault="00467CC3" w:rsidP="000C2D92">
      <w:r>
        <w:t>Than</w:t>
      </w:r>
      <w:r>
        <w:tab/>
      </w:r>
      <w:r>
        <w:tab/>
        <w:t>DO-modules</w:t>
      </w:r>
    </w:p>
    <w:p w:rsidR="00467CC3" w:rsidRDefault="00467CC3" w:rsidP="000C2D92">
      <w:r>
        <w:t xml:space="preserve">Than </w:t>
      </w:r>
      <w:r>
        <w:tab/>
      </w:r>
      <w:r>
        <w:tab/>
        <w:t>AI-modules</w:t>
      </w:r>
    </w:p>
    <w:p w:rsidR="00467CC3" w:rsidRDefault="00467CC3" w:rsidP="000C2D92">
      <w:r>
        <w:t xml:space="preserve">Than </w:t>
      </w:r>
      <w:r>
        <w:tab/>
      </w:r>
      <w:r>
        <w:tab/>
        <w:t>AO-modules</w:t>
      </w:r>
    </w:p>
    <w:p w:rsidR="00467CC3" w:rsidRDefault="00467CC3" w:rsidP="000C2D92"/>
    <w:p w:rsidR="00467CC3" w:rsidRDefault="00467CC3" w:rsidP="000C2D92">
      <w:r>
        <w:t xml:space="preserve">This is a global distribution, </w:t>
      </w:r>
      <w:proofErr w:type="gramStart"/>
      <w:r>
        <w:t>cause</w:t>
      </w:r>
      <w:proofErr w:type="gramEnd"/>
      <w:r>
        <w:t xml:space="preserve"> it sometimes needs some additional action. For now this is enough to understand. </w:t>
      </w:r>
    </w:p>
    <w:p w:rsidR="00467CC3" w:rsidRDefault="00467CC3" w:rsidP="000C2D92"/>
    <w:p w:rsidR="00467CC3" w:rsidRDefault="00467CC3" w:rsidP="000C2D92">
      <w:r>
        <w:lastRenderedPageBreak/>
        <w:t xml:space="preserve">As you look at </w:t>
      </w:r>
      <w:r>
        <w:fldChar w:fldCharType="begin"/>
      </w:r>
      <w:r>
        <w:instrText xml:space="preserve"> REF _Ref342900992 \h </w:instrText>
      </w:r>
      <w:r>
        <w:fldChar w:fldCharType="separate"/>
      </w:r>
      <w:r w:rsidR="000C367E">
        <w:t xml:space="preserve">Figure </w:t>
      </w:r>
      <w:r w:rsidR="000C367E">
        <w:rPr>
          <w:noProof/>
        </w:rPr>
        <w:t>11</w:t>
      </w:r>
      <w:r w:rsidR="000C367E">
        <w:noBreakHyphen/>
      </w:r>
      <w:r w:rsidR="000C367E">
        <w:rPr>
          <w:noProof/>
        </w:rPr>
        <w:t>30</w:t>
      </w:r>
      <w:r>
        <w:fldChar w:fldCharType="end"/>
      </w:r>
      <w:r>
        <w:t xml:space="preserve"> you can see in the column “Interface” that it worked out pretty well. The only thing in th</w:t>
      </w:r>
      <w:r w:rsidR="00935BCB">
        <w:t>is example that is not right are the modules at line 28 and 29. This is need to know knowledge. These modules don’t work in that position and has to be places before the 750-454 module at line 25.</w:t>
      </w:r>
    </w:p>
    <w:p w:rsidR="00935BCB" w:rsidRDefault="00935BCB" w:rsidP="000C2D92"/>
    <w:p w:rsidR="00935BCB" w:rsidRDefault="00935BCB" w:rsidP="000C2D92">
      <w:r>
        <w:t xml:space="preserve">To do so select the two lines (28 and 29) and cut them. </w:t>
      </w:r>
    </w:p>
    <w:p w:rsidR="00935BCB" w:rsidRDefault="00935BCB" w:rsidP="000C2D92"/>
    <w:p w:rsidR="00935BCB" w:rsidRDefault="00935BCB" w:rsidP="000C2D92">
      <w:r>
        <w:rPr>
          <w:noProof/>
          <w:lang w:val="nl-NL" w:eastAsia="nl-NL"/>
        </w:rPr>
        <w:drawing>
          <wp:inline distT="0" distB="0" distL="0" distR="0" wp14:anchorId="61FF6E67" wp14:editId="1F3B5537">
            <wp:extent cx="5760720" cy="1758349"/>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1758349"/>
                    </a:xfrm>
                    <a:prstGeom prst="rect">
                      <a:avLst/>
                    </a:prstGeom>
                  </pic:spPr>
                </pic:pic>
              </a:graphicData>
            </a:graphic>
          </wp:inline>
        </w:drawing>
      </w:r>
    </w:p>
    <w:p w:rsidR="00935BCB" w:rsidRDefault="00935BCB" w:rsidP="00935BCB">
      <w:pPr>
        <w:pStyle w:val="Onderschrift"/>
      </w:pPr>
      <w:bookmarkStart w:id="213" w:name="_Toc372808358"/>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31</w:t>
      </w:r>
      <w:r w:rsidR="00294C92">
        <w:fldChar w:fldCharType="end"/>
      </w:r>
      <w:r>
        <w:t>: Cut and paste 1</w:t>
      </w:r>
      <w:bookmarkEnd w:id="213"/>
    </w:p>
    <w:p w:rsidR="00935BCB" w:rsidRDefault="00935BCB" w:rsidP="00935BCB">
      <w:r>
        <w:t>Once you’ve done that you go to the line that you need to insert them and right-click on the number of the row underneath that line. Choose Insert Cut Cells. See following figure”</w:t>
      </w:r>
    </w:p>
    <w:p w:rsidR="00935BCB" w:rsidRDefault="00935BCB" w:rsidP="00935BCB"/>
    <w:p w:rsidR="00935BCB" w:rsidRDefault="00935BCB" w:rsidP="00935BCB">
      <w:r>
        <w:rPr>
          <w:noProof/>
          <w:lang w:val="nl-NL" w:eastAsia="nl-NL"/>
        </w:rPr>
        <w:drawing>
          <wp:inline distT="0" distB="0" distL="0" distR="0" wp14:anchorId="4240D2C2" wp14:editId="4BE223A8">
            <wp:extent cx="5760720" cy="213916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139160"/>
                    </a:xfrm>
                    <a:prstGeom prst="rect">
                      <a:avLst/>
                    </a:prstGeom>
                  </pic:spPr>
                </pic:pic>
              </a:graphicData>
            </a:graphic>
          </wp:inline>
        </w:drawing>
      </w:r>
    </w:p>
    <w:p w:rsidR="00935BCB" w:rsidRDefault="00935BCB" w:rsidP="00935BCB">
      <w:pPr>
        <w:pStyle w:val="Onderschrift"/>
      </w:pPr>
      <w:bookmarkStart w:id="214" w:name="_Toc372808359"/>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32</w:t>
      </w:r>
      <w:r w:rsidR="00294C92">
        <w:fldChar w:fldCharType="end"/>
      </w:r>
      <w:r>
        <w:t>: Cut and paste 2</w:t>
      </w:r>
      <w:bookmarkEnd w:id="214"/>
    </w:p>
    <w:p w:rsidR="00935BCB" w:rsidRDefault="00837925" w:rsidP="00935BCB">
      <w:r>
        <w:t xml:space="preserve">Now you have everything in the right order and you can start numbering the Modules and Pins. </w:t>
      </w:r>
    </w:p>
    <w:p w:rsidR="00837925" w:rsidRDefault="00837925" w:rsidP="00935BCB"/>
    <w:p w:rsidR="00837925" w:rsidRDefault="00837925" w:rsidP="00935BCB">
      <w:pPr>
        <w:rPr>
          <w:i/>
        </w:rPr>
      </w:pPr>
      <w:r>
        <w:rPr>
          <w:noProof/>
          <w:lang w:val="nl-NL" w:eastAsia="nl-NL"/>
        </w:rPr>
        <w:drawing>
          <wp:inline distT="0" distB="0" distL="0" distR="0" wp14:anchorId="3D7ED34D" wp14:editId="457D00B2">
            <wp:extent cx="416379" cy="342900"/>
            <wp:effectExtent l="0" t="0" r="3175"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proofErr w:type="gramStart"/>
      <w:r>
        <w:rPr>
          <w:i/>
        </w:rPr>
        <w:t>:You</w:t>
      </w:r>
      <w:proofErr w:type="gramEnd"/>
      <w:r>
        <w:rPr>
          <w:i/>
        </w:rPr>
        <w:t xml:space="preserve"> need to have good to excellent knowledge about </w:t>
      </w:r>
      <w:proofErr w:type="spellStart"/>
      <w:r>
        <w:rPr>
          <w:i/>
        </w:rPr>
        <w:t>Wago</w:t>
      </w:r>
      <w:proofErr w:type="spellEnd"/>
      <w:r>
        <w:rPr>
          <w:i/>
        </w:rPr>
        <w:t xml:space="preserve"> and Microsoft Excel. We recommend that you get some additional training on this as well.</w:t>
      </w:r>
    </w:p>
    <w:p w:rsidR="00837925" w:rsidRDefault="00837925" w:rsidP="00935BCB"/>
    <w:p w:rsidR="00DA782B" w:rsidRPr="00DA782B" w:rsidRDefault="00DA782B" w:rsidP="00DA782B">
      <w:pPr>
        <w:pStyle w:val="Heading2"/>
      </w:pPr>
      <w:bookmarkStart w:id="215" w:name="_Ref343169326"/>
      <w:bookmarkStart w:id="216" w:name="_Toc372808251"/>
      <w:r>
        <w:t>Special issues</w:t>
      </w:r>
      <w:bookmarkEnd w:id="215"/>
      <w:bookmarkEnd w:id="216"/>
    </w:p>
    <w:p w:rsidR="00E34C2B" w:rsidRDefault="006E2041" w:rsidP="00D43F86">
      <w:r>
        <w:t xml:space="preserve">There are several special issues that you can put in the sensorlist. Changes you make in </w:t>
      </w:r>
      <w:r w:rsidR="002F2FE6">
        <w:t>NavVision</w:t>
      </w:r>
      <w:r>
        <w:t xml:space="preserve"> itself will get lost as soon as you import a new sensorlist. To prevent this loss it necessary that you put all the changes you make in </w:t>
      </w:r>
      <w:r w:rsidR="002F2FE6">
        <w:t>NavVision</w:t>
      </w:r>
      <w:r>
        <w:t xml:space="preserve"> are directly put into the sensorlist. In the </w:t>
      </w:r>
      <w:proofErr w:type="spellStart"/>
      <w:r>
        <w:t>hectics</w:t>
      </w:r>
      <w:proofErr w:type="spellEnd"/>
      <w:r>
        <w:t xml:space="preserve"> of a commissioning it will not always be possible to do that directly, for adjusting the sensorlist at a later time we refer you to Chapter </w:t>
      </w:r>
      <w:r>
        <w:fldChar w:fldCharType="begin"/>
      </w:r>
      <w:r>
        <w:instrText xml:space="preserve"> REF _Ref341691195 \r \h </w:instrText>
      </w:r>
      <w:r>
        <w:fldChar w:fldCharType="separate"/>
      </w:r>
      <w:r w:rsidR="000C367E">
        <w:t>12</w:t>
      </w:r>
      <w:r>
        <w:fldChar w:fldCharType="end"/>
      </w:r>
      <w:r>
        <w:t>.</w:t>
      </w:r>
    </w:p>
    <w:p w:rsidR="006E2041" w:rsidRDefault="006E2041" w:rsidP="00D43F86"/>
    <w:p w:rsidR="006E2041" w:rsidRDefault="006E2041" w:rsidP="00D43F86">
      <w:r>
        <w:t xml:space="preserve">However we do like to give an example of things you need to change by hand in the sensorlist. For this we assume that you have more than basic knowledge of working with </w:t>
      </w:r>
      <w:r w:rsidR="002F2FE6">
        <w:t>NavVision</w:t>
      </w:r>
      <w:r>
        <w:t>.</w:t>
      </w:r>
    </w:p>
    <w:p w:rsidR="006E2041" w:rsidRDefault="006E2041" w:rsidP="00D43F86"/>
    <w:p w:rsidR="006E2041" w:rsidRDefault="006E2041" w:rsidP="00D43F86">
      <w:r>
        <w:t xml:space="preserve">So let’s say that you have a ship with a lot of duty-stations. At some point the crew will ask you to change the names in the alarm/duty mimic, so they can see who is on duty or who they are calling through the </w:t>
      </w:r>
      <w:r w:rsidR="002F2FE6">
        <w:t>NavVision</w:t>
      </w:r>
      <w:r>
        <w:t xml:space="preserve"> call function.</w:t>
      </w:r>
    </w:p>
    <w:p w:rsidR="006E2041" w:rsidRDefault="006E2041" w:rsidP="00D43F86"/>
    <w:p w:rsidR="006E2041" w:rsidRDefault="006E2041" w:rsidP="00D43F86">
      <w:r>
        <w:t>Given the next example</w:t>
      </w:r>
      <w:r w:rsidR="008757A3">
        <w:t xml:space="preserve"> (see </w:t>
      </w:r>
      <w:r w:rsidR="008757A3">
        <w:fldChar w:fldCharType="begin"/>
      </w:r>
      <w:r w:rsidR="008757A3">
        <w:instrText xml:space="preserve"> REF _Ref342916453 \h </w:instrText>
      </w:r>
      <w:r w:rsidR="008757A3">
        <w:fldChar w:fldCharType="separate"/>
      </w:r>
      <w:r w:rsidR="000C367E">
        <w:t xml:space="preserve">Figure </w:t>
      </w:r>
      <w:r w:rsidR="000C367E">
        <w:rPr>
          <w:noProof/>
        </w:rPr>
        <w:t>11</w:t>
      </w:r>
      <w:r w:rsidR="000C367E">
        <w:noBreakHyphen/>
      </w:r>
      <w:r w:rsidR="000C367E">
        <w:rPr>
          <w:noProof/>
        </w:rPr>
        <w:t>33</w:t>
      </w:r>
      <w:r w:rsidR="008757A3">
        <w:fldChar w:fldCharType="end"/>
      </w:r>
      <w:r w:rsidR="008757A3">
        <w:t xml:space="preserve"> and </w:t>
      </w:r>
      <w:r w:rsidR="008757A3">
        <w:fldChar w:fldCharType="begin"/>
      </w:r>
      <w:r w:rsidR="008757A3">
        <w:instrText xml:space="preserve"> REF _Ref342916457 \h </w:instrText>
      </w:r>
      <w:r w:rsidR="008757A3">
        <w:fldChar w:fldCharType="separate"/>
      </w:r>
      <w:r w:rsidR="000C367E">
        <w:t xml:space="preserve">Figure </w:t>
      </w:r>
      <w:r w:rsidR="000C367E">
        <w:rPr>
          <w:noProof/>
        </w:rPr>
        <w:t>11</w:t>
      </w:r>
      <w:r w:rsidR="000C367E">
        <w:noBreakHyphen/>
      </w:r>
      <w:r w:rsidR="000C367E">
        <w:rPr>
          <w:noProof/>
        </w:rPr>
        <w:t>34</w:t>
      </w:r>
      <w:r w:rsidR="008757A3">
        <w:fldChar w:fldCharType="end"/>
      </w:r>
      <w:r w:rsidR="008757A3">
        <w:t>)</w:t>
      </w:r>
      <w:r>
        <w:t xml:space="preserve"> we have changed the names of a few files to match the names as the crew would like to see it. </w:t>
      </w:r>
      <w:r w:rsidR="00551FAA">
        <w:t xml:space="preserve">As you will </w:t>
      </w:r>
      <w:r w:rsidR="008757A3">
        <w:t>k</w:t>
      </w:r>
      <w:r w:rsidR="00551FAA">
        <w:t xml:space="preserve">now these names are changed in </w:t>
      </w:r>
      <w:proofErr w:type="spellStart"/>
      <w:r w:rsidR="00551FAA">
        <w:t>Fieldsettings</w:t>
      </w:r>
      <w:proofErr w:type="spellEnd"/>
      <w:r w:rsidR="008757A3">
        <w:t>&gt;Comment&gt;Crew&gt;</w:t>
      </w:r>
      <w:proofErr w:type="spellStart"/>
      <w:r w:rsidR="008757A3">
        <w:t>CrewAlarms</w:t>
      </w:r>
      <w:proofErr w:type="spellEnd"/>
      <w:r w:rsidR="008757A3">
        <w:t xml:space="preserve"> within </w:t>
      </w:r>
      <w:r w:rsidR="002F2FE6">
        <w:t>NavVision</w:t>
      </w:r>
      <w:r w:rsidR="008757A3">
        <w:t xml:space="preserve">. If you do not put this in the sensorlist, each time you import a new sensorlist these names will be changed. This is not desirable, so you need to put these changes into the sensorlist. </w:t>
      </w:r>
    </w:p>
    <w:p w:rsidR="008757A3" w:rsidRDefault="008757A3" w:rsidP="00D43F86"/>
    <w:p w:rsidR="008757A3" w:rsidRDefault="008757A3" w:rsidP="00D43F86"/>
    <w:p w:rsidR="00551FAA" w:rsidRDefault="008757A3" w:rsidP="00D43F86">
      <w:r>
        <w:t xml:space="preserve">If you put this in to the sensorlist, the easiest way to do this is on top of the list. Add some extra rows and start </w:t>
      </w:r>
      <w:r w:rsidR="00834780">
        <w:t>filling</w:t>
      </w:r>
      <w:r>
        <w:t xml:space="preserve"> the information there. </w:t>
      </w:r>
      <w:r w:rsidR="00834780">
        <w:t xml:space="preserve">You have to understand that it is </w:t>
      </w:r>
      <w:r w:rsidR="002F2FE6">
        <w:t>NavVision</w:t>
      </w:r>
      <w:r w:rsidR="00834780">
        <w:t xml:space="preserve"> based so the device is </w:t>
      </w:r>
      <w:r w:rsidR="002F2FE6">
        <w:t>NavVision</w:t>
      </w:r>
      <w:r w:rsidR="00834780">
        <w:t xml:space="preserve"> </w:t>
      </w:r>
      <w:proofErr w:type="spellStart"/>
      <w:r w:rsidR="00834780">
        <w:t>NavVision</w:t>
      </w:r>
      <w:proofErr w:type="spellEnd"/>
      <w:r w:rsidR="00834780">
        <w:t xml:space="preserve">. SensorType is Standard, Connection is NO and in the “Item” column you fill in the name that you want to show in the alarm mimic of </w:t>
      </w:r>
      <w:r w:rsidR="002F2FE6">
        <w:t>NavVision</w:t>
      </w:r>
      <w:r w:rsidR="00834780">
        <w:t xml:space="preserve"> (see </w:t>
      </w:r>
      <w:r w:rsidR="00834780">
        <w:fldChar w:fldCharType="begin"/>
      </w:r>
      <w:r w:rsidR="00834780">
        <w:instrText xml:space="preserve"> REF _Ref342917174 \h </w:instrText>
      </w:r>
      <w:r w:rsidR="00834780">
        <w:fldChar w:fldCharType="separate"/>
      </w:r>
      <w:r w:rsidR="000C367E">
        <w:t xml:space="preserve">Figure </w:t>
      </w:r>
      <w:r w:rsidR="000C367E">
        <w:rPr>
          <w:noProof/>
        </w:rPr>
        <w:t>11</w:t>
      </w:r>
      <w:r w:rsidR="000C367E">
        <w:noBreakHyphen/>
      </w:r>
      <w:r w:rsidR="000C367E">
        <w:rPr>
          <w:noProof/>
        </w:rPr>
        <w:t>35</w:t>
      </w:r>
      <w:r w:rsidR="00834780">
        <w:fldChar w:fldCharType="end"/>
      </w:r>
      <w:r w:rsidR="00834780">
        <w:t>).</w:t>
      </w:r>
    </w:p>
    <w:p w:rsidR="00551FAA" w:rsidRDefault="00551FAA" w:rsidP="00D43F86">
      <w:r>
        <w:rPr>
          <w:noProof/>
          <w:lang w:val="nl-NL" w:eastAsia="nl-NL"/>
        </w:rPr>
        <w:drawing>
          <wp:inline distT="0" distB="0" distL="0" distR="0" wp14:anchorId="31616CEC" wp14:editId="019C76CD">
            <wp:extent cx="3368475" cy="2505075"/>
            <wp:effectExtent l="0" t="0" r="381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68475" cy="2505075"/>
                    </a:xfrm>
                    <a:prstGeom prst="rect">
                      <a:avLst/>
                    </a:prstGeom>
                  </pic:spPr>
                </pic:pic>
              </a:graphicData>
            </a:graphic>
          </wp:inline>
        </w:drawing>
      </w:r>
    </w:p>
    <w:p w:rsidR="008757A3" w:rsidRDefault="008757A3" w:rsidP="008757A3">
      <w:pPr>
        <w:pStyle w:val="Onderschrift"/>
      </w:pPr>
      <w:bookmarkStart w:id="217" w:name="_Ref342916453"/>
      <w:bookmarkStart w:id="218" w:name="_Toc372808360"/>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33</w:t>
      </w:r>
      <w:r w:rsidR="00294C92">
        <w:fldChar w:fldCharType="end"/>
      </w:r>
      <w:bookmarkEnd w:id="217"/>
      <w:r>
        <w:t>: Duty names</w:t>
      </w:r>
      <w:bookmarkEnd w:id="218"/>
    </w:p>
    <w:p w:rsidR="00551FAA" w:rsidRDefault="00551FAA" w:rsidP="00D43F86"/>
    <w:p w:rsidR="00551FAA" w:rsidRDefault="00551FAA" w:rsidP="00D43F86">
      <w:r>
        <w:rPr>
          <w:noProof/>
          <w:lang w:val="nl-NL" w:eastAsia="nl-NL"/>
        </w:rPr>
        <w:lastRenderedPageBreak/>
        <w:drawing>
          <wp:inline distT="0" distB="0" distL="0" distR="0" wp14:anchorId="6A863A83" wp14:editId="3A7F9B98">
            <wp:extent cx="3371850" cy="4345412"/>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71850" cy="4345412"/>
                    </a:xfrm>
                    <a:prstGeom prst="rect">
                      <a:avLst/>
                    </a:prstGeom>
                  </pic:spPr>
                </pic:pic>
              </a:graphicData>
            </a:graphic>
          </wp:inline>
        </w:drawing>
      </w:r>
    </w:p>
    <w:p w:rsidR="008757A3" w:rsidRDefault="008757A3" w:rsidP="008757A3">
      <w:pPr>
        <w:pStyle w:val="Onderschrift"/>
      </w:pPr>
      <w:bookmarkStart w:id="219" w:name="_Ref342916457"/>
      <w:bookmarkStart w:id="220" w:name="_Toc372808361"/>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34</w:t>
      </w:r>
      <w:r w:rsidR="00294C92">
        <w:fldChar w:fldCharType="end"/>
      </w:r>
      <w:bookmarkEnd w:id="219"/>
      <w:r>
        <w:t>: Call names</w:t>
      </w:r>
      <w:bookmarkEnd w:id="220"/>
    </w:p>
    <w:p w:rsidR="008757A3" w:rsidRDefault="00834780" w:rsidP="008757A3">
      <w:r>
        <w:rPr>
          <w:noProof/>
          <w:lang w:val="nl-NL" w:eastAsia="nl-NL"/>
        </w:rPr>
        <w:drawing>
          <wp:inline distT="0" distB="0" distL="0" distR="0" wp14:anchorId="4C80D9A7" wp14:editId="062AC7CB">
            <wp:extent cx="5619750" cy="253365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9750" cy="2533650"/>
                    </a:xfrm>
                    <a:prstGeom prst="rect">
                      <a:avLst/>
                    </a:prstGeom>
                  </pic:spPr>
                </pic:pic>
              </a:graphicData>
            </a:graphic>
          </wp:inline>
        </w:drawing>
      </w:r>
    </w:p>
    <w:p w:rsidR="00834780" w:rsidRDefault="00834780" w:rsidP="00834780">
      <w:pPr>
        <w:pStyle w:val="Onderschrift"/>
      </w:pPr>
      <w:bookmarkStart w:id="221" w:name="_Ref342917174"/>
      <w:bookmarkStart w:id="222" w:name="_Toc372808362"/>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35</w:t>
      </w:r>
      <w:r w:rsidR="00294C92">
        <w:fldChar w:fldCharType="end"/>
      </w:r>
      <w:bookmarkEnd w:id="221"/>
      <w:r>
        <w:t>: Special issues 1</w:t>
      </w:r>
      <w:bookmarkEnd w:id="222"/>
    </w:p>
    <w:p w:rsidR="00834780" w:rsidRDefault="002054E8" w:rsidP="00834780">
      <w:r>
        <w:t xml:space="preserve">At the “field” column you assign the right fields (which you will find in the fieldlist.txt see Chapter </w:t>
      </w:r>
      <w:r>
        <w:fldChar w:fldCharType="begin"/>
      </w:r>
      <w:r>
        <w:instrText xml:space="preserve"> REF _Ref342917653 \r \h </w:instrText>
      </w:r>
      <w:r>
        <w:fldChar w:fldCharType="separate"/>
      </w:r>
      <w:r w:rsidR="000C367E">
        <w:t>11.3.19.1</w:t>
      </w:r>
      <w:r>
        <w:fldChar w:fldCharType="end"/>
      </w:r>
      <w:r>
        <w:t>0). In the “Label” column you once again fill in the names as you described them in the “Item” column</w:t>
      </w:r>
      <w:r w:rsidR="00B922A5">
        <w:t xml:space="preserve"> (</w:t>
      </w:r>
      <w:proofErr w:type="gramStart"/>
      <w:r w:rsidR="00B922A5">
        <w:t>see )</w:t>
      </w:r>
      <w:proofErr w:type="gramEnd"/>
      <w:r>
        <w:t>.</w:t>
      </w:r>
    </w:p>
    <w:p w:rsidR="00B922A5" w:rsidRDefault="00B922A5" w:rsidP="00834780"/>
    <w:p w:rsidR="00B922A5" w:rsidRDefault="00B922A5" w:rsidP="00834780">
      <w:r>
        <w:rPr>
          <w:noProof/>
          <w:lang w:val="nl-NL" w:eastAsia="nl-NL"/>
        </w:rPr>
        <w:lastRenderedPageBreak/>
        <w:drawing>
          <wp:inline distT="0" distB="0" distL="0" distR="0" wp14:anchorId="323F6E58" wp14:editId="4678F744">
            <wp:extent cx="5760720" cy="1704453"/>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704453"/>
                    </a:xfrm>
                    <a:prstGeom prst="rect">
                      <a:avLst/>
                    </a:prstGeom>
                  </pic:spPr>
                </pic:pic>
              </a:graphicData>
            </a:graphic>
          </wp:inline>
        </w:drawing>
      </w:r>
    </w:p>
    <w:p w:rsidR="00B922A5" w:rsidRDefault="00B922A5" w:rsidP="00B922A5">
      <w:pPr>
        <w:pStyle w:val="Onderschrift"/>
      </w:pPr>
      <w:bookmarkStart w:id="223" w:name="_Toc372808363"/>
      <w:r>
        <w:t xml:space="preserve">Figure </w:t>
      </w:r>
      <w:r w:rsidR="00294C92">
        <w:fldChar w:fldCharType="begin"/>
      </w:r>
      <w:r w:rsidR="00294C92">
        <w:instrText xml:space="preserve"> STYLEREF 1 \s </w:instrText>
      </w:r>
      <w:r w:rsidR="00294C92">
        <w:fldChar w:fldCharType="separate"/>
      </w:r>
      <w:r w:rsidR="000C367E">
        <w:rPr>
          <w:noProof/>
        </w:rPr>
        <w:t>11</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36</w:t>
      </w:r>
      <w:r w:rsidR="00294C92">
        <w:fldChar w:fldCharType="end"/>
      </w:r>
      <w:r>
        <w:t>: Special issues 2</w:t>
      </w:r>
      <w:bookmarkEnd w:id="223"/>
    </w:p>
    <w:p w:rsidR="002054E8" w:rsidRDefault="002054E8" w:rsidP="00834780"/>
    <w:p w:rsidR="002054E8" w:rsidRDefault="002054E8" w:rsidP="00834780">
      <w:r>
        <w:t xml:space="preserve">That is all. </w:t>
      </w:r>
      <w:r w:rsidR="002F2FE6">
        <w:t>NavVision</w:t>
      </w:r>
      <w:r>
        <w:t xml:space="preserve"> will take care of the rest. Now if you import the sensorlist again, you will keep the names you gave to the Crew Alarms.</w:t>
      </w:r>
    </w:p>
    <w:p w:rsidR="00DA782B" w:rsidRDefault="00DA782B" w:rsidP="00DA782B">
      <w:pPr>
        <w:pStyle w:val="Heading1"/>
      </w:pPr>
      <w:bookmarkStart w:id="224" w:name="_Ref341691195"/>
      <w:bookmarkStart w:id="225" w:name="_Ref341691219"/>
      <w:bookmarkStart w:id="226" w:name="_Ref341691236"/>
      <w:bookmarkStart w:id="227" w:name="_Toc372808252"/>
      <w:r>
        <w:t>Importing in FT NavVision</w:t>
      </w:r>
      <w:bookmarkEnd w:id="224"/>
      <w:bookmarkEnd w:id="225"/>
      <w:bookmarkEnd w:id="226"/>
      <w:bookmarkEnd w:id="227"/>
    </w:p>
    <w:p w:rsidR="00DA782B" w:rsidRDefault="00DA782B" w:rsidP="00DA782B">
      <w:pPr>
        <w:pStyle w:val="Heading2"/>
      </w:pPr>
      <w:bookmarkStart w:id="228" w:name="_Toc372808253"/>
      <w:r>
        <w:t>Introduction</w:t>
      </w:r>
      <w:bookmarkEnd w:id="228"/>
    </w:p>
    <w:p w:rsidR="00640A4D" w:rsidRDefault="00640A4D" w:rsidP="00640A4D">
      <w:r>
        <w:t xml:space="preserve">Once you are finished with (a part) of the sensorlist, you will at some point need to implement it in </w:t>
      </w:r>
      <w:r w:rsidR="002F2FE6">
        <w:t>NavVision</w:t>
      </w:r>
      <w:r>
        <w:t xml:space="preserve">. This is done by importing the sensorlist into </w:t>
      </w:r>
      <w:r w:rsidR="002F2FE6">
        <w:t>NavVision</w:t>
      </w:r>
      <w:r>
        <w:t>.</w:t>
      </w:r>
    </w:p>
    <w:p w:rsidR="00640A4D" w:rsidRDefault="00640A4D" w:rsidP="00640A4D"/>
    <w:p w:rsidR="00640A4D" w:rsidRPr="00640A4D" w:rsidRDefault="00640A4D" w:rsidP="00640A4D">
      <w:r>
        <w:t xml:space="preserve">In Chapter </w:t>
      </w:r>
      <w:r>
        <w:fldChar w:fldCharType="begin"/>
      </w:r>
      <w:r>
        <w:instrText xml:space="preserve"> REF _Ref343077065 \r \h </w:instrText>
      </w:r>
      <w:r>
        <w:fldChar w:fldCharType="separate"/>
      </w:r>
      <w:r w:rsidR="000C367E">
        <w:t>9.4</w:t>
      </w:r>
      <w:r>
        <w:fldChar w:fldCharType="end"/>
      </w:r>
      <w:r>
        <w:t xml:space="preserve"> you can see how that is done. Once you have the sensorlist.xls file ready you will put it in the root folder of the NavVision installation. We will go over these steps in the next chapters.</w:t>
      </w:r>
    </w:p>
    <w:p w:rsidR="00DA782B" w:rsidRDefault="00DA782B" w:rsidP="00DA782B">
      <w:pPr>
        <w:pStyle w:val="Heading2"/>
      </w:pPr>
      <w:bookmarkStart w:id="229" w:name="_Toc372808254"/>
      <w:r>
        <w:t>How to import</w:t>
      </w:r>
      <w:bookmarkEnd w:id="229"/>
    </w:p>
    <w:p w:rsidR="00640A4D" w:rsidRDefault="009310F0" w:rsidP="00640A4D">
      <w:r>
        <w:t xml:space="preserve">Make sure that </w:t>
      </w:r>
      <w:r w:rsidR="002F2FE6">
        <w:t>NavVision</w:t>
      </w:r>
      <w:r>
        <w:t xml:space="preserve"> is closed and you are in the file explorer. You will have to be in the root folder. Here you will paste the sensorlist.xls file that you just created (see </w:t>
      </w:r>
      <w:r>
        <w:fldChar w:fldCharType="begin"/>
      </w:r>
      <w:r>
        <w:instrText xml:space="preserve"> REF _Ref343077754 \h </w:instrText>
      </w:r>
      <w:r>
        <w:fldChar w:fldCharType="separate"/>
      </w:r>
      <w:r w:rsidR="000C367E">
        <w:t xml:space="preserve">Figure </w:t>
      </w:r>
      <w:r w:rsidR="000C367E">
        <w:rPr>
          <w:noProof/>
        </w:rPr>
        <w:t>12</w:t>
      </w:r>
      <w:r w:rsidR="000C367E">
        <w:noBreakHyphen/>
      </w:r>
      <w:r w:rsidR="000C367E">
        <w:rPr>
          <w:noProof/>
        </w:rPr>
        <w:t>1</w:t>
      </w:r>
      <w:r>
        <w:fldChar w:fldCharType="end"/>
      </w:r>
      <w:r>
        <w:t>).</w:t>
      </w:r>
    </w:p>
    <w:p w:rsidR="009310F0" w:rsidRDefault="009310F0" w:rsidP="00640A4D"/>
    <w:p w:rsidR="009310F0" w:rsidRDefault="009310F0" w:rsidP="00640A4D">
      <w:r>
        <w:rPr>
          <w:noProof/>
          <w:lang w:val="nl-NL" w:eastAsia="nl-NL"/>
        </w:rPr>
        <w:drawing>
          <wp:inline distT="0" distB="0" distL="0" distR="0" wp14:anchorId="29B2C89E" wp14:editId="4AC711DE">
            <wp:extent cx="3409950" cy="2186051"/>
            <wp:effectExtent l="0" t="0" r="0" b="508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408823" cy="2185328"/>
                    </a:xfrm>
                    <a:prstGeom prst="rect">
                      <a:avLst/>
                    </a:prstGeom>
                  </pic:spPr>
                </pic:pic>
              </a:graphicData>
            </a:graphic>
          </wp:inline>
        </w:drawing>
      </w:r>
    </w:p>
    <w:p w:rsidR="009310F0" w:rsidRDefault="009310F0" w:rsidP="009310F0">
      <w:pPr>
        <w:pStyle w:val="Onderschrift"/>
      </w:pPr>
      <w:bookmarkStart w:id="230" w:name="_Ref343077754"/>
      <w:bookmarkStart w:id="231" w:name="_Toc372808364"/>
      <w:r>
        <w:t xml:space="preserve">Figure </w:t>
      </w:r>
      <w:r w:rsidR="00294C92">
        <w:fldChar w:fldCharType="begin"/>
      </w:r>
      <w:r w:rsidR="00294C92">
        <w:instrText xml:space="preserve"> STYLEREF 1 \s </w:instrText>
      </w:r>
      <w:r w:rsidR="00294C92">
        <w:fldChar w:fldCharType="separate"/>
      </w:r>
      <w:r w:rsidR="000C367E">
        <w:rPr>
          <w:noProof/>
        </w:rPr>
        <w:t>12</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w:t>
      </w:r>
      <w:r w:rsidR="00294C92">
        <w:fldChar w:fldCharType="end"/>
      </w:r>
      <w:bookmarkEnd w:id="230"/>
      <w:r>
        <w:t>: Root folder</w:t>
      </w:r>
      <w:bookmarkEnd w:id="231"/>
      <w:r>
        <w:t xml:space="preserve"> </w:t>
      </w:r>
    </w:p>
    <w:p w:rsidR="009310F0" w:rsidRDefault="009310F0" w:rsidP="009310F0">
      <w:r>
        <w:t xml:space="preserve">Once you have done this, you can start </w:t>
      </w:r>
      <w:r w:rsidR="002F2FE6">
        <w:t>NavVision</w:t>
      </w:r>
      <w:r>
        <w:t xml:space="preserve"> again. During the startup you will be asked if you want to import the devicelist and/or the sensorlist (this is referring to the 2 tabs in the sensorlist.xls. You answer yes to both the questions </w:t>
      </w:r>
      <w:r w:rsidR="00B36FFE">
        <w:t xml:space="preserve">(see </w:t>
      </w:r>
      <w:r w:rsidR="00B36FFE">
        <w:fldChar w:fldCharType="begin"/>
      </w:r>
      <w:r w:rsidR="00B36FFE">
        <w:instrText xml:space="preserve"> REF _Ref343078367 \h </w:instrText>
      </w:r>
      <w:r w:rsidR="00B36FFE">
        <w:fldChar w:fldCharType="separate"/>
      </w:r>
      <w:r w:rsidR="000C367E">
        <w:t xml:space="preserve">Figure </w:t>
      </w:r>
      <w:r w:rsidR="000C367E">
        <w:rPr>
          <w:noProof/>
        </w:rPr>
        <w:t>12</w:t>
      </w:r>
      <w:r w:rsidR="000C367E">
        <w:noBreakHyphen/>
      </w:r>
      <w:r w:rsidR="000C367E">
        <w:rPr>
          <w:noProof/>
        </w:rPr>
        <w:t>2</w:t>
      </w:r>
      <w:r w:rsidR="00B36FFE">
        <w:fldChar w:fldCharType="end"/>
      </w:r>
      <w:r w:rsidR="00B36FFE">
        <w:t xml:space="preserve"> and </w:t>
      </w:r>
      <w:r w:rsidR="00B36FFE">
        <w:fldChar w:fldCharType="begin"/>
      </w:r>
      <w:r w:rsidR="00B36FFE">
        <w:instrText xml:space="preserve"> REF _Ref343078371 \h </w:instrText>
      </w:r>
      <w:r w:rsidR="00B36FFE">
        <w:fldChar w:fldCharType="separate"/>
      </w:r>
      <w:r w:rsidR="000C367E">
        <w:t xml:space="preserve">Figure </w:t>
      </w:r>
      <w:r w:rsidR="000C367E">
        <w:rPr>
          <w:noProof/>
        </w:rPr>
        <w:t>12</w:t>
      </w:r>
      <w:r w:rsidR="000C367E">
        <w:noBreakHyphen/>
      </w:r>
      <w:r w:rsidR="000C367E">
        <w:rPr>
          <w:noProof/>
        </w:rPr>
        <w:t>3</w:t>
      </w:r>
      <w:r w:rsidR="00B36FFE">
        <w:fldChar w:fldCharType="end"/>
      </w:r>
      <w:r w:rsidR="00B36FFE">
        <w:t xml:space="preserve">) </w:t>
      </w:r>
      <w:r>
        <w:t xml:space="preserve">and </w:t>
      </w:r>
      <w:r w:rsidR="002F2FE6">
        <w:t>NavVision</w:t>
      </w:r>
      <w:r>
        <w:t xml:space="preserve"> will continue the startup.</w:t>
      </w:r>
      <w:r w:rsidR="00B36FFE">
        <w:t xml:space="preserve"> At this time the sensorlist will overwrite the existing configuration. </w:t>
      </w:r>
    </w:p>
    <w:p w:rsidR="00B36FFE" w:rsidRDefault="00B36FFE" w:rsidP="009310F0"/>
    <w:p w:rsidR="00B36FFE" w:rsidRDefault="00B36FFE" w:rsidP="009310F0">
      <w:r>
        <w:rPr>
          <w:noProof/>
          <w:lang w:val="nl-NL" w:eastAsia="nl-NL"/>
        </w:rPr>
        <w:lastRenderedPageBreak/>
        <w:drawing>
          <wp:inline distT="0" distB="0" distL="0" distR="0" wp14:anchorId="52053B87" wp14:editId="2DC987A1">
            <wp:extent cx="3476625" cy="1441750"/>
            <wp:effectExtent l="0" t="0" r="0" b="635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476625" cy="1441750"/>
                    </a:xfrm>
                    <a:prstGeom prst="rect">
                      <a:avLst/>
                    </a:prstGeom>
                  </pic:spPr>
                </pic:pic>
              </a:graphicData>
            </a:graphic>
          </wp:inline>
        </w:drawing>
      </w:r>
    </w:p>
    <w:p w:rsidR="00B36FFE" w:rsidRDefault="00B36FFE" w:rsidP="00B36FFE">
      <w:pPr>
        <w:pStyle w:val="Onderschrift"/>
      </w:pPr>
      <w:bookmarkStart w:id="232" w:name="_Ref343078367"/>
      <w:bookmarkStart w:id="233" w:name="_Toc372808365"/>
      <w:r>
        <w:t xml:space="preserve">Figure </w:t>
      </w:r>
      <w:r w:rsidR="00294C92">
        <w:fldChar w:fldCharType="begin"/>
      </w:r>
      <w:r w:rsidR="00294C92">
        <w:instrText xml:space="preserve"> STYLEREF 1 \s </w:instrText>
      </w:r>
      <w:r w:rsidR="00294C92">
        <w:fldChar w:fldCharType="separate"/>
      </w:r>
      <w:r w:rsidR="000C367E">
        <w:rPr>
          <w:noProof/>
        </w:rPr>
        <w:t>12</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w:t>
      </w:r>
      <w:r w:rsidR="00294C92">
        <w:fldChar w:fldCharType="end"/>
      </w:r>
      <w:bookmarkEnd w:id="232"/>
      <w:r>
        <w:t>: Import devicelist</w:t>
      </w:r>
      <w:bookmarkEnd w:id="233"/>
    </w:p>
    <w:p w:rsidR="00B36FFE" w:rsidRDefault="00B36FFE" w:rsidP="009310F0"/>
    <w:p w:rsidR="00B36FFE" w:rsidRDefault="00B36FFE" w:rsidP="009310F0">
      <w:r>
        <w:rPr>
          <w:noProof/>
          <w:lang w:val="nl-NL" w:eastAsia="nl-NL"/>
        </w:rPr>
        <w:drawing>
          <wp:inline distT="0" distB="0" distL="0" distR="0" wp14:anchorId="2765004F" wp14:editId="68C9A1DA">
            <wp:extent cx="3476625" cy="1514475"/>
            <wp:effectExtent l="0" t="0" r="9525" b="9525"/>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76625" cy="1514475"/>
                    </a:xfrm>
                    <a:prstGeom prst="rect">
                      <a:avLst/>
                    </a:prstGeom>
                  </pic:spPr>
                </pic:pic>
              </a:graphicData>
            </a:graphic>
          </wp:inline>
        </w:drawing>
      </w:r>
    </w:p>
    <w:p w:rsidR="00B36FFE" w:rsidRDefault="00B36FFE" w:rsidP="00B36FFE">
      <w:pPr>
        <w:pStyle w:val="Onderschrift"/>
      </w:pPr>
      <w:bookmarkStart w:id="234" w:name="_Ref343078371"/>
      <w:bookmarkStart w:id="235" w:name="_Toc372808366"/>
      <w:r>
        <w:t xml:space="preserve">Figure </w:t>
      </w:r>
      <w:r w:rsidR="00294C92">
        <w:fldChar w:fldCharType="begin"/>
      </w:r>
      <w:r w:rsidR="00294C92">
        <w:instrText xml:space="preserve"> STYLEREF 1 \s </w:instrText>
      </w:r>
      <w:r w:rsidR="00294C92">
        <w:fldChar w:fldCharType="separate"/>
      </w:r>
      <w:r w:rsidR="000C367E">
        <w:rPr>
          <w:noProof/>
        </w:rPr>
        <w:t>12</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w:t>
      </w:r>
      <w:r w:rsidR="00294C92">
        <w:fldChar w:fldCharType="end"/>
      </w:r>
      <w:bookmarkEnd w:id="234"/>
      <w:r>
        <w:t>: Import sensorlist</w:t>
      </w:r>
      <w:bookmarkEnd w:id="235"/>
    </w:p>
    <w:p w:rsidR="00B36FFE" w:rsidRDefault="00B36FFE" w:rsidP="00B36FFE">
      <w:r>
        <w:t xml:space="preserve">Everything you have put into the sensorlist will now be in the configuration of </w:t>
      </w:r>
      <w:r w:rsidR="002F2FE6">
        <w:t>NavVision</w:t>
      </w:r>
      <w:r w:rsidR="00DD58A1">
        <w:t>. This cannot easily be undone, so be very careful if you import. There is a possibility to preserve the old system. Therefor it is necessary that you back up the complete “</w:t>
      </w:r>
      <w:proofErr w:type="spellStart"/>
      <w:r w:rsidR="00DD58A1">
        <w:t>config</w:t>
      </w:r>
      <w:proofErr w:type="spellEnd"/>
      <w:r w:rsidR="00DD58A1">
        <w:t xml:space="preserve">” folder. If than anything goes wrong, you can paste the old </w:t>
      </w:r>
      <w:proofErr w:type="spellStart"/>
      <w:r w:rsidR="00DD58A1">
        <w:t>config</w:t>
      </w:r>
      <w:proofErr w:type="spellEnd"/>
      <w:r w:rsidR="00DD58A1">
        <w:t xml:space="preserve"> folder back.</w:t>
      </w:r>
    </w:p>
    <w:p w:rsidR="00DD58A1" w:rsidRDefault="00DD58A1" w:rsidP="00B36FFE"/>
    <w:p w:rsidR="00DD58A1" w:rsidRDefault="00DD58A1" w:rsidP="00B36FFE">
      <w:pPr>
        <w:rPr>
          <w:i/>
        </w:rPr>
      </w:pPr>
      <w:r>
        <w:rPr>
          <w:noProof/>
          <w:lang w:val="nl-NL" w:eastAsia="nl-NL"/>
        </w:rPr>
        <w:drawing>
          <wp:inline distT="0" distB="0" distL="0" distR="0" wp14:anchorId="1A530928" wp14:editId="7E92F8A7">
            <wp:extent cx="416379" cy="342900"/>
            <wp:effectExtent l="0" t="0" r="3175"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w:t>
      </w:r>
      <w:proofErr w:type="gramStart"/>
      <w:r>
        <w:rPr>
          <w:i/>
        </w:rPr>
        <w:t>it</w:t>
      </w:r>
      <w:proofErr w:type="gramEnd"/>
      <w:r>
        <w:rPr>
          <w:i/>
        </w:rPr>
        <w:t xml:space="preserve"> is always wise to keep a backup of the last working system on for back up sake. Always make a backup of, at least, the “</w:t>
      </w:r>
      <w:proofErr w:type="spellStart"/>
      <w:r>
        <w:rPr>
          <w:i/>
        </w:rPr>
        <w:t>config</w:t>
      </w:r>
      <w:proofErr w:type="spellEnd"/>
      <w:r>
        <w:rPr>
          <w:i/>
        </w:rPr>
        <w:t>” folder.</w:t>
      </w:r>
    </w:p>
    <w:p w:rsidR="00DD58A1" w:rsidRDefault="00DD58A1" w:rsidP="00B36FFE">
      <w:pPr>
        <w:rPr>
          <w:i/>
        </w:rPr>
      </w:pPr>
    </w:p>
    <w:p w:rsidR="00DD58A1" w:rsidRDefault="00DD58A1" w:rsidP="00B36FFE">
      <w:pPr>
        <w:rPr>
          <w:i/>
        </w:rPr>
      </w:pPr>
      <w:r>
        <w:rPr>
          <w:noProof/>
          <w:lang w:val="nl-NL" w:eastAsia="nl-NL"/>
        </w:rPr>
        <w:drawing>
          <wp:inline distT="0" distB="0" distL="0" distR="0" wp14:anchorId="675A168D" wp14:editId="0620110B">
            <wp:extent cx="416379" cy="342900"/>
            <wp:effectExtent l="0" t="0" r="3175"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Make sure when importing a sensorlist (or even just working on the system) you work on </w:t>
      </w:r>
      <w:r w:rsidRPr="00CF7268">
        <w:rPr>
          <w:i/>
          <w:u w:val="single"/>
        </w:rPr>
        <w:t>one</w:t>
      </w:r>
      <w:r w:rsidR="00CF7268">
        <w:rPr>
          <w:i/>
        </w:rPr>
        <w:t xml:space="preserve"> workstation only (close down all other stations)</w:t>
      </w:r>
      <w:r>
        <w:rPr>
          <w:i/>
        </w:rPr>
        <w:t xml:space="preserve">. This way you prevent other workstations from interfering with your setup through </w:t>
      </w:r>
      <w:r w:rsidR="00CF7268">
        <w:rPr>
          <w:i/>
        </w:rPr>
        <w:t xml:space="preserve">the sync-function in </w:t>
      </w:r>
      <w:r w:rsidR="002F2FE6">
        <w:rPr>
          <w:i/>
        </w:rPr>
        <w:t>NavVision</w:t>
      </w:r>
      <w:r w:rsidR="00CF7268">
        <w:rPr>
          <w:i/>
        </w:rPr>
        <w:t>.</w:t>
      </w:r>
    </w:p>
    <w:p w:rsidR="00CF7268" w:rsidRPr="00CF7268" w:rsidRDefault="00CF7268" w:rsidP="00B36FFE"/>
    <w:p w:rsidR="00DA782B" w:rsidRDefault="00DA782B" w:rsidP="00DA782B">
      <w:pPr>
        <w:pStyle w:val="Heading2"/>
      </w:pPr>
      <w:bookmarkStart w:id="236" w:name="_Ref342383450"/>
      <w:bookmarkStart w:id="237" w:name="_Toc372808255"/>
      <w:r>
        <w:t>Check the import</w:t>
      </w:r>
      <w:bookmarkEnd w:id="236"/>
      <w:bookmarkEnd w:id="237"/>
    </w:p>
    <w:p w:rsidR="00CF7268" w:rsidRDefault="0058629C" w:rsidP="00CF7268">
      <w:r>
        <w:t xml:space="preserve">There is not a simple way to check if the import has been successful. The import function has been tested thoroughly by </w:t>
      </w:r>
      <w:r w:rsidR="002F2FE6">
        <w:t>NavVision</w:t>
      </w:r>
      <w:r>
        <w:t xml:space="preserve"> so the basic import function will work. It is wise to check the import anyway. </w:t>
      </w:r>
    </w:p>
    <w:p w:rsidR="0058629C" w:rsidRDefault="0058629C" w:rsidP="00CF7268"/>
    <w:p w:rsidR="0058629C" w:rsidRDefault="0058629C" w:rsidP="00CF7268">
      <w:r>
        <w:t xml:space="preserve">As you are probably the one that changed the sensorlist you will now which items has been changed, so you can check these items in </w:t>
      </w:r>
      <w:r w:rsidR="002F2FE6">
        <w:t>NavVision</w:t>
      </w:r>
      <w:r>
        <w:t xml:space="preserve">. Also check if the connections are still </w:t>
      </w:r>
      <w:proofErr w:type="spellStart"/>
      <w:r>
        <w:t>allright</w:t>
      </w:r>
      <w:proofErr w:type="spellEnd"/>
      <w:r>
        <w:t xml:space="preserve"> in network&gt;system layout (</w:t>
      </w:r>
      <w:proofErr w:type="gramStart"/>
      <w:r>
        <w:t>see )</w:t>
      </w:r>
      <w:proofErr w:type="gramEnd"/>
      <w:r>
        <w:t xml:space="preserve"> and if the </w:t>
      </w:r>
      <w:proofErr w:type="spellStart"/>
      <w:r>
        <w:t>Wago’s</w:t>
      </w:r>
      <w:proofErr w:type="spellEnd"/>
      <w:r>
        <w:t xml:space="preserve"> are still in place and connected right, etc. </w:t>
      </w:r>
      <w:r w:rsidR="00C26C76">
        <w:t xml:space="preserve">For more information on how to check these items we refer to the </w:t>
      </w:r>
    </w:p>
    <w:p w:rsidR="00C26C76" w:rsidRDefault="00C26C76" w:rsidP="00CF7268">
      <w:r>
        <w:t>“Installation and commissioning manual”.</w:t>
      </w:r>
    </w:p>
    <w:p w:rsidR="00C26C76" w:rsidRDefault="00C26C76" w:rsidP="00CF7268"/>
    <w:p w:rsidR="00C26C76" w:rsidRDefault="00C26C76" w:rsidP="00CF7268">
      <w:pPr>
        <w:rPr>
          <w:lang w:val="nl-NL"/>
        </w:rPr>
      </w:pPr>
      <w:r>
        <w:rPr>
          <w:noProof/>
          <w:lang w:val="nl-NL" w:eastAsia="nl-NL"/>
        </w:rPr>
        <w:lastRenderedPageBreak/>
        <w:drawing>
          <wp:inline distT="0" distB="0" distL="0" distR="0" wp14:anchorId="173A831A" wp14:editId="3AC44773">
            <wp:extent cx="5760720" cy="3068995"/>
            <wp:effectExtent l="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068995"/>
                    </a:xfrm>
                    <a:prstGeom prst="rect">
                      <a:avLst/>
                    </a:prstGeom>
                  </pic:spPr>
                </pic:pic>
              </a:graphicData>
            </a:graphic>
          </wp:inline>
        </w:drawing>
      </w:r>
    </w:p>
    <w:p w:rsidR="00C26C76" w:rsidRDefault="00C26C76" w:rsidP="00C26C76">
      <w:pPr>
        <w:pStyle w:val="Onderschrift"/>
      </w:pPr>
      <w:bookmarkStart w:id="238" w:name="_Toc372808367"/>
      <w:r>
        <w:t xml:space="preserve">Figure </w:t>
      </w:r>
      <w:r w:rsidR="00294C92">
        <w:fldChar w:fldCharType="begin"/>
      </w:r>
      <w:r w:rsidR="00294C92">
        <w:instrText xml:space="preserve"> STYLEREF 1 \s </w:instrText>
      </w:r>
      <w:r w:rsidR="00294C92">
        <w:fldChar w:fldCharType="separate"/>
      </w:r>
      <w:r w:rsidR="000C367E">
        <w:rPr>
          <w:noProof/>
        </w:rPr>
        <w:t>12</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4</w:t>
      </w:r>
      <w:r w:rsidR="00294C92">
        <w:fldChar w:fldCharType="end"/>
      </w:r>
      <w:r>
        <w:t>: Checking system layout</w:t>
      </w:r>
      <w:bookmarkEnd w:id="238"/>
    </w:p>
    <w:p w:rsidR="00C26C76" w:rsidRPr="00C26C76" w:rsidRDefault="00C26C76" w:rsidP="00C26C76">
      <w:pPr>
        <w:rPr>
          <w:lang w:val="nl-NL"/>
        </w:rPr>
      </w:pPr>
    </w:p>
    <w:p w:rsidR="00DA782B" w:rsidRDefault="00DA782B" w:rsidP="00DA782B">
      <w:pPr>
        <w:pStyle w:val="Heading2"/>
      </w:pPr>
      <w:bookmarkStart w:id="239" w:name="_Toc372808256"/>
      <w:r>
        <w:t>Devicelist generated</w:t>
      </w:r>
      <w:bookmarkEnd w:id="239"/>
    </w:p>
    <w:p w:rsidR="00C26C76" w:rsidRDefault="00BC12D0" w:rsidP="00C26C76">
      <w:r>
        <w:t>Once you have made an import the system will make a “</w:t>
      </w:r>
      <w:proofErr w:type="spellStart"/>
      <w:r>
        <w:t>devicelist_generated</w:t>
      </w:r>
      <w:proofErr w:type="spellEnd"/>
      <w:r>
        <w:t xml:space="preserve">”. In this file you will find all the changes, faults, etc. that the system found. These are changes that are the differences between your devicelist import and the existing configuration. Also if you have made a mistake in the devicelist, it will be noted here so you can check whether you have to change something. The </w:t>
      </w:r>
      <w:proofErr w:type="spellStart"/>
      <w:r>
        <w:t>devicelist_generated</w:t>
      </w:r>
      <w:proofErr w:type="spellEnd"/>
      <w:r>
        <w:t xml:space="preserve"> will look like the following figure:</w:t>
      </w:r>
    </w:p>
    <w:p w:rsidR="00D76796" w:rsidRDefault="00D76796" w:rsidP="00C26C76"/>
    <w:p w:rsidR="00D76796" w:rsidRPr="00D76796" w:rsidRDefault="00D76796" w:rsidP="00C26C76">
      <w:pPr>
        <w:rPr>
          <w:i/>
        </w:rPr>
      </w:pPr>
      <w:r>
        <w:rPr>
          <w:noProof/>
          <w:lang w:val="nl-NL" w:eastAsia="nl-NL"/>
        </w:rPr>
        <w:drawing>
          <wp:inline distT="0" distB="0" distL="0" distR="0" wp14:anchorId="16F5D9CD" wp14:editId="70B14AD6">
            <wp:extent cx="416379" cy="342900"/>
            <wp:effectExtent l="0" t="0" r="3175"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Open the </w:t>
      </w:r>
      <w:proofErr w:type="spellStart"/>
      <w:r>
        <w:rPr>
          <w:i/>
        </w:rPr>
        <w:t>devicelist_generated</w:t>
      </w:r>
      <w:proofErr w:type="spellEnd"/>
      <w:r>
        <w:rPr>
          <w:i/>
        </w:rPr>
        <w:t xml:space="preserve"> (or the other generated files which are all HTML-files) with right-click&gt;open with&gt; excel program.</w:t>
      </w:r>
    </w:p>
    <w:p w:rsidR="00BC12D0" w:rsidRDefault="00D76796" w:rsidP="00C26C76">
      <w:r>
        <w:rPr>
          <w:noProof/>
          <w:lang w:val="nl-NL" w:eastAsia="nl-NL"/>
        </w:rPr>
        <w:drawing>
          <wp:inline distT="0" distB="0" distL="0" distR="0" wp14:anchorId="5C90EAE0" wp14:editId="3E8F8C62">
            <wp:extent cx="5760720" cy="2572909"/>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2572909"/>
                    </a:xfrm>
                    <a:prstGeom prst="rect">
                      <a:avLst/>
                    </a:prstGeom>
                  </pic:spPr>
                </pic:pic>
              </a:graphicData>
            </a:graphic>
          </wp:inline>
        </w:drawing>
      </w:r>
    </w:p>
    <w:p w:rsidR="00D76796" w:rsidRDefault="00D76796" w:rsidP="00D76796">
      <w:pPr>
        <w:pStyle w:val="Onderschrift"/>
      </w:pPr>
      <w:bookmarkStart w:id="240" w:name="_Toc372808368"/>
      <w:r>
        <w:t xml:space="preserve">Figure </w:t>
      </w:r>
      <w:r w:rsidR="00294C92">
        <w:fldChar w:fldCharType="begin"/>
      </w:r>
      <w:r w:rsidR="00294C92">
        <w:instrText xml:space="preserve"> STYLEREF 1 \s </w:instrText>
      </w:r>
      <w:r w:rsidR="00294C92">
        <w:fldChar w:fldCharType="separate"/>
      </w:r>
      <w:r w:rsidR="000C367E">
        <w:rPr>
          <w:noProof/>
        </w:rPr>
        <w:t>12</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5</w:t>
      </w:r>
      <w:r w:rsidR="00294C92">
        <w:fldChar w:fldCharType="end"/>
      </w:r>
      <w:r>
        <w:t xml:space="preserve">: </w:t>
      </w:r>
      <w:proofErr w:type="spellStart"/>
      <w:r w:rsidR="00A039D1">
        <w:t>devicelist</w:t>
      </w:r>
      <w:r>
        <w:t>_generated</w:t>
      </w:r>
      <w:proofErr w:type="spellEnd"/>
      <w:r>
        <w:t xml:space="preserve"> good</w:t>
      </w:r>
      <w:bookmarkEnd w:id="240"/>
    </w:p>
    <w:p w:rsidR="00D76796" w:rsidRDefault="00D76796" w:rsidP="00D76796">
      <w:r>
        <w:lastRenderedPageBreak/>
        <w:t xml:space="preserve">This is of course when the devicelist was good in the first place. This is the kind of </w:t>
      </w:r>
      <w:proofErr w:type="spellStart"/>
      <w:r>
        <w:t>devicelist_generated</w:t>
      </w:r>
      <w:proofErr w:type="spellEnd"/>
      <w:r>
        <w:t xml:space="preserve"> that you want to get back, because then you know you did well. When you have made a mistake you will find a comment (with a color) in the first column import result”. You can have something like the following figure:</w:t>
      </w:r>
    </w:p>
    <w:p w:rsidR="00D76796" w:rsidRDefault="00D76796" w:rsidP="00D76796"/>
    <w:tbl>
      <w:tblPr>
        <w:tblStyle w:val="LightList"/>
        <w:tblW w:w="0" w:type="auto"/>
        <w:tblInd w:w="108" w:type="dxa"/>
        <w:tblLook w:val="04A0" w:firstRow="1" w:lastRow="0" w:firstColumn="1" w:lastColumn="0" w:noHBand="0" w:noVBand="1"/>
      </w:tblPr>
      <w:tblGrid>
        <w:gridCol w:w="1783"/>
        <w:gridCol w:w="7161"/>
      </w:tblGrid>
      <w:tr w:rsidR="00165737" w:rsidTr="00165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tcPr>
          <w:p w:rsidR="00165737" w:rsidRDefault="00165737" w:rsidP="003E090C">
            <w:r>
              <w:t>Field</w:t>
            </w:r>
          </w:p>
        </w:tc>
        <w:tc>
          <w:tcPr>
            <w:tcW w:w="7403" w:type="dxa"/>
            <w:tcBorders>
              <w:left w:val="single" w:sz="8" w:space="0" w:color="000000" w:themeColor="text1"/>
            </w:tcBorders>
          </w:tcPr>
          <w:p w:rsidR="00165737" w:rsidRDefault="00165737" w:rsidP="003E090C">
            <w:pPr>
              <w:cnfStyle w:val="100000000000" w:firstRow="1" w:lastRow="0" w:firstColumn="0" w:lastColumn="0" w:oddVBand="0" w:evenVBand="0" w:oddHBand="0" w:evenHBand="0" w:firstRowFirstColumn="0" w:firstRowLastColumn="0" w:lastRowFirstColumn="0" w:lastRowLastColumn="0"/>
            </w:pPr>
            <w:r>
              <w:t>Description</w:t>
            </w:r>
          </w:p>
        </w:tc>
      </w:tr>
      <w:tr w:rsidR="00165737" w:rsidTr="00165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BFBFBF" w:themeFill="background1" w:themeFillShade="BF"/>
          </w:tcPr>
          <w:p w:rsidR="00165737" w:rsidRPr="00E26DBA" w:rsidRDefault="00165737" w:rsidP="003E090C">
            <w:pPr>
              <w:rPr>
                <w:b w:val="0"/>
              </w:rPr>
            </w:pPr>
            <w:r w:rsidRPr="00E26DBA">
              <w:rPr>
                <w:b w:val="0"/>
              </w:rPr>
              <w:t>Comment</w:t>
            </w:r>
          </w:p>
        </w:tc>
        <w:tc>
          <w:tcPr>
            <w:tcW w:w="7403" w:type="dxa"/>
            <w:tcBorders>
              <w:left w:val="single" w:sz="8" w:space="0" w:color="000000" w:themeColor="text1"/>
            </w:tcBorders>
          </w:tcPr>
          <w:p w:rsidR="00165737" w:rsidRDefault="00165737" w:rsidP="003E090C">
            <w:pPr>
              <w:cnfStyle w:val="000000100000" w:firstRow="0" w:lastRow="0" w:firstColumn="0" w:lastColumn="0" w:oddVBand="0" w:evenVBand="0" w:oddHBand="1" w:evenHBand="0" w:firstRowFirstColumn="0" w:firstRowLastColumn="0" w:lastRowFirstColumn="0" w:lastRowLastColumn="0"/>
            </w:pPr>
            <w:r>
              <w:t>Comment that something is different in the field</w:t>
            </w:r>
          </w:p>
        </w:tc>
      </w:tr>
      <w:tr w:rsidR="00165737" w:rsidTr="00165737">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FF00"/>
          </w:tcPr>
          <w:p w:rsidR="00165737" w:rsidRPr="00E26DBA" w:rsidRDefault="00165737" w:rsidP="003E090C">
            <w:pPr>
              <w:rPr>
                <w:b w:val="0"/>
              </w:rPr>
            </w:pPr>
            <w:r w:rsidRPr="00E26DBA">
              <w:rPr>
                <w:b w:val="0"/>
              </w:rPr>
              <w:t>Changed</w:t>
            </w:r>
          </w:p>
        </w:tc>
        <w:tc>
          <w:tcPr>
            <w:tcW w:w="7403" w:type="dxa"/>
            <w:tcBorders>
              <w:left w:val="single" w:sz="8" w:space="0" w:color="000000" w:themeColor="text1"/>
            </w:tcBorders>
          </w:tcPr>
          <w:p w:rsidR="00165737" w:rsidRDefault="00165737" w:rsidP="003E090C">
            <w:pPr>
              <w:cnfStyle w:val="000000000000" w:firstRow="0" w:lastRow="0" w:firstColumn="0" w:lastColumn="0" w:oddVBand="0" w:evenVBand="0" w:oddHBand="0" w:evenHBand="0" w:firstRowFirstColumn="0" w:firstRowLastColumn="0" w:lastRowFirstColumn="0" w:lastRowLastColumn="0"/>
            </w:pPr>
            <w:r>
              <w:t>Notice that something has changed</w:t>
            </w:r>
          </w:p>
        </w:tc>
      </w:tr>
      <w:tr w:rsidR="00165737" w:rsidTr="00165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FF0000"/>
          </w:tcPr>
          <w:p w:rsidR="00165737" w:rsidRPr="00E26DBA" w:rsidRDefault="00165737" w:rsidP="003E090C">
            <w:pPr>
              <w:rPr>
                <w:b w:val="0"/>
              </w:rPr>
            </w:pPr>
            <w:r w:rsidRPr="00E26DBA">
              <w:rPr>
                <w:b w:val="0"/>
              </w:rPr>
              <w:t>Failed</w:t>
            </w:r>
          </w:p>
        </w:tc>
        <w:tc>
          <w:tcPr>
            <w:tcW w:w="7403" w:type="dxa"/>
            <w:tcBorders>
              <w:left w:val="single" w:sz="8" w:space="0" w:color="000000" w:themeColor="text1"/>
            </w:tcBorders>
          </w:tcPr>
          <w:p w:rsidR="00165737" w:rsidRDefault="00165737" w:rsidP="003E090C">
            <w:pPr>
              <w:cnfStyle w:val="000000100000" w:firstRow="0" w:lastRow="0" w:firstColumn="0" w:lastColumn="0" w:oddVBand="0" w:evenVBand="0" w:oddHBand="1" w:evenHBand="0" w:firstRowFirstColumn="0" w:firstRowLastColumn="0" w:lastRowFirstColumn="0" w:lastRowLastColumn="0"/>
            </w:pPr>
            <w:r>
              <w:t>Critical failure somewhere in the field</w:t>
            </w:r>
          </w:p>
        </w:tc>
      </w:tr>
      <w:tr w:rsidR="00165737" w:rsidTr="00165737">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C000"/>
          </w:tcPr>
          <w:p w:rsidR="00165737" w:rsidRPr="00E26DBA" w:rsidRDefault="00165737" w:rsidP="003E090C">
            <w:pPr>
              <w:rPr>
                <w:b w:val="0"/>
              </w:rPr>
            </w:pPr>
            <w:r w:rsidRPr="00E26DBA">
              <w:rPr>
                <w:b w:val="0"/>
              </w:rPr>
              <w:t>Missing</w:t>
            </w:r>
          </w:p>
        </w:tc>
        <w:tc>
          <w:tcPr>
            <w:tcW w:w="7403" w:type="dxa"/>
            <w:tcBorders>
              <w:left w:val="single" w:sz="8" w:space="0" w:color="000000" w:themeColor="text1"/>
            </w:tcBorders>
          </w:tcPr>
          <w:p w:rsidR="00165737" w:rsidRDefault="00165737" w:rsidP="003E090C">
            <w:pPr>
              <w:cnfStyle w:val="000000000000" w:firstRow="0" w:lastRow="0" w:firstColumn="0" w:lastColumn="0" w:oddVBand="0" w:evenVBand="0" w:oddHBand="0" w:evenHBand="0" w:firstRowFirstColumn="0" w:firstRowLastColumn="0" w:lastRowFirstColumn="0" w:lastRowLastColumn="0"/>
            </w:pPr>
            <w:r>
              <w:t>Field tag is missing</w:t>
            </w:r>
          </w:p>
        </w:tc>
      </w:tr>
      <w:tr w:rsidR="00165737" w:rsidTr="00165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00B050"/>
          </w:tcPr>
          <w:p w:rsidR="00165737" w:rsidRPr="00E26DBA" w:rsidRDefault="00165737" w:rsidP="003E090C">
            <w:pPr>
              <w:rPr>
                <w:b w:val="0"/>
              </w:rPr>
            </w:pPr>
            <w:r w:rsidRPr="00E26DBA">
              <w:rPr>
                <w:b w:val="0"/>
              </w:rPr>
              <w:t>New</w:t>
            </w:r>
          </w:p>
        </w:tc>
        <w:tc>
          <w:tcPr>
            <w:tcW w:w="7403" w:type="dxa"/>
            <w:tcBorders>
              <w:left w:val="single" w:sz="8" w:space="0" w:color="000000" w:themeColor="text1"/>
            </w:tcBorders>
          </w:tcPr>
          <w:p w:rsidR="00165737" w:rsidRDefault="00165737" w:rsidP="003E090C">
            <w:pPr>
              <w:cnfStyle w:val="000000100000" w:firstRow="0" w:lastRow="0" w:firstColumn="0" w:lastColumn="0" w:oddVBand="0" w:evenVBand="0" w:oddHBand="1" w:evenHBand="0" w:firstRowFirstColumn="0" w:firstRowLastColumn="0" w:lastRowFirstColumn="0" w:lastRowLastColumn="0"/>
            </w:pPr>
            <w:r>
              <w:t>Field is added since last import</w:t>
            </w:r>
          </w:p>
        </w:tc>
      </w:tr>
    </w:tbl>
    <w:p w:rsidR="008A506F" w:rsidRDefault="008A506F" w:rsidP="008A506F">
      <w:pPr>
        <w:pStyle w:val="Onderschrift"/>
      </w:pPr>
      <w:bookmarkStart w:id="241" w:name="_Toc372808369"/>
      <w:r>
        <w:t xml:space="preserve">Figure </w:t>
      </w:r>
      <w:r w:rsidR="00294C92">
        <w:fldChar w:fldCharType="begin"/>
      </w:r>
      <w:r w:rsidR="00294C92">
        <w:instrText xml:space="preserve"> STYLEREF 1 \s </w:instrText>
      </w:r>
      <w:r w:rsidR="00294C92">
        <w:fldChar w:fldCharType="separate"/>
      </w:r>
      <w:r w:rsidR="000C367E">
        <w:rPr>
          <w:noProof/>
        </w:rPr>
        <w:t>12</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6</w:t>
      </w:r>
      <w:r w:rsidR="00294C92">
        <w:fldChar w:fldCharType="end"/>
      </w:r>
      <w:r>
        <w:t>: Fault codes</w:t>
      </w:r>
      <w:bookmarkEnd w:id="241"/>
    </w:p>
    <w:p w:rsidR="008A506F" w:rsidRDefault="008A506F" w:rsidP="008A506F">
      <w:r>
        <w:t xml:space="preserve">The “comments” are merely there to </w:t>
      </w:r>
      <w:r w:rsidR="00E27E18">
        <w:t>make you aware that there is a small problem. Just check the line if there is an inconsistency in words or something. Sometimes it doesn’t even matter that there is a comment while you can deliberately made a difference in something. It doesn’t really affect he program.</w:t>
      </w:r>
    </w:p>
    <w:p w:rsidR="00E27E18" w:rsidRDefault="00E27E18" w:rsidP="008A506F"/>
    <w:p w:rsidR="00E27E18" w:rsidRPr="00C26C76" w:rsidRDefault="00E27E18" w:rsidP="008A506F">
      <w:r>
        <w:t xml:space="preserve">The “changed” is there to warn you that there is something altered between the original configuration and the import. It can be two ways. Maybe </w:t>
      </w:r>
      <w:r w:rsidR="002F2FE6">
        <w:t>NavVision</w:t>
      </w:r>
      <w:r>
        <w:t xml:space="preserve"> changed something because the program noticed that you made a mistake. Maybe you mixed up a protocol or whatever. The fault in the row behind the import result will also be colored yellow. Sometimes there is something changed that differs </w:t>
      </w:r>
      <w:r w:rsidR="003B36AE">
        <w:t xml:space="preserve">between the original configuration and what you imported with the sensorlist. </w:t>
      </w:r>
    </w:p>
    <w:p w:rsidR="00DA782B" w:rsidRDefault="00DA782B" w:rsidP="00DA782B">
      <w:pPr>
        <w:pStyle w:val="Heading2"/>
      </w:pPr>
      <w:bookmarkStart w:id="242" w:name="_Ref342395237"/>
      <w:bookmarkStart w:id="243" w:name="_Toc372808257"/>
      <w:r>
        <w:t>Sensorlist generated</w:t>
      </w:r>
      <w:bookmarkEnd w:id="242"/>
      <w:bookmarkEnd w:id="243"/>
    </w:p>
    <w:p w:rsidR="003B36AE" w:rsidRDefault="00505FE8" w:rsidP="003B36AE">
      <w:r>
        <w:t xml:space="preserve">The sensorlist has the same import result column. It also has the same fault codes as the devicelist. The only extra field that the </w:t>
      </w:r>
      <w:proofErr w:type="spellStart"/>
      <w:r>
        <w:t>sensorlist_generated</w:t>
      </w:r>
      <w:proofErr w:type="spellEnd"/>
      <w:r>
        <w:t xml:space="preserve"> has is the import result “New” in a green cell. This means that with the import of the sensorlist, you introduced a new </w:t>
      </w:r>
      <w:proofErr w:type="gramStart"/>
      <w:r>
        <w:t>i/o</w:t>
      </w:r>
      <w:proofErr w:type="gramEnd"/>
      <w:r>
        <w:t xml:space="preserve"> or control or that you changed something in the </w:t>
      </w:r>
      <w:r w:rsidR="002F2FE6">
        <w:t>NavVision</w:t>
      </w:r>
      <w:r>
        <w:t xml:space="preserve"> program itself which is much more likely. In Chapter </w:t>
      </w:r>
      <w:r>
        <w:fldChar w:fldCharType="begin"/>
      </w:r>
      <w:r>
        <w:instrText xml:space="preserve"> REF _Ref343086193 \r \h </w:instrText>
      </w:r>
      <w:r>
        <w:fldChar w:fldCharType="separate"/>
      </w:r>
      <w:r w:rsidR="000C367E">
        <w:t>13</w:t>
      </w:r>
      <w:r>
        <w:fldChar w:fldCharType="end"/>
      </w:r>
      <w:r>
        <w:t xml:space="preserve"> we will explain that these fields are of much importance to keep the sensorlist up to date. For now you must know what you are looking at when you open up the </w:t>
      </w:r>
      <w:proofErr w:type="spellStart"/>
      <w:r>
        <w:t>sensorlist_generated</w:t>
      </w:r>
      <w:proofErr w:type="spellEnd"/>
      <w:r>
        <w:t xml:space="preserve"> or the </w:t>
      </w:r>
      <w:proofErr w:type="spellStart"/>
      <w:r>
        <w:t>devicelist_generated</w:t>
      </w:r>
      <w:proofErr w:type="spellEnd"/>
      <w:r>
        <w:t xml:space="preserve">. The </w:t>
      </w:r>
      <w:proofErr w:type="spellStart"/>
      <w:r>
        <w:t>sensorlist_generated</w:t>
      </w:r>
      <w:proofErr w:type="spellEnd"/>
      <w:r>
        <w:t xml:space="preserve"> is mostly much bigger than the </w:t>
      </w:r>
      <w:proofErr w:type="spellStart"/>
      <w:r>
        <w:t>devicelist_generated</w:t>
      </w:r>
      <w:proofErr w:type="spellEnd"/>
      <w:r>
        <w:t xml:space="preserve">, so you can imagine that it will be a lot of work to keep the sensorlist up to date. See the next figure for a small excerpt of a </w:t>
      </w:r>
      <w:proofErr w:type="spellStart"/>
      <w:r>
        <w:t>devicelist_generated</w:t>
      </w:r>
      <w:proofErr w:type="spellEnd"/>
      <w:r>
        <w:t>:</w:t>
      </w:r>
    </w:p>
    <w:p w:rsidR="00505FE8" w:rsidRDefault="00505FE8" w:rsidP="003B36AE"/>
    <w:p w:rsidR="00505FE8" w:rsidRDefault="00505FE8" w:rsidP="003B36AE">
      <w:r>
        <w:rPr>
          <w:noProof/>
          <w:lang w:val="nl-NL" w:eastAsia="nl-NL"/>
        </w:rPr>
        <w:drawing>
          <wp:inline distT="0" distB="0" distL="0" distR="0" wp14:anchorId="240972DB" wp14:editId="1987FA93">
            <wp:extent cx="5760720" cy="1456410"/>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1456410"/>
                    </a:xfrm>
                    <a:prstGeom prst="rect">
                      <a:avLst/>
                    </a:prstGeom>
                  </pic:spPr>
                </pic:pic>
              </a:graphicData>
            </a:graphic>
          </wp:inline>
        </w:drawing>
      </w:r>
    </w:p>
    <w:p w:rsidR="00505FE8" w:rsidRDefault="00505FE8" w:rsidP="00505FE8">
      <w:pPr>
        <w:pStyle w:val="Onderschrift"/>
      </w:pPr>
      <w:bookmarkStart w:id="244" w:name="_Toc372808370"/>
      <w:r>
        <w:t xml:space="preserve">Figure </w:t>
      </w:r>
      <w:r w:rsidR="00294C92">
        <w:fldChar w:fldCharType="begin"/>
      </w:r>
      <w:r w:rsidR="00294C92">
        <w:instrText xml:space="preserve"> STYLEREF 1 \s </w:instrText>
      </w:r>
      <w:r w:rsidR="00294C92">
        <w:fldChar w:fldCharType="separate"/>
      </w:r>
      <w:r w:rsidR="000C367E">
        <w:rPr>
          <w:noProof/>
        </w:rPr>
        <w:t>12</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7</w:t>
      </w:r>
      <w:r w:rsidR="00294C92">
        <w:fldChar w:fldCharType="end"/>
      </w:r>
      <w:r>
        <w:t xml:space="preserve">: </w:t>
      </w:r>
      <w:proofErr w:type="spellStart"/>
      <w:r>
        <w:t>sensorlist_generated</w:t>
      </w:r>
      <w:bookmarkEnd w:id="244"/>
      <w:proofErr w:type="spellEnd"/>
    </w:p>
    <w:p w:rsidR="00DA782B" w:rsidRDefault="00DA782B" w:rsidP="00DA782B">
      <w:pPr>
        <w:pStyle w:val="Heading2"/>
      </w:pPr>
      <w:bookmarkStart w:id="245" w:name="_Toc372808258"/>
      <w:r>
        <w:t>Sensorlist generated diff</w:t>
      </w:r>
      <w:bookmarkEnd w:id="245"/>
    </w:p>
    <w:p w:rsidR="00A039D1" w:rsidRDefault="007D5292" w:rsidP="00A039D1">
      <w:r>
        <w:t xml:space="preserve">The </w:t>
      </w:r>
      <w:proofErr w:type="spellStart"/>
      <w:r>
        <w:t>sensorlist_generated_</w:t>
      </w:r>
      <w:proofErr w:type="gramStart"/>
      <w:r>
        <w:t>diff</w:t>
      </w:r>
      <w:proofErr w:type="spellEnd"/>
      <w:r>
        <w:t xml:space="preserve">  is</w:t>
      </w:r>
      <w:proofErr w:type="gramEnd"/>
      <w:r>
        <w:t xml:space="preserve"> a help file that shows all the comments, fail and changes together with the corresponding original line (see ). This is ideal if you are troubleshooting the sensorlist. There you can see what is changed and the line underneath will tell you how it was original. In the next Chapter we will show you how you can make use of this file to keep </w:t>
      </w:r>
      <w:r>
        <w:lastRenderedPageBreak/>
        <w:t xml:space="preserve">the sensorlist up to date. There is no need to use it, but some people find it easier to work with. Others just use the </w:t>
      </w:r>
      <w:proofErr w:type="spellStart"/>
      <w:r>
        <w:t>sensorlist_generated</w:t>
      </w:r>
      <w:proofErr w:type="spellEnd"/>
      <w:r>
        <w:t>. It is up to you what you will use.</w:t>
      </w:r>
    </w:p>
    <w:p w:rsidR="007D5292" w:rsidRDefault="007D5292" w:rsidP="00A039D1"/>
    <w:p w:rsidR="007D5292" w:rsidRDefault="007D5292" w:rsidP="00A039D1">
      <w:r>
        <w:rPr>
          <w:noProof/>
          <w:lang w:val="nl-NL" w:eastAsia="nl-NL"/>
        </w:rPr>
        <w:drawing>
          <wp:inline distT="0" distB="0" distL="0" distR="0" wp14:anchorId="10A4AA07" wp14:editId="181B931B">
            <wp:extent cx="5760720" cy="388470"/>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88470"/>
                    </a:xfrm>
                    <a:prstGeom prst="rect">
                      <a:avLst/>
                    </a:prstGeom>
                  </pic:spPr>
                </pic:pic>
              </a:graphicData>
            </a:graphic>
          </wp:inline>
        </w:drawing>
      </w:r>
    </w:p>
    <w:p w:rsidR="007D5292" w:rsidRDefault="007D5292" w:rsidP="007D5292">
      <w:pPr>
        <w:pStyle w:val="Onderschrift"/>
      </w:pPr>
      <w:bookmarkStart w:id="246" w:name="_Toc372808371"/>
      <w:r>
        <w:t xml:space="preserve">Figure </w:t>
      </w:r>
      <w:r w:rsidR="00294C92">
        <w:fldChar w:fldCharType="begin"/>
      </w:r>
      <w:r w:rsidR="00294C92">
        <w:instrText xml:space="preserve"> STYLEREF 1 \s </w:instrText>
      </w:r>
      <w:r w:rsidR="00294C92">
        <w:fldChar w:fldCharType="separate"/>
      </w:r>
      <w:r w:rsidR="000C367E">
        <w:rPr>
          <w:noProof/>
        </w:rPr>
        <w:t>12</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8</w:t>
      </w:r>
      <w:r w:rsidR="00294C92">
        <w:fldChar w:fldCharType="end"/>
      </w:r>
      <w:r>
        <w:t>: Diff example 1</w:t>
      </w:r>
      <w:bookmarkEnd w:id="246"/>
    </w:p>
    <w:p w:rsidR="007D5292" w:rsidRDefault="007D5292" w:rsidP="007D5292">
      <w:r>
        <w:t>This is a typical example of a “comment”. You can see t</w:t>
      </w:r>
      <w:r w:rsidR="002B3AC2">
        <w:t xml:space="preserve">hat </w:t>
      </w:r>
      <w:r w:rsidR="002F2FE6">
        <w:t>NavVision</w:t>
      </w:r>
      <w:r w:rsidR="002B3AC2">
        <w:t xml:space="preserve"> noticed that the name is changed. In the reference line you can see what it used to be. While this is probably the way you want it to be changed, you can ignore this comment.</w:t>
      </w:r>
    </w:p>
    <w:p w:rsidR="002B3AC2" w:rsidRDefault="002B3AC2" w:rsidP="007D5292"/>
    <w:p w:rsidR="002B3AC2" w:rsidRDefault="002B3AC2" w:rsidP="007D5292">
      <w:r>
        <w:rPr>
          <w:noProof/>
          <w:lang w:val="nl-NL" w:eastAsia="nl-NL"/>
        </w:rPr>
        <w:drawing>
          <wp:inline distT="0" distB="0" distL="0" distR="0" wp14:anchorId="74E72E00" wp14:editId="63DCA2DE">
            <wp:extent cx="5760720" cy="187410"/>
            <wp:effectExtent l="0" t="0" r="0" b="3175"/>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187410"/>
                    </a:xfrm>
                    <a:prstGeom prst="rect">
                      <a:avLst/>
                    </a:prstGeom>
                  </pic:spPr>
                </pic:pic>
              </a:graphicData>
            </a:graphic>
          </wp:inline>
        </w:drawing>
      </w:r>
    </w:p>
    <w:p w:rsidR="002B3AC2" w:rsidRDefault="002B3AC2" w:rsidP="002B3AC2">
      <w:pPr>
        <w:pStyle w:val="Onderschrift"/>
      </w:pPr>
      <w:bookmarkStart w:id="247" w:name="_Toc372808372"/>
      <w:r>
        <w:t xml:space="preserve">Figure </w:t>
      </w:r>
      <w:r w:rsidR="00294C92">
        <w:fldChar w:fldCharType="begin"/>
      </w:r>
      <w:r w:rsidR="00294C92">
        <w:instrText xml:space="preserve"> STYLEREF 1 \s </w:instrText>
      </w:r>
      <w:r w:rsidR="00294C92">
        <w:fldChar w:fldCharType="separate"/>
      </w:r>
      <w:r w:rsidR="000C367E">
        <w:rPr>
          <w:noProof/>
        </w:rPr>
        <w:t>12</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9</w:t>
      </w:r>
      <w:r w:rsidR="00294C92">
        <w:fldChar w:fldCharType="end"/>
      </w:r>
      <w:r>
        <w:t>: Diff example 2</w:t>
      </w:r>
      <w:bookmarkEnd w:id="247"/>
    </w:p>
    <w:p w:rsidR="002B3AC2" w:rsidRDefault="002B3AC2" w:rsidP="002B3AC2">
      <w:r>
        <w:t xml:space="preserve">Here you see a row that shows a changed state. In this case it is about </w:t>
      </w:r>
      <w:proofErr w:type="gramStart"/>
      <w:r>
        <w:t xml:space="preserve">the </w:t>
      </w:r>
      <w:proofErr w:type="spellStart"/>
      <w:r>
        <w:t>deadman</w:t>
      </w:r>
      <w:proofErr w:type="spellEnd"/>
      <w:proofErr w:type="gramEnd"/>
      <w:r>
        <w:t xml:space="preserve"> timer bridge. Somehow in the program, somebody filled in 30 as the max amount of minutes. Later, probably after a new import, somebody changed it to 12 minutes. </w:t>
      </w:r>
      <w:r w:rsidR="002F2FE6">
        <w:t>NavVision</w:t>
      </w:r>
      <w:r>
        <w:t xml:space="preserve"> notices this change and point it out for you here. If you feel it is alright you can leave it. You will, however, have to change it in the original sensorlist, or it will come back at the next import.</w:t>
      </w:r>
    </w:p>
    <w:p w:rsidR="002B3AC2" w:rsidRDefault="002B3AC2" w:rsidP="002B3AC2"/>
    <w:p w:rsidR="002B3AC2" w:rsidRDefault="006325EE" w:rsidP="002B3AC2">
      <w:r>
        <w:rPr>
          <w:noProof/>
          <w:lang w:val="nl-NL" w:eastAsia="nl-NL"/>
        </w:rPr>
        <w:drawing>
          <wp:inline distT="0" distB="0" distL="0" distR="0" wp14:anchorId="22611C01" wp14:editId="027C27C9">
            <wp:extent cx="5760720" cy="330111"/>
            <wp:effectExtent l="0" t="0" r="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30111"/>
                    </a:xfrm>
                    <a:prstGeom prst="rect">
                      <a:avLst/>
                    </a:prstGeom>
                  </pic:spPr>
                </pic:pic>
              </a:graphicData>
            </a:graphic>
          </wp:inline>
        </w:drawing>
      </w:r>
    </w:p>
    <w:p w:rsidR="002B3AC2" w:rsidRDefault="002B3AC2" w:rsidP="002B3AC2">
      <w:pPr>
        <w:pStyle w:val="Onderschrift"/>
      </w:pPr>
      <w:bookmarkStart w:id="248" w:name="_Toc372808373"/>
      <w:r>
        <w:t xml:space="preserve">Figure </w:t>
      </w:r>
      <w:r w:rsidR="00294C92">
        <w:fldChar w:fldCharType="begin"/>
      </w:r>
      <w:r w:rsidR="00294C92">
        <w:instrText xml:space="preserve"> STYLEREF 1 \s </w:instrText>
      </w:r>
      <w:r w:rsidR="00294C92">
        <w:fldChar w:fldCharType="separate"/>
      </w:r>
      <w:r w:rsidR="000C367E">
        <w:rPr>
          <w:noProof/>
        </w:rPr>
        <w:t>12</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10</w:t>
      </w:r>
      <w:r w:rsidR="00294C92">
        <w:fldChar w:fldCharType="end"/>
      </w:r>
      <w:r>
        <w:t>: Diff example 3</w:t>
      </w:r>
      <w:bookmarkEnd w:id="248"/>
    </w:p>
    <w:p w:rsidR="002B3AC2" w:rsidRDefault="002B3AC2" w:rsidP="002B3AC2">
      <w:r>
        <w:t xml:space="preserve">This concerns a real fault. </w:t>
      </w:r>
      <w:r w:rsidR="002F2FE6">
        <w:t>NavVision</w:t>
      </w:r>
      <w:r w:rsidR="007B32C0">
        <w:t xml:space="preserve"> will look at the “field” column and see that the Field is not an alarm field, but a switch field. It will notice you that there is a fault and you have to change something in the sensorlist. Either you change the “</w:t>
      </w:r>
      <w:proofErr w:type="spellStart"/>
      <w:r w:rsidR="007B32C0">
        <w:t>DefaultField</w:t>
      </w:r>
      <w:proofErr w:type="spellEnd"/>
      <w:r w:rsidR="007B32C0">
        <w:t xml:space="preserve">” into switch instead of alarm, or you need to change the “field” into an </w:t>
      </w:r>
      <w:proofErr w:type="spellStart"/>
      <w:r w:rsidR="007B32C0">
        <w:t>alarmfield</w:t>
      </w:r>
      <w:proofErr w:type="spellEnd"/>
      <w:r w:rsidR="007B32C0">
        <w:t>.</w:t>
      </w:r>
      <w:r w:rsidR="00BB2115">
        <w:t xml:space="preserve"> Either way you will have to adjust the sensorlist.</w:t>
      </w:r>
    </w:p>
    <w:p w:rsidR="002B3AC2" w:rsidRDefault="002B3AC2" w:rsidP="002B3AC2"/>
    <w:p w:rsidR="00DA782B" w:rsidRPr="00DA782B" w:rsidRDefault="00DA782B" w:rsidP="00BB2115">
      <w:pPr>
        <w:pStyle w:val="Heading3"/>
      </w:pPr>
      <w:bookmarkStart w:id="249" w:name="_Toc372808259"/>
      <w:r>
        <w:t>Making an export</w:t>
      </w:r>
      <w:bookmarkEnd w:id="249"/>
    </w:p>
    <w:p w:rsidR="00E34C2B" w:rsidRDefault="00BB2115" w:rsidP="000F200F">
      <w:pPr>
        <w:pStyle w:val="Text"/>
      </w:pPr>
      <w:r>
        <w:t xml:space="preserve">When you import a sensorlist </w:t>
      </w:r>
      <w:r w:rsidR="002F2FE6">
        <w:t>NavVision</w:t>
      </w:r>
      <w:r>
        <w:t xml:space="preserve"> automatically generates the “_</w:t>
      </w:r>
      <w:proofErr w:type="spellStart"/>
      <w:r>
        <w:t>generated”fields</w:t>
      </w:r>
      <w:proofErr w:type="spellEnd"/>
      <w:r>
        <w:t xml:space="preserve">. There can be a time that you need to have one of these generated files without an import upfront. This can be done by stating </w:t>
      </w:r>
      <w:r w:rsidR="002F2FE6">
        <w:t>NavVision</w:t>
      </w:r>
      <w:r>
        <w:t xml:space="preserve"> with the extension “EXPORT”. </w:t>
      </w:r>
    </w:p>
    <w:p w:rsidR="00BB2115" w:rsidRDefault="00BB2115" w:rsidP="000F200F">
      <w:pPr>
        <w:pStyle w:val="Text"/>
      </w:pPr>
    </w:p>
    <w:p w:rsidR="00BB2115" w:rsidRDefault="002378B3" w:rsidP="000F200F">
      <w:pPr>
        <w:pStyle w:val="Text"/>
      </w:pPr>
      <w:r>
        <w:t>Find the file “NavVision.exe” in the folder NavVision/bin/ and right click on it. Choose create a shortcut.</w:t>
      </w:r>
      <w:r w:rsidR="00B531FD">
        <w:t xml:space="preserve"> Right click on that shortcut and choose “properties”. In the target window type EXPORT in capitals at the end of the line (</w:t>
      </w:r>
      <w:proofErr w:type="gramStart"/>
      <w:r w:rsidR="00B531FD">
        <w:t>see )</w:t>
      </w:r>
      <w:proofErr w:type="gramEnd"/>
      <w:r w:rsidR="00B531FD">
        <w:t>.</w:t>
      </w:r>
    </w:p>
    <w:p w:rsidR="00B531FD" w:rsidRDefault="00B531FD" w:rsidP="000F200F">
      <w:pPr>
        <w:pStyle w:val="Text"/>
      </w:pPr>
    </w:p>
    <w:p w:rsidR="00B531FD" w:rsidRDefault="00B531FD" w:rsidP="000F200F">
      <w:pPr>
        <w:pStyle w:val="Text"/>
      </w:pPr>
      <w:r>
        <w:t xml:space="preserve">Choose OK and start </w:t>
      </w:r>
      <w:r w:rsidR="002F2FE6">
        <w:t>NavVision</w:t>
      </w:r>
      <w:r>
        <w:t xml:space="preserve"> up by </w:t>
      </w:r>
      <w:proofErr w:type="spellStart"/>
      <w:r>
        <w:t>doubleclick</w:t>
      </w:r>
      <w:proofErr w:type="spellEnd"/>
      <w:r>
        <w:t xml:space="preserve"> on the shortcut. When </w:t>
      </w:r>
      <w:r w:rsidR="002F2FE6">
        <w:t>NavVision</w:t>
      </w:r>
      <w:r>
        <w:t xml:space="preserve"> </w:t>
      </w:r>
      <w:r w:rsidR="006325EE">
        <w:t xml:space="preserve">has started you can close it directly. </w:t>
      </w:r>
      <w:r w:rsidR="002F2FE6">
        <w:t>NavVision</w:t>
      </w:r>
      <w:r w:rsidR="006325EE">
        <w:t xml:space="preserve"> will have generated the files. Now you can go further as planned.</w:t>
      </w:r>
    </w:p>
    <w:p w:rsidR="006325EE" w:rsidRDefault="006325EE" w:rsidP="000F200F">
      <w:pPr>
        <w:pStyle w:val="Text"/>
      </w:pPr>
    </w:p>
    <w:p w:rsidR="006325EE" w:rsidRDefault="006325EE" w:rsidP="000F200F">
      <w:pPr>
        <w:pStyle w:val="Text"/>
      </w:pPr>
      <w:r>
        <w:rPr>
          <w:noProof/>
          <w:lang w:val="nl-NL" w:eastAsia="nl-NL"/>
        </w:rPr>
        <w:lastRenderedPageBreak/>
        <w:drawing>
          <wp:inline distT="0" distB="0" distL="0" distR="0" wp14:anchorId="700F0031" wp14:editId="0A873E29">
            <wp:extent cx="3733800" cy="259080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33800" cy="2590800"/>
                    </a:xfrm>
                    <a:prstGeom prst="rect">
                      <a:avLst/>
                    </a:prstGeom>
                  </pic:spPr>
                </pic:pic>
              </a:graphicData>
            </a:graphic>
          </wp:inline>
        </w:drawing>
      </w:r>
    </w:p>
    <w:p w:rsidR="006325EE" w:rsidRDefault="006325EE" w:rsidP="006325EE">
      <w:pPr>
        <w:pStyle w:val="Onderschrift"/>
      </w:pPr>
      <w:bookmarkStart w:id="250" w:name="_Toc372808374"/>
      <w:r>
        <w:t xml:space="preserve">Figure </w:t>
      </w:r>
      <w:r w:rsidR="00294C92">
        <w:fldChar w:fldCharType="begin"/>
      </w:r>
      <w:r w:rsidR="00294C92">
        <w:instrText xml:space="preserve"> STYLEREF 1 \s </w:instrText>
      </w:r>
      <w:r w:rsidR="00294C92">
        <w:fldChar w:fldCharType="separate"/>
      </w:r>
      <w:r w:rsidR="000C367E">
        <w:rPr>
          <w:noProof/>
        </w:rPr>
        <w:t>12</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11</w:t>
      </w:r>
      <w:r w:rsidR="00294C92">
        <w:fldChar w:fldCharType="end"/>
      </w:r>
      <w:r>
        <w:t>: Export shortcut</w:t>
      </w:r>
      <w:bookmarkEnd w:id="250"/>
    </w:p>
    <w:p w:rsidR="006325EE" w:rsidRDefault="006325EE" w:rsidP="006325EE"/>
    <w:p w:rsidR="006325EE" w:rsidRDefault="006325EE" w:rsidP="006325EE"/>
    <w:p w:rsidR="006325EE" w:rsidRDefault="006325EE" w:rsidP="006325EE"/>
    <w:p w:rsidR="006325EE" w:rsidRDefault="006325EE" w:rsidP="006325EE"/>
    <w:p w:rsidR="006325EE" w:rsidRDefault="006325EE" w:rsidP="006325EE"/>
    <w:p w:rsidR="006325EE" w:rsidRDefault="006325EE" w:rsidP="006325EE"/>
    <w:p w:rsidR="006325EE" w:rsidRDefault="006325EE" w:rsidP="006325EE"/>
    <w:p w:rsidR="006325EE" w:rsidRDefault="006325EE" w:rsidP="006325EE"/>
    <w:p w:rsidR="006325EE" w:rsidRDefault="006325EE" w:rsidP="006325EE"/>
    <w:p w:rsidR="006325EE" w:rsidRDefault="006325EE" w:rsidP="006325EE"/>
    <w:p w:rsidR="006325EE" w:rsidRDefault="006325EE" w:rsidP="006325EE"/>
    <w:p w:rsidR="003C737D" w:rsidRDefault="003C737D" w:rsidP="006325EE"/>
    <w:p w:rsidR="003C737D" w:rsidRDefault="003C737D" w:rsidP="006325EE"/>
    <w:p w:rsidR="003C737D" w:rsidRDefault="003C737D" w:rsidP="006325EE"/>
    <w:p w:rsidR="003C737D" w:rsidRDefault="003C737D" w:rsidP="006325EE"/>
    <w:p w:rsidR="00B531FD" w:rsidRDefault="00B531FD" w:rsidP="000F200F">
      <w:pPr>
        <w:pStyle w:val="Text"/>
      </w:pPr>
    </w:p>
    <w:p w:rsidR="006325EE" w:rsidRDefault="006325EE" w:rsidP="000F200F">
      <w:pPr>
        <w:pStyle w:val="Text"/>
      </w:pPr>
    </w:p>
    <w:p w:rsidR="00DA782B" w:rsidRDefault="00DA782B" w:rsidP="00DA782B">
      <w:pPr>
        <w:pStyle w:val="Heading1"/>
      </w:pPr>
      <w:bookmarkStart w:id="251" w:name="_Ref343086193"/>
      <w:bookmarkStart w:id="252" w:name="_Toc372808260"/>
      <w:r>
        <w:t>Keeping up to date</w:t>
      </w:r>
      <w:bookmarkEnd w:id="251"/>
      <w:bookmarkEnd w:id="252"/>
    </w:p>
    <w:p w:rsidR="00DA782B" w:rsidRDefault="00DA782B" w:rsidP="00DA782B">
      <w:pPr>
        <w:pStyle w:val="Heading2"/>
      </w:pPr>
      <w:bookmarkStart w:id="253" w:name="_Toc372808261"/>
      <w:r>
        <w:t>Introduction</w:t>
      </w:r>
      <w:bookmarkEnd w:id="253"/>
    </w:p>
    <w:p w:rsidR="003C737D" w:rsidRDefault="003C737D" w:rsidP="003C737D">
      <w:r>
        <w:t xml:space="preserve">Now you have seen what the sensorlist is capable of, you might have guessed that the sensorlist is the spill of the system. From the first build, up to changing large amount of data, the sensorlist is the tool for </w:t>
      </w:r>
      <w:r w:rsidR="00941630">
        <w:t xml:space="preserve">working with </w:t>
      </w:r>
      <w:r w:rsidR="002F2FE6">
        <w:t>NavVision</w:t>
      </w:r>
      <w:r w:rsidR="00941630">
        <w:t>.</w:t>
      </w:r>
    </w:p>
    <w:p w:rsidR="00941630" w:rsidRDefault="00941630" w:rsidP="003C737D"/>
    <w:p w:rsidR="00941630" w:rsidRDefault="00941630" w:rsidP="003C737D">
      <w:r>
        <w:t xml:space="preserve">It is very important that you keep the sensorlist up to date during commissioning. The best way to do this is probably have the sensorlist open at your laptop and change </w:t>
      </w:r>
      <w:r w:rsidR="009473A7">
        <w:t>immediately</w:t>
      </w:r>
      <w:r>
        <w:t xml:space="preserve"> everything that you change in </w:t>
      </w:r>
      <w:r w:rsidR="002F2FE6">
        <w:t>NavVision</w:t>
      </w:r>
      <w:r>
        <w:t xml:space="preserve"> on board. </w:t>
      </w:r>
      <w:r w:rsidR="009473A7">
        <w:t>We know that it is sometimes very hectic and you don’t have the time to do this directly. In that case it’s best that you change it right after you finished your days’ work. This way you can use the sensorlist the next day again.</w:t>
      </w:r>
    </w:p>
    <w:p w:rsidR="009473A7" w:rsidRDefault="009473A7" w:rsidP="003C737D"/>
    <w:p w:rsidR="009473A7" w:rsidRPr="003C737D" w:rsidRDefault="009473A7" w:rsidP="003C737D">
      <w:r>
        <w:t>We will explain here the different methods of keeping the sensorlist up to date.</w:t>
      </w:r>
    </w:p>
    <w:p w:rsidR="00DA782B" w:rsidRDefault="009473A7" w:rsidP="00DA782B">
      <w:pPr>
        <w:pStyle w:val="Heading2"/>
      </w:pPr>
      <w:bookmarkStart w:id="254" w:name="_Toc372808262"/>
      <w:r>
        <w:lastRenderedPageBreak/>
        <w:t>Direct changing</w:t>
      </w:r>
      <w:bookmarkEnd w:id="254"/>
    </w:p>
    <w:p w:rsidR="009473A7" w:rsidRDefault="00852889" w:rsidP="009473A7">
      <w:r>
        <w:t>So this is the one that you keep the latest sensorlist open at your laptop, next to the workstation that you are working on. When you alter something directly on the workstation, you can immediately change that in the sensorlist.</w:t>
      </w:r>
    </w:p>
    <w:p w:rsidR="00852889" w:rsidRDefault="00852889" w:rsidP="009473A7"/>
    <w:p w:rsidR="009C09D4" w:rsidRDefault="00852889" w:rsidP="009473A7">
      <w:r>
        <w:t xml:space="preserve">I already gave an example in Chapter </w:t>
      </w:r>
      <w:r>
        <w:fldChar w:fldCharType="begin"/>
      </w:r>
      <w:r>
        <w:instrText xml:space="preserve"> REF _Ref343169326 \r \h </w:instrText>
      </w:r>
      <w:r>
        <w:fldChar w:fldCharType="separate"/>
      </w:r>
      <w:r w:rsidR="000C367E">
        <w:t>11.5</w:t>
      </w:r>
      <w:r>
        <w:fldChar w:fldCharType="end"/>
      </w:r>
      <w:r>
        <w:t xml:space="preserve"> with the crew names. </w:t>
      </w:r>
      <w:r w:rsidR="009C09D4">
        <w:t xml:space="preserve">But now </w:t>
      </w:r>
      <w:proofErr w:type="spellStart"/>
      <w:proofErr w:type="gramStart"/>
      <w:r w:rsidR="009C09D4">
        <w:t>lets</w:t>
      </w:r>
      <w:proofErr w:type="spellEnd"/>
      <w:proofErr w:type="gramEnd"/>
      <w:r w:rsidR="009C09D4">
        <w:t xml:space="preserve"> say that you are working on the workstation and you find out that the </w:t>
      </w:r>
      <w:proofErr w:type="spellStart"/>
      <w:r w:rsidR="009C09D4">
        <w:t>serialnetwork</w:t>
      </w:r>
      <w:proofErr w:type="spellEnd"/>
      <w:r w:rsidR="009C09D4">
        <w:t xml:space="preserve"> on </w:t>
      </w:r>
      <w:proofErr w:type="spellStart"/>
      <w:r w:rsidR="009C09D4">
        <w:t>moxa</w:t>
      </w:r>
      <w:proofErr w:type="spellEnd"/>
      <w:r w:rsidR="009C09D4">
        <w:t xml:space="preserve"> 1 port 1 has a different </w:t>
      </w:r>
      <w:proofErr w:type="spellStart"/>
      <w:r w:rsidR="009C09D4">
        <w:t>baudrate</w:t>
      </w:r>
      <w:proofErr w:type="spellEnd"/>
      <w:r w:rsidR="009C09D4">
        <w:t xml:space="preserve">. The </w:t>
      </w:r>
      <w:proofErr w:type="spellStart"/>
      <w:r w:rsidR="009C09D4">
        <w:t>seriallan</w:t>
      </w:r>
      <w:proofErr w:type="spellEnd"/>
      <w:r w:rsidR="009C09D4">
        <w:t xml:space="preserve"> is the 1</w:t>
      </w:r>
      <w:r w:rsidR="009C09D4" w:rsidRPr="009C09D4">
        <w:rPr>
          <w:vertAlign w:val="superscript"/>
        </w:rPr>
        <w:t>st</w:t>
      </w:r>
      <w:r w:rsidR="009C09D4">
        <w:t xml:space="preserve"> one in the ER en you have to change port 1 to a </w:t>
      </w:r>
      <w:proofErr w:type="spellStart"/>
      <w:r w:rsidR="009C09D4">
        <w:t>baudrate</w:t>
      </w:r>
      <w:proofErr w:type="spellEnd"/>
      <w:r w:rsidR="009C09D4">
        <w:t xml:space="preserve"> of 38400 instead of 115200. In </w:t>
      </w:r>
      <w:r w:rsidR="002F2FE6">
        <w:t>NavVision</w:t>
      </w:r>
      <w:r w:rsidR="009C09D4">
        <w:t xml:space="preserve"> you change this on the workstation and the connection seems to be good.</w:t>
      </w:r>
    </w:p>
    <w:p w:rsidR="009C09D4" w:rsidRDefault="009C09D4" w:rsidP="009473A7"/>
    <w:p w:rsidR="001C37EA" w:rsidRDefault="009C09D4" w:rsidP="009473A7">
      <w:r>
        <w:t xml:space="preserve">Next time you import the sensorlist, you might wonder why the port isn’t working anymore. This is why you need to change it in the sensorlist in the tab “devicelist” to make sure next time the import will be in order. </w:t>
      </w:r>
      <w:r w:rsidR="001C37EA">
        <w:t xml:space="preserve">So go to your laptop, click on the devicelist tab and change the </w:t>
      </w:r>
      <w:proofErr w:type="spellStart"/>
      <w:r w:rsidR="001C37EA">
        <w:t>baudrate</w:t>
      </w:r>
      <w:proofErr w:type="spellEnd"/>
      <w:r w:rsidR="001C37EA">
        <w:t xml:space="preserve"> accordingly (see </w:t>
      </w:r>
      <w:r w:rsidR="001C37EA">
        <w:fldChar w:fldCharType="begin"/>
      </w:r>
      <w:r w:rsidR="001C37EA">
        <w:instrText xml:space="preserve"> REF _Ref343170369 \h </w:instrText>
      </w:r>
      <w:r w:rsidR="001C37EA">
        <w:fldChar w:fldCharType="separate"/>
      </w:r>
      <w:r w:rsidR="000C367E">
        <w:t xml:space="preserve">Figure </w:t>
      </w:r>
      <w:r w:rsidR="000C367E">
        <w:rPr>
          <w:noProof/>
        </w:rPr>
        <w:t>13</w:t>
      </w:r>
      <w:r w:rsidR="000C367E">
        <w:noBreakHyphen/>
      </w:r>
      <w:r w:rsidR="000C367E">
        <w:rPr>
          <w:noProof/>
        </w:rPr>
        <w:t>1</w:t>
      </w:r>
      <w:r w:rsidR="001C37EA">
        <w:fldChar w:fldCharType="end"/>
      </w:r>
      <w:r w:rsidR="001C37EA">
        <w:t xml:space="preserve"> and </w:t>
      </w:r>
      <w:r w:rsidR="001C37EA">
        <w:fldChar w:fldCharType="begin"/>
      </w:r>
      <w:r w:rsidR="001C37EA">
        <w:instrText xml:space="preserve"> REF _Ref343170371 \h </w:instrText>
      </w:r>
      <w:r w:rsidR="001C37EA">
        <w:fldChar w:fldCharType="separate"/>
      </w:r>
      <w:r w:rsidR="000C367E">
        <w:t xml:space="preserve">Figure </w:t>
      </w:r>
      <w:r w:rsidR="000C367E">
        <w:rPr>
          <w:noProof/>
        </w:rPr>
        <w:t>13</w:t>
      </w:r>
      <w:r w:rsidR="000C367E">
        <w:noBreakHyphen/>
      </w:r>
      <w:r w:rsidR="000C367E">
        <w:rPr>
          <w:noProof/>
        </w:rPr>
        <w:t>2</w:t>
      </w:r>
      <w:r w:rsidR="001C37EA">
        <w:fldChar w:fldCharType="end"/>
      </w:r>
      <w:r w:rsidR="001C37EA">
        <w:t>).</w:t>
      </w:r>
    </w:p>
    <w:p w:rsidR="001C37EA" w:rsidRDefault="001C37EA" w:rsidP="009473A7"/>
    <w:p w:rsidR="001C37EA" w:rsidRDefault="001C37EA" w:rsidP="009473A7">
      <w:r>
        <w:rPr>
          <w:noProof/>
          <w:lang w:val="nl-NL" w:eastAsia="nl-NL"/>
        </w:rPr>
        <w:drawing>
          <wp:inline distT="0" distB="0" distL="0" distR="0" wp14:anchorId="016853BC" wp14:editId="1A61068D">
            <wp:extent cx="5760720" cy="518747"/>
            <wp:effectExtent l="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518747"/>
                    </a:xfrm>
                    <a:prstGeom prst="rect">
                      <a:avLst/>
                    </a:prstGeom>
                  </pic:spPr>
                </pic:pic>
              </a:graphicData>
            </a:graphic>
          </wp:inline>
        </w:drawing>
      </w:r>
    </w:p>
    <w:p w:rsidR="001C37EA" w:rsidRDefault="001C37EA" w:rsidP="001C37EA">
      <w:pPr>
        <w:pStyle w:val="Onderschrift"/>
      </w:pPr>
      <w:bookmarkStart w:id="255" w:name="_Ref343170369"/>
      <w:bookmarkStart w:id="256" w:name="_Toc372808375"/>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w:t>
      </w:r>
      <w:r w:rsidR="00294C92">
        <w:fldChar w:fldCharType="end"/>
      </w:r>
      <w:bookmarkEnd w:id="255"/>
      <w:r>
        <w:t xml:space="preserve">: changing </w:t>
      </w:r>
      <w:proofErr w:type="spellStart"/>
      <w:r>
        <w:t>baudrate</w:t>
      </w:r>
      <w:proofErr w:type="spellEnd"/>
      <w:r>
        <w:t xml:space="preserve"> old</w:t>
      </w:r>
      <w:bookmarkEnd w:id="256"/>
    </w:p>
    <w:p w:rsidR="001C37EA" w:rsidRDefault="001C37EA" w:rsidP="001C37EA">
      <w:r>
        <w:rPr>
          <w:noProof/>
          <w:lang w:val="nl-NL" w:eastAsia="nl-NL"/>
        </w:rPr>
        <w:drawing>
          <wp:inline distT="0" distB="0" distL="0" distR="0" wp14:anchorId="17450BFE" wp14:editId="4EE9DA2A">
            <wp:extent cx="5760720" cy="501598"/>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501598"/>
                    </a:xfrm>
                    <a:prstGeom prst="rect">
                      <a:avLst/>
                    </a:prstGeom>
                  </pic:spPr>
                </pic:pic>
              </a:graphicData>
            </a:graphic>
          </wp:inline>
        </w:drawing>
      </w:r>
    </w:p>
    <w:p w:rsidR="001C37EA" w:rsidRDefault="001C37EA" w:rsidP="001C37EA">
      <w:pPr>
        <w:pStyle w:val="Onderschrift"/>
      </w:pPr>
      <w:bookmarkStart w:id="257" w:name="_Ref343170371"/>
      <w:bookmarkStart w:id="258" w:name="_Toc372808376"/>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w:t>
      </w:r>
      <w:r w:rsidR="00294C92">
        <w:fldChar w:fldCharType="end"/>
      </w:r>
      <w:bookmarkEnd w:id="257"/>
      <w:r>
        <w:t xml:space="preserve">: Changing </w:t>
      </w:r>
      <w:proofErr w:type="spellStart"/>
      <w:r>
        <w:t>baudrate</w:t>
      </w:r>
      <w:proofErr w:type="spellEnd"/>
      <w:r>
        <w:t xml:space="preserve"> new</w:t>
      </w:r>
      <w:bookmarkEnd w:id="258"/>
    </w:p>
    <w:p w:rsidR="00852889" w:rsidRDefault="009C09D4" w:rsidP="001C37EA">
      <w:r>
        <w:t xml:space="preserve"> </w:t>
      </w:r>
      <w:r w:rsidR="00363CA8">
        <w:t xml:space="preserve">Same goes for the changes in the sensorlist. Again you’re working on the workstation and you notice that you have to change a connection at the </w:t>
      </w:r>
      <w:proofErr w:type="spellStart"/>
      <w:r w:rsidR="00363CA8">
        <w:t>Wago</w:t>
      </w:r>
      <w:proofErr w:type="spellEnd"/>
      <w:r w:rsidR="00363CA8">
        <w:t xml:space="preserve">. It seems that the connections on the </w:t>
      </w:r>
      <w:proofErr w:type="spellStart"/>
      <w:r w:rsidR="00363CA8">
        <w:t>Wago</w:t>
      </w:r>
      <w:proofErr w:type="spellEnd"/>
      <w:r w:rsidR="00363CA8">
        <w:t xml:space="preserve"> Workshop are switched. The sensor on pin 3 is on pin 5 and the sensor on pin 5 is on pin 3. Of course you can change the wires on the </w:t>
      </w:r>
      <w:proofErr w:type="spellStart"/>
      <w:r w:rsidR="00363CA8">
        <w:t>Wago</w:t>
      </w:r>
      <w:proofErr w:type="spellEnd"/>
      <w:r w:rsidR="00363CA8">
        <w:t xml:space="preserve"> itself but for argument sake we say that you change the fieldnames in the </w:t>
      </w:r>
      <w:proofErr w:type="spellStart"/>
      <w:r w:rsidR="00363CA8">
        <w:t>Wago</w:t>
      </w:r>
      <w:proofErr w:type="spellEnd"/>
      <w:r w:rsidR="00363CA8">
        <w:t>-section of the workstation.</w:t>
      </w:r>
    </w:p>
    <w:p w:rsidR="00363CA8" w:rsidRDefault="00363CA8" w:rsidP="001C37EA"/>
    <w:p w:rsidR="00363CA8" w:rsidRDefault="00363CA8" w:rsidP="001C37EA">
      <w:r>
        <w:t xml:space="preserve">Again you need to change this in the sensorlist or it will get back to the old state as you import the sensorlist again. The original lines you will find in the next figure: </w:t>
      </w:r>
    </w:p>
    <w:p w:rsidR="00363CA8" w:rsidRDefault="00363CA8" w:rsidP="001C37EA"/>
    <w:p w:rsidR="00363CA8" w:rsidRDefault="00363CA8" w:rsidP="001C37EA"/>
    <w:p w:rsidR="00363CA8" w:rsidRDefault="00363CA8" w:rsidP="001C37EA">
      <w:r>
        <w:rPr>
          <w:noProof/>
          <w:lang w:val="nl-NL" w:eastAsia="nl-NL"/>
        </w:rPr>
        <w:drawing>
          <wp:inline distT="0" distB="0" distL="0" distR="0" wp14:anchorId="7C635901" wp14:editId="0A5A787F">
            <wp:extent cx="5760720" cy="306226"/>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06226"/>
                    </a:xfrm>
                    <a:prstGeom prst="rect">
                      <a:avLst/>
                    </a:prstGeom>
                  </pic:spPr>
                </pic:pic>
              </a:graphicData>
            </a:graphic>
          </wp:inline>
        </w:drawing>
      </w:r>
    </w:p>
    <w:p w:rsidR="00363CA8" w:rsidRDefault="00363CA8" w:rsidP="00363CA8">
      <w:pPr>
        <w:pStyle w:val="Onderschrift"/>
      </w:pPr>
      <w:bookmarkStart w:id="259" w:name="_Toc372808377"/>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w:t>
      </w:r>
      <w:r w:rsidR="00294C92">
        <w:fldChar w:fldCharType="end"/>
      </w:r>
      <w:r>
        <w:t xml:space="preserve">: Changing </w:t>
      </w:r>
      <w:proofErr w:type="spellStart"/>
      <w:r>
        <w:t>Wago</w:t>
      </w:r>
      <w:proofErr w:type="spellEnd"/>
      <w:r>
        <w:t xml:space="preserve"> original</w:t>
      </w:r>
      <w:bookmarkEnd w:id="259"/>
    </w:p>
    <w:p w:rsidR="00363CA8" w:rsidRDefault="00363CA8" w:rsidP="00363CA8">
      <w:r>
        <w:t>Now you can switch the whole line with names, fields and everything (see</w:t>
      </w:r>
      <w:r w:rsidR="00FA4E30">
        <w:t xml:space="preserve"> </w:t>
      </w:r>
      <w:r w:rsidR="00FA4E30">
        <w:fldChar w:fldCharType="begin"/>
      </w:r>
      <w:r w:rsidR="00FA4E30">
        <w:instrText xml:space="preserve"> REF _Ref343171960 \h </w:instrText>
      </w:r>
      <w:r w:rsidR="00FA4E30">
        <w:fldChar w:fldCharType="separate"/>
      </w:r>
      <w:r w:rsidR="000C367E">
        <w:t xml:space="preserve">Figure </w:t>
      </w:r>
      <w:r w:rsidR="000C367E">
        <w:rPr>
          <w:noProof/>
        </w:rPr>
        <w:t>13</w:t>
      </w:r>
      <w:r w:rsidR="000C367E">
        <w:noBreakHyphen/>
      </w:r>
      <w:r w:rsidR="000C367E">
        <w:rPr>
          <w:noProof/>
        </w:rPr>
        <w:t>4</w:t>
      </w:r>
      <w:r w:rsidR="00FA4E30">
        <w:fldChar w:fldCharType="end"/>
      </w:r>
      <w:r>
        <w:t xml:space="preserve">). Realize that you still need to change the pin-number, or nothing will change. For readability this will be the best option and also if you have to change a lot of pin numbers this </w:t>
      </w:r>
      <w:r w:rsidR="00FA4E30">
        <w:t>is more synoptic. There will be an example later.</w:t>
      </w:r>
    </w:p>
    <w:p w:rsidR="00FA4E30" w:rsidRDefault="00FA4E30" w:rsidP="00363CA8"/>
    <w:p w:rsidR="00FA4E30" w:rsidRDefault="00FA4E30" w:rsidP="00363CA8">
      <w:r>
        <w:rPr>
          <w:noProof/>
          <w:lang w:val="nl-NL" w:eastAsia="nl-NL"/>
        </w:rPr>
        <w:drawing>
          <wp:inline distT="0" distB="0" distL="0" distR="0" wp14:anchorId="4BCD60CD" wp14:editId="210768F3">
            <wp:extent cx="5760720" cy="301939"/>
            <wp:effectExtent l="0" t="0" r="0" b="3175"/>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01939"/>
                    </a:xfrm>
                    <a:prstGeom prst="rect">
                      <a:avLst/>
                    </a:prstGeom>
                  </pic:spPr>
                </pic:pic>
              </a:graphicData>
            </a:graphic>
          </wp:inline>
        </w:drawing>
      </w:r>
    </w:p>
    <w:p w:rsidR="00FA4E30" w:rsidRDefault="00FA4E30" w:rsidP="00FA4E30">
      <w:pPr>
        <w:pStyle w:val="Onderschrift"/>
      </w:pPr>
      <w:bookmarkStart w:id="260" w:name="_Ref343171960"/>
      <w:bookmarkStart w:id="261" w:name="_Toc372808378"/>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4</w:t>
      </w:r>
      <w:r w:rsidR="00294C92">
        <w:fldChar w:fldCharType="end"/>
      </w:r>
      <w:bookmarkEnd w:id="260"/>
      <w:r>
        <w:t xml:space="preserve">: Changing </w:t>
      </w:r>
      <w:proofErr w:type="spellStart"/>
      <w:r>
        <w:t>Wago</w:t>
      </w:r>
      <w:proofErr w:type="spellEnd"/>
      <w:r>
        <w:t xml:space="preserve"> lines</w:t>
      </w:r>
      <w:bookmarkEnd w:id="261"/>
    </w:p>
    <w:p w:rsidR="00FA4E30" w:rsidRDefault="00FA4E30" w:rsidP="00FA4E30">
      <w:r>
        <w:t xml:space="preserve">If it is about small amounts of changes it is easier to just change the pin-number. </w:t>
      </w:r>
      <w:r w:rsidR="002F2FE6">
        <w:t>NavVision</w:t>
      </w:r>
      <w:r>
        <w:t xml:space="preserve"> doesn’t mind and</w:t>
      </w:r>
      <w:r w:rsidR="003A390C">
        <w:t xml:space="preserve"> will put it in the right order into the system. See next figure:</w:t>
      </w:r>
    </w:p>
    <w:p w:rsidR="00FA4E30" w:rsidRDefault="00FA4E30" w:rsidP="00363CA8"/>
    <w:p w:rsidR="00FA4E30" w:rsidRDefault="00FA4E30" w:rsidP="00363CA8"/>
    <w:p w:rsidR="00FA4E30" w:rsidRDefault="00FA4E30" w:rsidP="00363CA8">
      <w:r>
        <w:rPr>
          <w:noProof/>
          <w:lang w:val="nl-NL" w:eastAsia="nl-NL"/>
        </w:rPr>
        <w:drawing>
          <wp:inline distT="0" distB="0" distL="0" distR="0" wp14:anchorId="3451E8E7" wp14:editId="4560A95A">
            <wp:extent cx="5760720" cy="31235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312350"/>
                    </a:xfrm>
                    <a:prstGeom prst="rect">
                      <a:avLst/>
                    </a:prstGeom>
                  </pic:spPr>
                </pic:pic>
              </a:graphicData>
            </a:graphic>
          </wp:inline>
        </w:drawing>
      </w:r>
    </w:p>
    <w:p w:rsidR="00363CA8" w:rsidRDefault="003A390C" w:rsidP="003A390C">
      <w:pPr>
        <w:pStyle w:val="Onderschrift"/>
      </w:pPr>
      <w:bookmarkStart w:id="262" w:name="_Toc372808379"/>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5</w:t>
      </w:r>
      <w:r w:rsidR="00294C92">
        <w:fldChar w:fldCharType="end"/>
      </w:r>
      <w:r>
        <w:t xml:space="preserve">: Changing </w:t>
      </w:r>
      <w:proofErr w:type="spellStart"/>
      <w:r>
        <w:t>Wago</w:t>
      </w:r>
      <w:proofErr w:type="spellEnd"/>
      <w:r>
        <w:t xml:space="preserve"> numbers</w:t>
      </w:r>
      <w:bookmarkEnd w:id="262"/>
    </w:p>
    <w:p w:rsidR="003A390C" w:rsidRDefault="00EB43AF" w:rsidP="00EB43AF">
      <w:pPr>
        <w:pStyle w:val="Heading3"/>
      </w:pPr>
      <w:bookmarkStart w:id="263" w:name="_Toc372808263"/>
      <w:proofErr w:type="gramStart"/>
      <w:r>
        <w:t>insert</w:t>
      </w:r>
      <w:bookmarkEnd w:id="263"/>
      <w:proofErr w:type="gramEnd"/>
    </w:p>
    <w:p w:rsidR="003A390C" w:rsidRDefault="00EB43AF" w:rsidP="003A390C">
      <w:r>
        <w:t xml:space="preserve">When you need to insert a new connection into the </w:t>
      </w:r>
      <w:proofErr w:type="spellStart"/>
      <w:r>
        <w:t>Wago</w:t>
      </w:r>
      <w:proofErr w:type="spellEnd"/>
      <w:r>
        <w:t xml:space="preserve"> (an extra sensor for example), it could be very easy to do as you can read in the “Installation and commissioning manual”. Just choose a free pin in </w:t>
      </w:r>
      <w:r w:rsidR="002F2FE6">
        <w:t>NavVision</w:t>
      </w:r>
      <w:r>
        <w:t xml:space="preserve"> Tools&gt;Configuration&gt;</w:t>
      </w:r>
      <w:proofErr w:type="spellStart"/>
      <w:r>
        <w:t>Wago</w:t>
      </w:r>
      <w:proofErr w:type="spellEnd"/>
      <w:r>
        <w:t>. However, don’t forget to put that also in the sensorlist or you will lose that connection again after importing.</w:t>
      </w:r>
    </w:p>
    <w:p w:rsidR="00090F1E" w:rsidRDefault="00090F1E" w:rsidP="003A390C"/>
    <w:p w:rsidR="00090F1E" w:rsidRPr="003A390C" w:rsidRDefault="00090F1E" w:rsidP="003A390C">
      <w:r>
        <w:t xml:space="preserve">Same goes for extra devices in the “devicelist” tab. Just remember: importing a sensorlist will overwrite every change you have made on the system. </w:t>
      </w:r>
    </w:p>
    <w:p w:rsidR="00DA782B" w:rsidRDefault="00B62C35" w:rsidP="00DA782B">
      <w:pPr>
        <w:pStyle w:val="Heading2"/>
      </w:pPr>
      <w:bookmarkStart w:id="264" w:name="_Toc372808264"/>
      <w:r>
        <w:t>Bigger c</w:t>
      </w:r>
      <w:r w:rsidR="00DA782B">
        <w:t>hanges</w:t>
      </w:r>
      <w:bookmarkEnd w:id="264"/>
    </w:p>
    <w:p w:rsidR="00DA782B" w:rsidRDefault="00B62C35" w:rsidP="00DA782B">
      <w:r>
        <w:t xml:space="preserve">One of the bigger changes that can take place is that you have to change the order of the </w:t>
      </w:r>
      <w:proofErr w:type="spellStart"/>
      <w:r>
        <w:t>Wago</w:t>
      </w:r>
      <w:proofErr w:type="spellEnd"/>
      <w:r>
        <w:t xml:space="preserve"> slices or you will have to add a </w:t>
      </w:r>
      <w:proofErr w:type="spellStart"/>
      <w:r>
        <w:t>Wago</w:t>
      </w:r>
      <w:proofErr w:type="spellEnd"/>
      <w:r>
        <w:t xml:space="preserve"> slice somewhere. This will mess up the whole configuration. Without using the sensorlist this is almost impossible to do. </w:t>
      </w:r>
    </w:p>
    <w:p w:rsidR="00B62C35" w:rsidRDefault="00B62C35" w:rsidP="00DA782B"/>
    <w:p w:rsidR="00B62C35" w:rsidRDefault="00B62C35" w:rsidP="00DA782B">
      <w:r>
        <w:t>Let’s pretend you have the following configuration:</w:t>
      </w:r>
    </w:p>
    <w:p w:rsidR="00B62C35" w:rsidRDefault="00B62C35" w:rsidP="00DA782B"/>
    <w:p w:rsidR="00B62C35" w:rsidRDefault="00B62C35" w:rsidP="00DA782B">
      <w:r>
        <w:rPr>
          <w:noProof/>
          <w:lang w:val="nl-NL" w:eastAsia="nl-NL"/>
        </w:rPr>
        <w:drawing>
          <wp:inline distT="0" distB="0" distL="0" distR="0" wp14:anchorId="284DCDD2" wp14:editId="4BDDA8E3">
            <wp:extent cx="5760720" cy="2651916"/>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2651916"/>
                    </a:xfrm>
                    <a:prstGeom prst="rect">
                      <a:avLst/>
                    </a:prstGeom>
                  </pic:spPr>
                </pic:pic>
              </a:graphicData>
            </a:graphic>
          </wp:inline>
        </w:drawing>
      </w:r>
    </w:p>
    <w:p w:rsidR="00B62C35" w:rsidRDefault="00B62C35" w:rsidP="00B62C35">
      <w:pPr>
        <w:pStyle w:val="Onderschrift"/>
      </w:pPr>
      <w:bookmarkStart w:id="265" w:name="_Toc372808380"/>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6</w:t>
      </w:r>
      <w:r w:rsidR="00294C92">
        <w:fldChar w:fldCharType="end"/>
      </w:r>
      <w:r>
        <w:t xml:space="preserve">: Inserting a </w:t>
      </w:r>
      <w:proofErr w:type="spellStart"/>
      <w:r>
        <w:t>Wago</w:t>
      </w:r>
      <w:proofErr w:type="spellEnd"/>
      <w:r>
        <w:t xml:space="preserve"> slice 1</w:t>
      </w:r>
      <w:bookmarkEnd w:id="265"/>
    </w:p>
    <w:p w:rsidR="00B62C35" w:rsidRDefault="00B62C35" w:rsidP="00B62C35">
      <w:r>
        <w:t>Now you need to put an extra slice (DI) 750-432 after the 3</w:t>
      </w:r>
      <w:r w:rsidRPr="00B62C35">
        <w:rPr>
          <w:vertAlign w:val="superscript"/>
        </w:rPr>
        <w:t>rd</w:t>
      </w:r>
      <w:r>
        <w:t xml:space="preserve"> slice in the </w:t>
      </w:r>
      <w:proofErr w:type="spellStart"/>
      <w:r>
        <w:t>Wago</w:t>
      </w:r>
      <w:proofErr w:type="spellEnd"/>
      <w:r>
        <w:t xml:space="preserve">. If you do that </w:t>
      </w:r>
      <w:r w:rsidR="002F2FE6">
        <w:t>NavVision</w:t>
      </w:r>
      <w:r>
        <w:t xml:space="preserve"> will see that as a slice without a number and all the fields after slice 3 will go back one slice. You can imagine that is not what we want.</w:t>
      </w:r>
    </w:p>
    <w:p w:rsidR="00B62C35" w:rsidRDefault="00B62C35" w:rsidP="00B62C35"/>
    <w:p w:rsidR="00B62C35" w:rsidRDefault="00B62C35" w:rsidP="00B62C35">
      <w:r>
        <w:t>Now let’s do this with the sensorlist.</w:t>
      </w:r>
      <w:r w:rsidR="00052B49">
        <w:t xml:space="preserve"> You insert an empty row after the 3</w:t>
      </w:r>
      <w:r w:rsidR="00052B49" w:rsidRPr="00052B49">
        <w:rPr>
          <w:vertAlign w:val="superscript"/>
        </w:rPr>
        <w:t>rd</w:t>
      </w:r>
      <w:r w:rsidR="00052B49">
        <w:t xml:space="preserve"> slice (see </w:t>
      </w:r>
      <w:r w:rsidR="00052B49">
        <w:fldChar w:fldCharType="begin"/>
      </w:r>
      <w:r w:rsidR="00052B49">
        <w:instrText xml:space="preserve"> REF _Ref343173979 \h </w:instrText>
      </w:r>
      <w:r w:rsidR="00052B49">
        <w:fldChar w:fldCharType="separate"/>
      </w:r>
      <w:r w:rsidR="000C367E">
        <w:t xml:space="preserve">Figure </w:t>
      </w:r>
      <w:r w:rsidR="000C367E">
        <w:rPr>
          <w:noProof/>
        </w:rPr>
        <w:t>13</w:t>
      </w:r>
      <w:r w:rsidR="000C367E">
        <w:noBreakHyphen/>
      </w:r>
      <w:r w:rsidR="000C367E">
        <w:rPr>
          <w:noProof/>
        </w:rPr>
        <w:t>7</w:t>
      </w:r>
      <w:r w:rsidR="00052B49">
        <w:fldChar w:fldCharType="end"/>
      </w:r>
      <w:r w:rsidR="00052B49">
        <w:t>). Now this will be the 4</w:t>
      </w:r>
      <w:r w:rsidR="00052B49" w:rsidRPr="00052B49">
        <w:rPr>
          <w:vertAlign w:val="superscript"/>
        </w:rPr>
        <w:t>th</w:t>
      </w:r>
      <w:r w:rsidR="00052B49">
        <w:t xml:space="preserve"> slice so at the module column you say it is number 4 and you fill in all the other appropriate fields (see </w:t>
      </w:r>
      <w:r w:rsidR="00052B49">
        <w:fldChar w:fldCharType="begin"/>
      </w:r>
      <w:r w:rsidR="00052B49">
        <w:instrText xml:space="preserve"> REF _Ref343173988 \h </w:instrText>
      </w:r>
      <w:r w:rsidR="00052B49">
        <w:fldChar w:fldCharType="separate"/>
      </w:r>
      <w:r w:rsidR="000C367E">
        <w:t xml:space="preserve">Figure </w:t>
      </w:r>
      <w:r w:rsidR="000C367E">
        <w:rPr>
          <w:noProof/>
        </w:rPr>
        <w:t>13</w:t>
      </w:r>
      <w:r w:rsidR="000C367E">
        <w:noBreakHyphen/>
      </w:r>
      <w:r w:rsidR="000C367E">
        <w:rPr>
          <w:noProof/>
        </w:rPr>
        <w:t>8</w:t>
      </w:r>
      <w:r w:rsidR="00052B49">
        <w:fldChar w:fldCharType="end"/>
      </w:r>
      <w:r w:rsidR="00052B49">
        <w:t>).</w:t>
      </w:r>
    </w:p>
    <w:p w:rsidR="00052B49" w:rsidRDefault="00052B49" w:rsidP="00B62C35"/>
    <w:p w:rsidR="00052B49" w:rsidRDefault="00052B49" w:rsidP="00B62C35">
      <w:r>
        <w:rPr>
          <w:noProof/>
          <w:lang w:val="nl-NL" w:eastAsia="nl-NL"/>
        </w:rPr>
        <w:lastRenderedPageBreak/>
        <w:drawing>
          <wp:inline distT="0" distB="0" distL="0" distR="0" wp14:anchorId="11A4DDC4" wp14:editId="7CDC5EBF">
            <wp:extent cx="5760720" cy="2540449"/>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2540449"/>
                    </a:xfrm>
                    <a:prstGeom prst="rect">
                      <a:avLst/>
                    </a:prstGeom>
                  </pic:spPr>
                </pic:pic>
              </a:graphicData>
            </a:graphic>
          </wp:inline>
        </w:drawing>
      </w:r>
    </w:p>
    <w:p w:rsidR="00052B49" w:rsidRDefault="00052B49" w:rsidP="00052B49">
      <w:pPr>
        <w:pStyle w:val="Onderschrift"/>
      </w:pPr>
      <w:bookmarkStart w:id="266" w:name="_Ref343173979"/>
      <w:bookmarkStart w:id="267" w:name="_Toc372808381"/>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7</w:t>
      </w:r>
      <w:r w:rsidR="00294C92">
        <w:fldChar w:fldCharType="end"/>
      </w:r>
      <w:bookmarkEnd w:id="266"/>
      <w:r>
        <w:t>:</w:t>
      </w:r>
      <w:r w:rsidRPr="00052B49">
        <w:t xml:space="preserve"> </w:t>
      </w:r>
      <w:r>
        <w:t xml:space="preserve">Inserting a </w:t>
      </w:r>
      <w:proofErr w:type="spellStart"/>
      <w:r>
        <w:t>Wago</w:t>
      </w:r>
      <w:proofErr w:type="spellEnd"/>
      <w:r>
        <w:t xml:space="preserve"> slice 2</w:t>
      </w:r>
      <w:bookmarkEnd w:id="267"/>
    </w:p>
    <w:p w:rsidR="00052B49" w:rsidRDefault="00052B49" w:rsidP="00052B49">
      <w:pPr>
        <w:pStyle w:val="Onderschrift"/>
      </w:pPr>
      <w:r>
        <w:rPr>
          <w:noProof/>
          <w:lang w:val="nl-NL" w:eastAsia="nl-NL"/>
        </w:rPr>
        <w:drawing>
          <wp:inline distT="0" distB="0" distL="0" distR="0" wp14:anchorId="2D2BCE95" wp14:editId="04A0F416">
            <wp:extent cx="5760720" cy="2622518"/>
            <wp:effectExtent l="0" t="0" r="0" b="698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2622518"/>
                    </a:xfrm>
                    <a:prstGeom prst="rect">
                      <a:avLst/>
                    </a:prstGeom>
                  </pic:spPr>
                </pic:pic>
              </a:graphicData>
            </a:graphic>
          </wp:inline>
        </w:drawing>
      </w:r>
    </w:p>
    <w:p w:rsidR="00052B49" w:rsidRDefault="00052B49" w:rsidP="00052B49">
      <w:pPr>
        <w:pStyle w:val="Onderschrift"/>
      </w:pPr>
      <w:bookmarkStart w:id="268" w:name="_Ref343173988"/>
      <w:bookmarkStart w:id="269" w:name="_Toc372808382"/>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8</w:t>
      </w:r>
      <w:r w:rsidR="00294C92">
        <w:fldChar w:fldCharType="end"/>
      </w:r>
      <w:bookmarkEnd w:id="268"/>
      <w:r>
        <w:t>:</w:t>
      </w:r>
      <w:r w:rsidRPr="00052B49">
        <w:t xml:space="preserve"> </w:t>
      </w:r>
      <w:r>
        <w:t xml:space="preserve">Inserting a </w:t>
      </w:r>
      <w:proofErr w:type="spellStart"/>
      <w:r>
        <w:t>Wago</w:t>
      </w:r>
      <w:proofErr w:type="spellEnd"/>
      <w:r>
        <w:t xml:space="preserve"> slice 3</w:t>
      </w:r>
      <w:bookmarkEnd w:id="269"/>
    </w:p>
    <w:p w:rsidR="00052B49" w:rsidRDefault="00052B49" w:rsidP="00052B49">
      <w:r>
        <w:t xml:space="preserve">Now you will have two </w:t>
      </w:r>
      <w:proofErr w:type="spellStart"/>
      <w:r>
        <w:t>Wago</w:t>
      </w:r>
      <w:proofErr w:type="spellEnd"/>
      <w:r>
        <w:t xml:space="preserve"> slices with number 4 so you will need to increase the rest of the module numbers on that </w:t>
      </w:r>
      <w:proofErr w:type="spellStart"/>
      <w:r>
        <w:t>Wago</w:t>
      </w:r>
      <w:proofErr w:type="spellEnd"/>
      <w:r>
        <w:t xml:space="preserve">. Of course you can do this by hand, but Excel is very helpful in this. </w:t>
      </w:r>
      <w:r w:rsidR="00FF270B">
        <w:t xml:space="preserve">Just find a cell with number 1 in it (cause we need to increase the modules by 1) </w:t>
      </w:r>
      <w:proofErr w:type="gramStart"/>
      <w:r w:rsidR="00FF270B">
        <w:t>an</w:t>
      </w:r>
      <w:proofErr w:type="gramEnd"/>
      <w:r w:rsidR="00FF270B">
        <w:t xml:space="preserve"> click CTRL-C to copy the number. Now select all the select all the cells in the module-column that need to be adjusted and right-click. Select “Paste Special” (see </w:t>
      </w:r>
      <w:r w:rsidR="00FF270B">
        <w:fldChar w:fldCharType="begin"/>
      </w:r>
      <w:r w:rsidR="00FF270B">
        <w:instrText xml:space="preserve"> REF _Ref343175348 \h </w:instrText>
      </w:r>
      <w:r w:rsidR="00FF270B">
        <w:fldChar w:fldCharType="separate"/>
      </w:r>
      <w:r w:rsidR="000C367E">
        <w:t xml:space="preserve">Figure </w:t>
      </w:r>
      <w:r w:rsidR="000C367E">
        <w:rPr>
          <w:noProof/>
        </w:rPr>
        <w:t>13</w:t>
      </w:r>
      <w:r w:rsidR="000C367E">
        <w:noBreakHyphen/>
      </w:r>
      <w:r w:rsidR="000C367E">
        <w:rPr>
          <w:noProof/>
        </w:rPr>
        <w:t>9</w:t>
      </w:r>
      <w:r w:rsidR="00FF270B">
        <w:fldChar w:fldCharType="end"/>
      </w:r>
      <w:r w:rsidR="00FF270B">
        <w:t>).</w:t>
      </w:r>
    </w:p>
    <w:p w:rsidR="00FF270B" w:rsidRDefault="00FF270B" w:rsidP="00052B49"/>
    <w:p w:rsidR="00FF270B" w:rsidRDefault="00FF270B" w:rsidP="00052B49">
      <w:r>
        <w:rPr>
          <w:noProof/>
          <w:lang w:val="nl-NL" w:eastAsia="nl-NL"/>
        </w:rPr>
        <w:lastRenderedPageBreak/>
        <w:drawing>
          <wp:inline distT="0" distB="0" distL="0" distR="0" wp14:anchorId="2DC0AE2F" wp14:editId="53E711C5">
            <wp:extent cx="1981200" cy="3619500"/>
            <wp:effectExtent l="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981200" cy="3619500"/>
                    </a:xfrm>
                    <a:prstGeom prst="rect">
                      <a:avLst/>
                    </a:prstGeom>
                  </pic:spPr>
                </pic:pic>
              </a:graphicData>
            </a:graphic>
          </wp:inline>
        </w:drawing>
      </w:r>
    </w:p>
    <w:p w:rsidR="00FF270B" w:rsidRDefault="00FF270B" w:rsidP="00FF270B">
      <w:pPr>
        <w:pStyle w:val="Onderschrift"/>
      </w:pPr>
      <w:bookmarkStart w:id="270" w:name="_Ref343175348"/>
      <w:bookmarkStart w:id="271" w:name="_Toc372808383"/>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9</w:t>
      </w:r>
      <w:r w:rsidR="00294C92">
        <w:fldChar w:fldCharType="end"/>
      </w:r>
      <w:bookmarkEnd w:id="270"/>
      <w:r>
        <w:t>: Excel trick 1</w:t>
      </w:r>
      <w:bookmarkEnd w:id="271"/>
    </w:p>
    <w:p w:rsidR="00FF270B" w:rsidRDefault="00FF270B" w:rsidP="00FF270B">
      <w:r>
        <w:t xml:space="preserve">In the next window choose “Add” and then click OK (see </w:t>
      </w:r>
      <w:r>
        <w:fldChar w:fldCharType="begin"/>
      </w:r>
      <w:r>
        <w:instrText xml:space="preserve"> REF _Ref343175335 \h </w:instrText>
      </w:r>
      <w:r>
        <w:fldChar w:fldCharType="separate"/>
      </w:r>
      <w:r w:rsidR="000C367E">
        <w:t xml:space="preserve">Figure </w:t>
      </w:r>
      <w:r w:rsidR="000C367E">
        <w:rPr>
          <w:noProof/>
        </w:rPr>
        <w:t>13</w:t>
      </w:r>
      <w:r w:rsidR="000C367E">
        <w:noBreakHyphen/>
      </w:r>
      <w:r w:rsidR="000C367E">
        <w:rPr>
          <w:noProof/>
        </w:rPr>
        <w:t>10</w:t>
      </w:r>
      <w:r>
        <w:fldChar w:fldCharType="end"/>
      </w:r>
      <w:r>
        <w:t>). You will see that all the module numbers has increased by 1.</w:t>
      </w:r>
    </w:p>
    <w:p w:rsidR="00FF270B" w:rsidRDefault="00FF270B" w:rsidP="00FF270B"/>
    <w:p w:rsidR="00FF270B" w:rsidRDefault="00FF270B" w:rsidP="00FF270B">
      <w:r>
        <w:rPr>
          <w:noProof/>
          <w:lang w:val="nl-NL" w:eastAsia="nl-NL"/>
        </w:rPr>
        <w:drawing>
          <wp:inline distT="0" distB="0" distL="0" distR="0" wp14:anchorId="62A1A475" wp14:editId="6E2EF9F0">
            <wp:extent cx="2733675" cy="2943225"/>
            <wp:effectExtent l="0" t="0" r="9525" b="9525"/>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33675" cy="2943225"/>
                    </a:xfrm>
                    <a:prstGeom prst="rect">
                      <a:avLst/>
                    </a:prstGeom>
                  </pic:spPr>
                </pic:pic>
              </a:graphicData>
            </a:graphic>
          </wp:inline>
        </w:drawing>
      </w:r>
    </w:p>
    <w:p w:rsidR="00FF270B" w:rsidRDefault="00FF270B" w:rsidP="00FF270B">
      <w:pPr>
        <w:pStyle w:val="Onderschrift"/>
      </w:pPr>
      <w:bookmarkStart w:id="272" w:name="_Ref343175335"/>
      <w:bookmarkStart w:id="273" w:name="_Toc372808384"/>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10</w:t>
      </w:r>
      <w:r w:rsidR="00294C92">
        <w:fldChar w:fldCharType="end"/>
      </w:r>
      <w:bookmarkEnd w:id="272"/>
      <w:r>
        <w:t>: Excel trick 2</w:t>
      </w:r>
      <w:bookmarkEnd w:id="273"/>
    </w:p>
    <w:p w:rsidR="00FF270B" w:rsidRDefault="00FF270B" w:rsidP="00FF270B">
      <w:r>
        <w:t xml:space="preserve">Now you can easily import the sensorlist (after you inserted the new </w:t>
      </w:r>
      <w:proofErr w:type="spellStart"/>
      <w:r>
        <w:t>Wago</w:t>
      </w:r>
      <w:proofErr w:type="spellEnd"/>
      <w:r>
        <w:t xml:space="preserve"> slice) and it will set everything in its right place.</w:t>
      </w:r>
    </w:p>
    <w:p w:rsidR="00A90259" w:rsidRDefault="00A90259" w:rsidP="00FF270B"/>
    <w:p w:rsidR="00A90259" w:rsidRDefault="00A90259" w:rsidP="00FF270B"/>
    <w:p w:rsidR="00A90259" w:rsidRDefault="00A90259" w:rsidP="00FF270B"/>
    <w:p w:rsidR="00A90259" w:rsidRDefault="00A90259" w:rsidP="00FF270B"/>
    <w:p w:rsidR="00A90259" w:rsidRDefault="00A90259" w:rsidP="00A90259">
      <w:pPr>
        <w:pStyle w:val="Heading2"/>
      </w:pPr>
      <w:bookmarkStart w:id="274" w:name="_Toc372808265"/>
      <w:r>
        <w:t>Keep the sensorlist up to date afterwards</w:t>
      </w:r>
      <w:bookmarkEnd w:id="274"/>
    </w:p>
    <w:p w:rsidR="00A90259" w:rsidRDefault="00A90259" w:rsidP="00A90259">
      <w:pPr>
        <w:pStyle w:val="Heading3"/>
      </w:pPr>
      <w:bookmarkStart w:id="275" w:name="_Toc372808266"/>
      <w:r>
        <w:t>Introduction</w:t>
      </w:r>
      <w:bookmarkEnd w:id="275"/>
    </w:p>
    <w:p w:rsidR="00A90259" w:rsidRDefault="003A5293" w:rsidP="00A90259">
      <w:r>
        <w:t xml:space="preserve">Most likely you will find yourself occupied with work or you will get on board and the crew has made a lot of changes. In both cases it is impossible to use the sensorlist because it probably makes more problems than that it serves you. In that case you need to clean up the sensorlist first. After the clean-up you can use the sensorlist again. </w:t>
      </w:r>
    </w:p>
    <w:p w:rsidR="003A5293" w:rsidRDefault="003A5293" w:rsidP="00A90259"/>
    <w:p w:rsidR="003A5293" w:rsidRDefault="003A5293" w:rsidP="00A90259">
      <w:r>
        <w:t>To clean up the sensorlist you need to follow the instructions below. This is, for now, the best way to do this. The bigger the sensorlist is and the more changes, the more time-consuming it will be. But in the end you will only benefit.</w:t>
      </w:r>
    </w:p>
    <w:p w:rsidR="003A5293" w:rsidRDefault="003A5293" w:rsidP="00A90259"/>
    <w:p w:rsidR="003A5293" w:rsidRDefault="003A5293" w:rsidP="003A5293">
      <w:pPr>
        <w:pStyle w:val="Heading3"/>
      </w:pPr>
      <w:bookmarkStart w:id="276" w:name="_Toc372808267"/>
      <w:r>
        <w:t>What do you need</w:t>
      </w:r>
      <w:bookmarkEnd w:id="276"/>
    </w:p>
    <w:p w:rsidR="003A5293" w:rsidRDefault="003A5293" w:rsidP="003A5293">
      <w:r>
        <w:t xml:space="preserve">You need a complete clean installation of the latest </w:t>
      </w:r>
      <w:r w:rsidR="002F2FE6">
        <w:t>NavVision</w:t>
      </w:r>
      <w:r>
        <w:t xml:space="preserve"> on your pc/laptop. Keep this one clean and copy </w:t>
      </w:r>
      <w:r w:rsidR="005471E1">
        <w:t>your key file (</w:t>
      </w:r>
      <w:r>
        <w:t>the *.key.ini</w:t>
      </w:r>
      <w:r w:rsidR="005471E1">
        <w:t>)</w:t>
      </w:r>
      <w:r>
        <w:t xml:space="preserve"> into the folder NavVision/</w:t>
      </w:r>
      <w:proofErr w:type="spellStart"/>
      <w:r>
        <w:t>config</w:t>
      </w:r>
      <w:proofErr w:type="spellEnd"/>
      <w:r>
        <w:t>/network.</w:t>
      </w:r>
    </w:p>
    <w:p w:rsidR="003A5293" w:rsidRDefault="003A5293" w:rsidP="003A5293"/>
    <w:p w:rsidR="003A5293" w:rsidRDefault="003A5293" w:rsidP="003A5293">
      <w:r>
        <w:t>If you start at a new project, or wish to make a new beginning</w:t>
      </w:r>
      <w:r w:rsidR="0013442C">
        <w:t>,</w:t>
      </w:r>
      <w:r>
        <w:t xml:space="preserve"> make a new folder and name it after your project</w:t>
      </w:r>
      <w:r w:rsidR="0013442C">
        <w:t xml:space="preserve">. Copy al the files from the clean </w:t>
      </w:r>
      <w:r w:rsidR="002F2FE6">
        <w:t>NavVision</w:t>
      </w:r>
      <w:r w:rsidR="0013442C">
        <w:t xml:space="preserve"> folder into your new folder. You will get the following folder:</w:t>
      </w:r>
    </w:p>
    <w:p w:rsidR="0013442C" w:rsidRDefault="0013442C" w:rsidP="003A5293"/>
    <w:p w:rsidR="0013442C" w:rsidRDefault="0013442C" w:rsidP="003A5293">
      <w:r>
        <w:rPr>
          <w:noProof/>
          <w:lang w:val="nl-NL" w:eastAsia="nl-NL"/>
        </w:rPr>
        <w:drawing>
          <wp:inline distT="0" distB="0" distL="0" distR="0" wp14:anchorId="1B37596F" wp14:editId="356ECADF">
            <wp:extent cx="5760720" cy="3605503"/>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3605503"/>
                    </a:xfrm>
                    <a:prstGeom prst="rect">
                      <a:avLst/>
                    </a:prstGeom>
                  </pic:spPr>
                </pic:pic>
              </a:graphicData>
            </a:graphic>
          </wp:inline>
        </w:drawing>
      </w:r>
    </w:p>
    <w:p w:rsidR="0013442C" w:rsidRDefault="0013442C" w:rsidP="0013442C">
      <w:pPr>
        <w:pStyle w:val="Onderschrift"/>
      </w:pPr>
      <w:bookmarkStart w:id="277" w:name="_Ref343194506"/>
      <w:bookmarkStart w:id="278" w:name="_Toc372808385"/>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11</w:t>
      </w:r>
      <w:r w:rsidR="00294C92">
        <w:fldChar w:fldCharType="end"/>
      </w:r>
      <w:bookmarkEnd w:id="277"/>
      <w:r>
        <w:t xml:space="preserve">: clean </w:t>
      </w:r>
      <w:r w:rsidR="002F2FE6">
        <w:t>NavVision</w:t>
      </w:r>
      <w:r>
        <w:t xml:space="preserve"> folder</w:t>
      </w:r>
      <w:bookmarkEnd w:id="278"/>
    </w:p>
    <w:p w:rsidR="0013442C" w:rsidRDefault="005471E1" w:rsidP="0013442C">
      <w:r>
        <w:t xml:space="preserve">Also you need the </w:t>
      </w:r>
      <w:proofErr w:type="spellStart"/>
      <w:r>
        <w:t>config</w:t>
      </w:r>
      <w:proofErr w:type="spellEnd"/>
      <w:r>
        <w:t xml:space="preserve">-folder from the installation on board (better back-up the whole </w:t>
      </w:r>
      <w:r w:rsidR="002F2FE6">
        <w:t>NavVision</w:t>
      </w:r>
      <w:r>
        <w:t xml:space="preserve"> folder). You can do this at the end of the day, when you have finished working on the system, or at a ship that you arrive at for commiss</w:t>
      </w:r>
      <w:r w:rsidR="00561DCA">
        <w:t>ioning.</w:t>
      </w:r>
    </w:p>
    <w:p w:rsidR="00561DCA" w:rsidRDefault="00561DCA" w:rsidP="0013442C"/>
    <w:p w:rsidR="00561DCA" w:rsidRDefault="00561DCA" w:rsidP="00561DCA">
      <w:pPr>
        <w:pStyle w:val="Heading3"/>
      </w:pPr>
      <w:bookmarkStart w:id="279" w:name="_Toc372808268"/>
      <w:r>
        <w:lastRenderedPageBreak/>
        <w:t>Cleaning up after a day on board</w:t>
      </w:r>
      <w:bookmarkEnd w:id="279"/>
    </w:p>
    <w:p w:rsidR="00561DCA" w:rsidRDefault="00561DCA" w:rsidP="00561DCA">
      <w:r>
        <w:t>After you have been on board all day we assume that you have made a backup of the system. Now you do have an existing sensorlist, but we need to find out the changes. Here are the steps you need to take.</w:t>
      </w:r>
    </w:p>
    <w:p w:rsidR="00561DCA" w:rsidRDefault="00561DCA" w:rsidP="00561DCA">
      <w:pPr>
        <w:pStyle w:val="Heading4"/>
      </w:pPr>
      <w:bookmarkStart w:id="280" w:name="_Toc372808269"/>
      <w:r>
        <w:t>Copy devicelist.dat and sensorlist.dat</w:t>
      </w:r>
      <w:bookmarkEnd w:id="280"/>
    </w:p>
    <w:p w:rsidR="00561DCA" w:rsidRDefault="00561DCA" w:rsidP="00561DCA">
      <w:r>
        <w:t>In the backup you took with you from aboard you find two files in the folder NavVision/</w:t>
      </w:r>
      <w:proofErr w:type="spellStart"/>
      <w:r>
        <w:t>config</w:t>
      </w:r>
      <w:proofErr w:type="spellEnd"/>
      <w:r>
        <w:t>/network. These files are:</w:t>
      </w:r>
    </w:p>
    <w:p w:rsidR="00561DCA" w:rsidRDefault="00561DCA" w:rsidP="00561DCA"/>
    <w:p w:rsidR="00561DCA" w:rsidRDefault="00561DCA" w:rsidP="00561DCA">
      <w:pPr>
        <w:pStyle w:val="ListParagraph"/>
        <w:numPr>
          <w:ilvl w:val="0"/>
          <w:numId w:val="15"/>
        </w:numPr>
      </w:pPr>
      <w:r>
        <w:t>Devicelist.dat</w:t>
      </w:r>
    </w:p>
    <w:p w:rsidR="00561DCA" w:rsidRDefault="00561DCA" w:rsidP="00561DCA">
      <w:pPr>
        <w:pStyle w:val="ListParagraph"/>
        <w:numPr>
          <w:ilvl w:val="0"/>
          <w:numId w:val="15"/>
        </w:numPr>
      </w:pPr>
      <w:r>
        <w:t>Sensorlist.dat</w:t>
      </w:r>
    </w:p>
    <w:p w:rsidR="00561DCA" w:rsidRDefault="00561DCA" w:rsidP="00561DCA"/>
    <w:p w:rsidR="00561DCA" w:rsidRDefault="00561DCA" w:rsidP="00561DCA">
      <w:r>
        <w:t>Now copy these files and paste then in the folder NavVision/</w:t>
      </w:r>
      <w:proofErr w:type="spellStart"/>
      <w:r>
        <w:t>config</w:t>
      </w:r>
      <w:proofErr w:type="spellEnd"/>
      <w:r>
        <w:t xml:space="preserve">/network of the folder you made on your pc/laptop as in </w:t>
      </w:r>
      <w:r>
        <w:fldChar w:fldCharType="begin"/>
      </w:r>
      <w:r>
        <w:instrText xml:space="preserve"> REF _Ref343194506 \h </w:instrText>
      </w:r>
      <w:r>
        <w:fldChar w:fldCharType="separate"/>
      </w:r>
      <w:r w:rsidR="000C367E">
        <w:t xml:space="preserve">Figure </w:t>
      </w:r>
      <w:r w:rsidR="000C367E">
        <w:rPr>
          <w:noProof/>
        </w:rPr>
        <w:t>13</w:t>
      </w:r>
      <w:r w:rsidR="000C367E">
        <w:noBreakHyphen/>
      </w:r>
      <w:r w:rsidR="000C367E">
        <w:rPr>
          <w:noProof/>
        </w:rPr>
        <w:t>11</w:t>
      </w:r>
      <w:r>
        <w:fldChar w:fldCharType="end"/>
      </w:r>
      <w:r>
        <w:t>. This folder now contains the configuration on board as it was when you left. Don’t start up yet.</w:t>
      </w:r>
    </w:p>
    <w:p w:rsidR="00561DCA" w:rsidRDefault="00561DCA" w:rsidP="00561DCA"/>
    <w:p w:rsidR="00561DCA" w:rsidRDefault="00561DCA" w:rsidP="00561DCA">
      <w:pPr>
        <w:pStyle w:val="Heading4"/>
      </w:pPr>
      <w:bookmarkStart w:id="281" w:name="_Toc372808270"/>
      <w:r>
        <w:t>The old sensorlist</w:t>
      </w:r>
      <w:bookmarkEnd w:id="281"/>
    </w:p>
    <w:p w:rsidR="00561DCA" w:rsidRDefault="00561DCA" w:rsidP="00561DCA">
      <w:r>
        <w:t xml:space="preserve">You also have the old sensorlist.xls that you had before you went on board. </w:t>
      </w:r>
      <w:r w:rsidR="000A2B62">
        <w:t xml:space="preserve">If you do not already have the file as described, but only the raw sensorlist, we refer you to Chapter </w:t>
      </w:r>
      <w:r w:rsidR="000A2B62">
        <w:fldChar w:fldCharType="begin"/>
      </w:r>
      <w:r w:rsidR="000A2B62">
        <w:instrText xml:space="preserve"> REF _Ref343077065 \r \h </w:instrText>
      </w:r>
      <w:r w:rsidR="000A2B62">
        <w:fldChar w:fldCharType="separate"/>
      </w:r>
      <w:r w:rsidR="000C367E">
        <w:t>9.4</w:t>
      </w:r>
      <w:r w:rsidR="000A2B62">
        <w:fldChar w:fldCharType="end"/>
      </w:r>
      <w:r w:rsidR="000A2B62">
        <w:t xml:space="preserve"> to see how to save a sensorlist for import.</w:t>
      </w:r>
    </w:p>
    <w:p w:rsidR="000A2B62" w:rsidRDefault="000A2B62" w:rsidP="00561DCA"/>
    <w:p w:rsidR="000A2B62" w:rsidRDefault="000A2B62" w:rsidP="00561DCA">
      <w:r>
        <w:t>Copy this sensorlist.xls in to the root of your project folder. It will now look as follows:</w:t>
      </w:r>
    </w:p>
    <w:p w:rsidR="000A2B62" w:rsidRDefault="000A2B62" w:rsidP="00561DCA"/>
    <w:p w:rsidR="000A2B62" w:rsidRDefault="000A2B62" w:rsidP="00561DCA">
      <w:r>
        <w:rPr>
          <w:noProof/>
          <w:lang w:val="nl-NL" w:eastAsia="nl-NL"/>
        </w:rPr>
        <w:drawing>
          <wp:inline distT="0" distB="0" distL="0" distR="0" wp14:anchorId="58CC3099" wp14:editId="2C71534C">
            <wp:extent cx="5760720" cy="3238644"/>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3238644"/>
                    </a:xfrm>
                    <a:prstGeom prst="rect">
                      <a:avLst/>
                    </a:prstGeom>
                  </pic:spPr>
                </pic:pic>
              </a:graphicData>
            </a:graphic>
          </wp:inline>
        </w:drawing>
      </w:r>
    </w:p>
    <w:p w:rsidR="000A2B62" w:rsidRDefault="000A2B62" w:rsidP="000A2B62">
      <w:pPr>
        <w:pStyle w:val="Onderschrift"/>
      </w:pPr>
      <w:bookmarkStart w:id="282" w:name="_Toc372808386"/>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12</w:t>
      </w:r>
      <w:r w:rsidR="00294C92">
        <w:fldChar w:fldCharType="end"/>
      </w:r>
      <w:r>
        <w:t>: Devicelist.dat and sensorlist.dat in network folder</w:t>
      </w:r>
      <w:bookmarkEnd w:id="282"/>
    </w:p>
    <w:p w:rsidR="000A2B62" w:rsidRDefault="000A2B62" w:rsidP="000A2B62">
      <w:r>
        <w:rPr>
          <w:noProof/>
          <w:lang w:val="nl-NL" w:eastAsia="nl-NL"/>
        </w:rPr>
        <w:lastRenderedPageBreak/>
        <w:drawing>
          <wp:inline distT="0" distB="0" distL="0" distR="0" wp14:anchorId="12954BCD" wp14:editId="0489AC00">
            <wp:extent cx="5760720" cy="3612852"/>
            <wp:effectExtent l="0" t="0" r="0" b="6985"/>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612852"/>
                    </a:xfrm>
                    <a:prstGeom prst="rect">
                      <a:avLst/>
                    </a:prstGeom>
                  </pic:spPr>
                </pic:pic>
              </a:graphicData>
            </a:graphic>
          </wp:inline>
        </w:drawing>
      </w:r>
    </w:p>
    <w:p w:rsidR="000A2B62" w:rsidRDefault="00D5171C" w:rsidP="00D5171C">
      <w:pPr>
        <w:pStyle w:val="Onderschrift"/>
      </w:pPr>
      <w:bookmarkStart w:id="283" w:name="_Toc372808387"/>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13</w:t>
      </w:r>
      <w:r w:rsidR="00294C92">
        <w:fldChar w:fldCharType="end"/>
      </w:r>
      <w:r>
        <w:t>: sensorlist.xls in root of project folder</w:t>
      </w:r>
      <w:bookmarkEnd w:id="283"/>
    </w:p>
    <w:p w:rsidR="00D5171C" w:rsidRDefault="00D5171C" w:rsidP="00D5171C">
      <w:pPr>
        <w:pStyle w:val="Heading4"/>
      </w:pPr>
      <w:bookmarkStart w:id="284" w:name="_Toc372808271"/>
      <w:r>
        <w:t>Startup your project folder</w:t>
      </w:r>
      <w:bookmarkEnd w:id="284"/>
    </w:p>
    <w:p w:rsidR="00D5171C" w:rsidRDefault="00D5171C" w:rsidP="00D5171C">
      <w:r>
        <w:t xml:space="preserve">Now you must start up the </w:t>
      </w:r>
      <w:r w:rsidR="002F2FE6">
        <w:t>NavVision</w:t>
      </w:r>
      <w:r>
        <w:t xml:space="preserve"> that is in your project folder. To do so, go to the folder NavVision/bin and double-click the NavVision.exe. This way you know that you start the right version.</w:t>
      </w:r>
    </w:p>
    <w:p w:rsidR="00D5171C" w:rsidRDefault="00D5171C" w:rsidP="00D5171C"/>
    <w:p w:rsidR="00D5171C" w:rsidRDefault="00D5171C" w:rsidP="00D5171C">
      <w:r>
        <w:t xml:space="preserve">During startup </w:t>
      </w:r>
      <w:r w:rsidR="002F2FE6">
        <w:t>NavVision</w:t>
      </w:r>
      <w:r>
        <w:t xml:space="preserve"> will ask you if you want to import the devicelist and after that the sensorlist. Answer both questions with “Yes”. </w:t>
      </w:r>
      <w:r w:rsidR="002F2FE6">
        <w:t>NavVision</w:t>
      </w:r>
      <w:r>
        <w:t xml:space="preserve"> will start up completely.</w:t>
      </w:r>
    </w:p>
    <w:p w:rsidR="00D5171C" w:rsidRDefault="00D5171C" w:rsidP="00D5171C"/>
    <w:p w:rsidR="00D5171C" w:rsidRDefault="00D5171C" w:rsidP="00D5171C">
      <w:r>
        <w:t xml:space="preserve">After it started up you can shut it down immediately. </w:t>
      </w:r>
      <w:r w:rsidR="002F2FE6">
        <w:t>NavVision</w:t>
      </w:r>
      <w:r>
        <w:t xml:space="preserve"> will now generate de devices you need. These are:</w:t>
      </w:r>
    </w:p>
    <w:p w:rsidR="00D5171C" w:rsidRDefault="00D5171C" w:rsidP="00D5171C"/>
    <w:p w:rsidR="00D5171C" w:rsidRDefault="00D5171C" w:rsidP="00D5171C">
      <w:pPr>
        <w:pStyle w:val="ListParagraph"/>
        <w:numPr>
          <w:ilvl w:val="0"/>
          <w:numId w:val="16"/>
        </w:numPr>
      </w:pPr>
      <w:r>
        <w:t>devicelist_generated.html</w:t>
      </w:r>
    </w:p>
    <w:p w:rsidR="00D5171C" w:rsidRDefault="00D5171C" w:rsidP="00D5171C">
      <w:pPr>
        <w:pStyle w:val="ListParagraph"/>
        <w:numPr>
          <w:ilvl w:val="0"/>
          <w:numId w:val="16"/>
        </w:numPr>
      </w:pPr>
      <w:r>
        <w:t>sensorlist_generated.html</w:t>
      </w:r>
    </w:p>
    <w:p w:rsidR="00D5171C" w:rsidRPr="00D5171C" w:rsidRDefault="00D5171C" w:rsidP="00D5171C">
      <w:pPr>
        <w:pStyle w:val="ListParagraph"/>
        <w:numPr>
          <w:ilvl w:val="0"/>
          <w:numId w:val="16"/>
        </w:numPr>
      </w:pPr>
      <w:r>
        <w:t>sensorlift_generated_diff.html</w:t>
      </w:r>
    </w:p>
    <w:p w:rsidR="00561DCA" w:rsidRDefault="00561DCA" w:rsidP="00561DCA"/>
    <w:p w:rsidR="00561DCA" w:rsidRDefault="00D5171C" w:rsidP="00561DCA">
      <w:r>
        <w:t xml:space="preserve">These files can be found in the root of your </w:t>
      </w:r>
      <w:proofErr w:type="spellStart"/>
      <w:r>
        <w:t>projectfolder</w:t>
      </w:r>
      <w:proofErr w:type="spellEnd"/>
      <w:r>
        <w:t xml:space="preserve"> which now looks like the following:</w:t>
      </w:r>
    </w:p>
    <w:p w:rsidR="00D5171C" w:rsidRDefault="00D5171C" w:rsidP="00561DCA"/>
    <w:p w:rsidR="00D5171C" w:rsidRDefault="00D5171C" w:rsidP="00561DCA">
      <w:r>
        <w:rPr>
          <w:noProof/>
          <w:lang w:val="nl-NL" w:eastAsia="nl-NL"/>
        </w:rPr>
        <w:lastRenderedPageBreak/>
        <w:drawing>
          <wp:inline distT="0" distB="0" distL="0" distR="0" wp14:anchorId="30983C24" wp14:editId="5B47F722">
            <wp:extent cx="5760720" cy="3859058"/>
            <wp:effectExtent l="0" t="0" r="0" b="8255"/>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3859058"/>
                    </a:xfrm>
                    <a:prstGeom prst="rect">
                      <a:avLst/>
                    </a:prstGeom>
                  </pic:spPr>
                </pic:pic>
              </a:graphicData>
            </a:graphic>
          </wp:inline>
        </w:drawing>
      </w:r>
    </w:p>
    <w:p w:rsidR="00D5171C" w:rsidRDefault="00D5171C" w:rsidP="00D5171C">
      <w:pPr>
        <w:pStyle w:val="Onderschrift"/>
      </w:pPr>
      <w:bookmarkStart w:id="285" w:name="_Toc372808388"/>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14</w:t>
      </w:r>
      <w:r w:rsidR="00294C92">
        <w:fldChar w:fldCharType="end"/>
      </w:r>
      <w:r>
        <w:t>: root folder after import sensorlist</w:t>
      </w:r>
      <w:bookmarkEnd w:id="285"/>
    </w:p>
    <w:p w:rsidR="00D5171C" w:rsidRDefault="00E26DBA" w:rsidP="00E26DBA">
      <w:pPr>
        <w:pStyle w:val="Heading4"/>
      </w:pPr>
      <w:bookmarkStart w:id="286" w:name="_Toc372808272"/>
      <w:r>
        <w:t>Inspecting the generated files</w:t>
      </w:r>
      <w:bookmarkEnd w:id="286"/>
    </w:p>
    <w:p w:rsidR="00E26DBA" w:rsidRDefault="00E26DBA" w:rsidP="00E26DBA">
      <w:r>
        <w:t xml:space="preserve">What goes for the </w:t>
      </w:r>
      <w:proofErr w:type="spellStart"/>
      <w:r>
        <w:t>sensorlist_generated</w:t>
      </w:r>
      <w:proofErr w:type="spellEnd"/>
      <w:r>
        <w:t xml:space="preserve"> will also count for the other generated files, so we will only discuss this file here.</w:t>
      </w:r>
    </w:p>
    <w:p w:rsidR="00E26DBA" w:rsidRDefault="00E26DBA" w:rsidP="00E26DBA"/>
    <w:p w:rsidR="00E26DBA" w:rsidRDefault="00E26DBA" w:rsidP="00E26DBA">
      <w:r>
        <w:t xml:space="preserve">Open up the sensorlist_generated.html (right-click, open with, Microsoft Office Excel). You will now have the sensorlist but also the column </w:t>
      </w:r>
      <w:proofErr w:type="spellStart"/>
      <w:r>
        <w:t>ImportResult</w:t>
      </w:r>
      <w:proofErr w:type="spellEnd"/>
      <w:r>
        <w:t xml:space="preserve"> filled in. If the field is blank than nothing has changed. Just pay attention to the fields that are colored and have a result in it.</w:t>
      </w:r>
    </w:p>
    <w:p w:rsidR="00E26DBA" w:rsidRDefault="00E26DBA" w:rsidP="00E26DBA"/>
    <w:p w:rsidR="00E26DBA" w:rsidRDefault="00E26DBA" w:rsidP="00E26DBA">
      <w:r>
        <w:t>This results can be:</w:t>
      </w:r>
    </w:p>
    <w:p w:rsidR="00E26DBA" w:rsidRDefault="00E26DBA" w:rsidP="00E26DBA"/>
    <w:tbl>
      <w:tblPr>
        <w:tblStyle w:val="LightList"/>
        <w:tblW w:w="0" w:type="auto"/>
        <w:tblInd w:w="108" w:type="dxa"/>
        <w:tblLook w:val="04A0" w:firstRow="1" w:lastRow="0" w:firstColumn="1" w:lastColumn="0" w:noHBand="0" w:noVBand="1"/>
      </w:tblPr>
      <w:tblGrid>
        <w:gridCol w:w="1783"/>
        <w:gridCol w:w="7161"/>
      </w:tblGrid>
      <w:tr w:rsidR="00E26DBA" w:rsidTr="00165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tcPr>
          <w:p w:rsidR="00E26DBA" w:rsidRDefault="00E26DBA" w:rsidP="00E26DBA">
            <w:r>
              <w:t>Field</w:t>
            </w:r>
          </w:p>
        </w:tc>
        <w:tc>
          <w:tcPr>
            <w:tcW w:w="7403" w:type="dxa"/>
            <w:tcBorders>
              <w:left w:val="single" w:sz="8" w:space="0" w:color="000000" w:themeColor="text1"/>
            </w:tcBorders>
          </w:tcPr>
          <w:p w:rsidR="00E26DBA" w:rsidRDefault="00E26DBA" w:rsidP="00E26DBA">
            <w:pPr>
              <w:cnfStyle w:val="100000000000" w:firstRow="1" w:lastRow="0" w:firstColumn="0" w:lastColumn="0" w:oddVBand="0" w:evenVBand="0" w:oddHBand="0" w:evenHBand="0" w:firstRowFirstColumn="0" w:firstRowLastColumn="0" w:lastRowFirstColumn="0" w:lastRowLastColumn="0"/>
            </w:pPr>
            <w:r>
              <w:t>Description</w:t>
            </w:r>
          </w:p>
        </w:tc>
      </w:tr>
      <w:tr w:rsidR="00E26DBA" w:rsidTr="00165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BFBFBF" w:themeFill="background1" w:themeFillShade="BF"/>
          </w:tcPr>
          <w:p w:rsidR="00E26DBA" w:rsidRPr="00E26DBA" w:rsidRDefault="00E26DBA" w:rsidP="00E26DBA">
            <w:pPr>
              <w:rPr>
                <w:b w:val="0"/>
              </w:rPr>
            </w:pPr>
            <w:r w:rsidRPr="00E26DBA">
              <w:rPr>
                <w:b w:val="0"/>
              </w:rPr>
              <w:t>Comment</w:t>
            </w:r>
          </w:p>
        </w:tc>
        <w:tc>
          <w:tcPr>
            <w:tcW w:w="7403" w:type="dxa"/>
            <w:tcBorders>
              <w:left w:val="single" w:sz="8" w:space="0" w:color="000000" w:themeColor="text1"/>
            </w:tcBorders>
          </w:tcPr>
          <w:p w:rsidR="00E26DBA" w:rsidRDefault="00165737" w:rsidP="00E26DBA">
            <w:pPr>
              <w:cnfStyle w:val="000000100000" w:firstRow="0" w:lastRow="0" w:firstColumn="0" w:lastColumn="0" w:oddVBand="0" w:evenVBand="0" w:oddHBand="1" w:evenHBand="0" w:firstRowFirstColumn="0" w:firstRowLastColumn="0" w:lastRowFirstColumn="0" w:lastRowLastColumn="0"/>
            </w:pPr>
            <w:r>
              <w:t>Comment that something is different in the field</w:t>
            </w:r>
          </w:p>
        </w:tc>
      </w:tr>
      <w:tr w:rsidR="00E26DBA" w:rsidTr="00165737">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FF00"/>
          </w:tcPr>
          <w:p w:rsidR="00E26DBA" w:rsidRPr="00E26DBA" w:rsidRDefault="00E26DBA" w:rsidP="00E26DBA">
            <w:pPr>
              <w:rPr>
                <w:b w:val="0"/>
              </w:rPr>
            </w:pPr>
            <w:r w:rsidRPr="00E26DBA">
              <w:rPr>
                <w:b w:val="0"/>
              </w:rPr>
              <w:t>Changed</w:t>
            </w:r>
          </w:p>
        </w:tc>
        <w:tc>
          <w:tcPr>
            <w:tcW w:w="7403" w:type="dxa"/>
            <w:tcBorders>
              <w:left w:val="single" w:sz="8" w:space="0" w:color="000000" w:themeColor="text1"/>
            </w:tcBorders>
          </w:tcPr>
          <w:p w:rsidR="00E26DBA" w:rsidRDefault="00165737" w:rsidP="00E26DBA">
            <w:pPr>
              <w:cnfStyle w:val="000000000000" w:firstRow="0" w:lastRow="0" w:firstColumn="0" w:lastColumn="0" w:oddVBand="0" w:evenVBand="0" w:oddHBand="0" w:evenHBand="0" w:firstRowFirstColumn="0" w:firstRowLastColumn="0" w:lastRowFirstColumn="0" w:lastRowLastColumn="0"/>
            </w:pPr>
            <w:r>
              <w:t>Notice that something has changed</w:t>
            </w:r>
          </w:p>
        </w:tc>
      </w:tr>
      <w:tr w:rsidR="00E26DBA" w:rsidTr="00165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FF0000"/>
          </w:tcPr>
          <w:p w:rsidR="00E26DBA" w:rsidRPr="00E26DBA" w:rsidRDefault="00E26DBA" w:rsidP="00E26DBA">
            <w:pPr>
              <w:rPr>
                <w:b w:val="0"/>
              </w:rPr>
            </w:pPr>
            <w:r w:rsidRPr="00E26DBA">
              <w:rPr>
                <w:b w:val="0"/>
              </w:rPr>
              <w:t>Failed</w:t>
            </w:r>
          </w:p>
        </w:tc>
        <w:tc>
          <w:tcPr>
            <w:tcW w:w="7403" w:type="dxa"/>
            <w:tcBorders>
              <w:left w:val="single" w:sz="8" w:space="0" w:color="000000" w:themeColor="text1"/>
            </w:tcBorders>
          </w:tcPr>
          <w:p w:rsidR="00E26DBA" w:rsidRDefault="00165737" w:rsidP="00E26DBA">
            <w:pPr>
              <w:cnfStyle w:val="000000100000" w:firstRow="0" w:lastRow="0" w:firstColumn="0" w:lastColumn="0" w:oddVBand="0" w:evenVBand="0" w:oddHBand="1" w:evenHBand="0" w:firstRowFirstColumn="0" w:firstRowLastColumn="0" w:lastRowFirstColumn="0" w:lastRowLastColumn="0"/>
            </w:pPr>
            <w:r>
              <w:t>Critical failure somewhere in the field</w:t>
            </w:r>
          </w:p>
        </w:tc>
      </w:tr>
      <w:tr w:rsidR="00E26DBA" w:rsidTr="00165737">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000000" w:themeColor="text1"/>
              <w:bottom w:val="single" w:sz="8" w:space="0" w:color="000000" w:themeColor="text1"/>
              <w:right w:val="single" w:sz="8" w:space="0" w:color="000000" w:themeColor="text1"/>
            </w:tcBorders>
            <w:shd w:val="clear" w:color="auto" w:fill="FFC000"/>
          </w:tcPr>
          <w:p w:rsidR="00E26DBA" w:rsidRPr="00E26DBA" w:rsidRDefault="00E26DBA" w:rsidP="00E26DBA">
            <w:pPr>
              <w:rPr>
                <w:b w:val="0"/>
              </w:rPr>
            </w:pPr>
            <w:r w:rsidRPr="00E26DBA">
              <w:rPr>
                <w:b w:val="0"/>
              </w:rPr>
              <w:t>Missing</w:t>
            </w:r>
          </w:p>
        </w:tc>
        <w:tc>
          <w:tcPr>
            <w:tcW w:w="7403" w:type="dxa"/>
            <w:tcBorders>
              <w:left w:val="single" w:sz="8" w:space="0" w:color="000000" w:themeColor="text1"/>
            </w:tcBorders>
          </w:tcPr>
          <w:p w:rsidR="00E26DBA" w:rsidRDefault="00165737" w:rsidP="00E26DBA">
            <w:pPr>
              <w:cnfStyle w:val="000000000000" w:firstRow="0" w:lastRow="0" w:firstColumn="0" w:lastColumn="0" w:oddVBand="0" w:evenVBand="0" w:oddHBand="0" w:evenHBand="0" w:firstRowFirstColumn="0" w:firstRowLastColumn="0" w:lastRowFirstColumn="0" w:lastRowLastColumn="0"/>
            </w:pPr>
            <w:r>
              <w:t>Field tag is missing</w:t>
            </w:r>
          </w:p>
        </w:tc>
      </w:tr>
      <w:tr w:rsidR="00E26DBA" w:rsidTr="00165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single" w:sz="8" w:space="0" w:color="000000" w:themeColor="text1"/>
            </w:tcBorders>
            <w:shd w:val="clear" w:color="auto" w:fill="00B050"/>
          </w:tcPr>
          <w:p w:rsidR="00E26DBA" w:rsidRPr="00E26DBA" w:rsidRDefault="00E26DBA" w:rsidP="00E26DBA">
            <w:pPr>
              <w:rPr>
                <w:b w:val="0"/>
              </w:rPr>
            </w:pPr>
            <w:r w:rsidRPr="00E26DBA">
              <w:rPr>
                <w:b w:val="0"/>
              </w:rPr>
              <w:t>New</w:t>
            </w:r>
          </w:p>
        </w:tc>
        <w:tc>
          <w:tcPr>
            <w:tcW w:w="7403" w:type="dxa"/>
            <w:tcBorders>
              <w:left w:val="single" w:sz="8" w:space="0" w:color="000000" w:themeColor="text1"/>
            </w:tcBorders>
          </w:tcPr>
          <w:p w:rsidR="00E26DBA" w:rsidRDefault="00165737" w:rsidP="00E26DBA">
            <w:pPr>
              <w:cnfStyle w:val="000000100000" w:firstRow="0" w:lastRow="0" w:firstColumn="0" w:lastColumn="0" w:oddVBand="0" w:evenVBand="0" w:oddHBand="1" w:evenHBand="0" w:firstRowFirstColumn="0" w:firstRowLastColumn="0" w:lastRowFirstColumn="0" w:lastRowLastColumn="0"/>
            </w:pPr>
            <w:r>
              <w:t>Field is added since last import</w:t>
            </w:r>
          </w:p>
        </w:tc>
      </w:tr>
    </w:tbl>
    <w:p w:rsidR="00561DCA" w:rsidRDefault="00165737" w:rsidP="00165737">
      <w:pPr>
        <w:pStyle w:val="Onderschrift"/>
      </w:pPr>
      <w:bookmarkStart w:id="287" w:name="_Toc372808416"/>
      <w:r>
        <w:t xml:space="preserve">Table </w:t>
      </w:r>
      <w:r w:rsidR="00E86330">
        <w:fldChar w:fldCharType="begin"/>
      </w:r>
      <w:r w:rsidR="00E86330">
        <w:instrText xml:space="preserve"> STYLEREF 1 \s </w:instrText>
      </w:r>
      <w:r w:rsidR="00E86330">
        <w:fldChar w:fldCharType="separate"/>
      </w:r>
      <w:r w:rsidR="000C367E">
        <w:rPr>
          <w:noProof/>
        </w:rPr>
        <w:t>13</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1</w:t>
      </w:r>
      <w:r w:rsidR="00E86330">
        <w:fldChar w:fldCharType="end"/>
      </w:r>
      <w:r>
        <w:t>: Import Result fields</w:t>
      </w:r>
      <w:bookmarkEnd w:id="287"/>
    </w:p>
    <w:p w:rsidR="00165737" w:rsidRDefault="00165737" w:rsidP="00165737">
      <w:r>
        <w:t xml:space="preserve">This results will almost </w:t>
      </w:r>
      <w:r w:rsidR="003E090C">
        <w:t>always</w:t>
      </w:r>
      <w:r>
        <w:t xml:space="preserve"> be explained by the sa</w:t>
      </w:r>
      <w:r w:rsidR="003E090C">
        <w:t xml:space="preserve">me color in the </w:t>
      </w:r>
      <w:r w:rsidR="00DA6B18">
        <w:t>row</w:t>
      </w:r>
      <w:r w:rsidR="003E090C">
        <w:t xml:space="preserve"> that triggered the code. </w:t>
      </w:r>
    </w:p>
    <w:p w:rsidR="003E090C" w:rsidRDefault="003E090C" w:rsidP="00165737"/>
    <w:p w:rsidR="003E090C" w:rsidRDefault="003E090C" w:rsidP="00165737">
      <w:r>
        <w:t xml:space="preserve">Also you can open the sensorlist_generated_diff.html to see a reference to the same row (the old value that was there before you imported the sensorlist). </w:t>
      </w:r>
    </w:p>
    <w:p w:rsidR="003E090C" w:rsidRDefault="003E090C" w:rsidP="00165737"/>
    <w:p w:rsidR="003E090C" w:rsidRDefault="003E090C" w:rsidP="003E090C">
      <w:pPr>
        <w:pStyle w:val="Heading4"/>
      </w:pPr>
      <w:bookmarkStart w:id="288" w:name="_Toc372808273"/>
      <w:r>
        <w:t>Comment</w:t>
      </w:r>
      <w:bookmarkEnd w:id="288"/>
    </w:p>
    <w:p w:rsidR="003E090C" w:rsidRDefault="003E090C" w:rsidP="003E090C">
      <w:r>
        <w:t>Comment usually indicates a minor problem or no problem at all, but you will need to check them. A simple example is that you see the following line:</w:t>
      </w:r>
    </w:p>
    <w:p w:rsidR="003E090C" w:rsidRDefault="003E090C" w:rsidP="003E090C">
      <w:r>
        <w:rPr>
          <w:noProof/>
          <w:lang w:val="nl-NL" w:eastAsia="nl-NL"/>
        </w:rPr>
        <w:drawing>
          <wp:inline distT="0" distB="0" distL="0" distR="0" wp14:anchorId="72E0CD2F" wp14:editId="352C6B40">
            <wp:extent cx="5760720" cy="228444"/>
            <wp:effectExtent l="0" t="0" r="0" b="635"/>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228444"/>
                    </a:xfrm>
                    <a:prstGeom prst="rect">
                      <a:avLst/>
                    </a:prstGeom>
                  </pic:spPr>
                </pic:pic>
              </a:graphicData>
            </a:graphic>
          </wp:inline>
        </w:drawing>
      </w:r>
    </w:p>
    <w:p w:rsidR="003E090C" w:rsidRDefault="003E090C" w:rsidP="003E090C">
      <w:pPr>
        <w:pStyle w:val="Onderschrift"/>
      </w:pPr>
      <w:bookmarkStart w:id="289" w:name="_Toc372808389"/>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15</w:t>
      </w:r>
      <w:r w:rsidR="00294C92">
        <w:fldChar w:fldCharType="end"/>
      </w:r>
      <w:r>
        <w:t xml:space="preserve">: </w:t>
      </w:r>
      <w:r w:rsidR="00C70296">
        <w:t>C</w:t>
      </w:r>
      <w:r>
        <w:t>omment example 1</w:t>
      </w:r>
      <w:bookmarkEnd w:id="289"/>
    </w:p>
    <w:p w:rsidR="003E090C" w:rsidRDefault="00C70296" w:rsidP="003E090C">
      <w:r>
        <w:t xml:space="preserve">If you look further down the row you will see that the problem is the text “bulb </w:t>
      </w:r>
      <w:proofErr w:type="spellStart"/>
      <w:r>
        <w:t>nav</w:t>
      </w:r>
      <w:proofErr w:type="spellEnd"/>
      <w:r>
        <w:t xml:space="preserve"> light SB 1” as you see in the next figure:</w:t>
      </w:r>
    </w:p>
    <w:p w:rsidR="00C70296" w:rsidRDefault="00C70296" w:rsidP="003E090C"/>
    <w:p w:rsidR="00C70296" w:rsidRDefault="00C70296" w:rsidP="003E090C">
      <w:r>
        <w:rPr>
          <w:noProof/>
          <w:lang w:val="nl-NL" w:eastAsia="nl-NL"/>
        </w:rPr>
        <w:drawing>
          <wp:inline distT="0" distB="0" distL="0" distR="0" wp14:anchorId="041B54BD" wp14:editId="278E8C03">
            <wp:extent cx="5762847" cy="200143"/>
            <wp:effectExtent l="0" t="0" r="0" b="9525"/>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55247" cy="199879"/>
                    </a:xfrm>
                    <a:prstGeom prst="rect">
                      <a:avLst/>
                    </a:prstGeom>
                  </pic:spPr>
                </pic:pic>
              </a:graphicData>
            </a:graphic>
          </wp:inline>
        </w:drawing>
      </w:r>
    </w:p>
    <w:p w:rsidR="00C70296" w:rsidRDefault="00C70296" w:rsidP="00C70296">
      <w:pPr>
        <w:pStyle w:val="Onderschrift"/>
      </w:pPr>
      <w:bookmarkStart w:id="290" w:name="_Toc372808390"/>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16</w:t>
      </w:r>
      <w:r w:rsidR="00294C92">
        <w:fldChar w:fldCharType="end"/>
      </w:r>
      <w:r>
        <w:t>: Comment example 2</w:t>
      </w:r>
      <w:bookmarkEnd w:id="290"/>
    </w:p>
    <w:p w:rsidR="00C70296" w:rsidRDefault="00C70296" w:rsidP="00C70296">
      <w:r>
        <w:t>The fact is that “comment” usually indicates that the text is already in use somewhere in the sensorlist. Also it is possible that the field, in this case “</w:t>
      </w:r>
      <w:proofErr w:type="spellStart"/>
      <w:r>
        <w:t>AftNavLightSB</w:t>
      </w:r>
      <w:proofErr w:type="spellEnd"/>
      <w:r>
        <w:t xml:space="preserve">” is already in use. Use the search function of Excel to find the text throughout the sensorlist. </w:t>
      </w:r>
    </w:p>
    <w:p w:rsidR="00C70296" w:rsidRDefault="00C70296" w:rsidP="00C70296"/>
    <w:p w:rsidR="00C70296" w:rsidRDefault="00C70296" w:rsidP="00C70296">
      <w:r>
        <w:t>In this case we will find that the text and the field is also used in line 71 as showed in the next figure:</w:t>
      </w:r>
    </w:p>
    <w:p w:rsidR="00C70296" w:rsidRDefault="00C70296" w:rsidP="00C70296"/>
    <w:p w:rsidR="00C70296" w:rsidRDefault="00C70296" w:rsidP="00C70296">
      <w:r>
        <w:rPr>
          <w:noProof/>
          <w:lang w:val="nl-NL" w:eastAsia="nl-NL"/>
        </w:rPr>
        <w:drawing>
          <wp:inline distT="0" distB="0" distL="0" distR="0" wp14:anchorId="229E0F28" wp14:editId="24B8309F">
            <wp:extent cx="5760720" cy="229057"/>
            <wp:effectExtent l="0" t="0" r="0" b="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229057"/>
                    </a:xfrm>
                    <a:prstGeom prst="rect">
                      <a:avLst/>
                    </a:prstGeom>
                  </pic:spPr>
                </pic:pic>
              </a:graphicData>
            </a:graphic>
          </wp:inline>
        </w:drawing>
      </w:r>
    </w:p>
    <w:p w:rsidR="00C70296" w:rsidRDefault="00C70296" w:rsidP="00C70296">
      <w:pPr>
        <w:pStyle w:val="Onderschrift"/>
      </w:pPr>
      <w:bookmarkStart w:id="291" w:name="_Toc372808391"/>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17</w:t>
      </w:r>
      <w:r w:rsidR="00294C92">
        <w:fldChar w:fldCharType="end"/>
      </w:r>
      <w:r>
        <w:t>: Comment example 3</w:t>
      </w:r>
      <w:bookmarkEnd w:id="291"/>
    </w:p>
    <w:p w:rsidR="00C70296" w:rsidRDefault="00C70296" w:rsidP="00C70296">
      <w:r>
        <w:t>You always have to check closely, but in this case it is fairly easy. Line 44 is the status connection as you will find in the SensorType column and it is connected to a DI-module. Line 71 is Sta</w:t>
      </w:r>
      <w:r w:rsidR="00874BAF">
        <w:t xml:space="preserve">ndard connection and is connected to a DO-module. As you know how </w:t>
      </w:r>
      <w:r w:rsidR="002F2FE6">
        <w:t>NavVision</w:t>
      </w:r>
      <w:r w:rsidR="00874BAF">
        <w:t xml:space="preserve"> works this is no problem. With line 71 you can switch the line on and if the light is on it will give a status back on line 44. </w:t>
      </w:r>
    </w:p>
    <w:p w:rsidR="00874BAF" w:rsidRDefault="00874BAF" w:rsidP="00C70296"/>
    <w:p w:rsidR="00874BAF" w:rsidRPr="003E090C" w:rsidRDefault="00874BAF" w:rsidP="00C70296">
      <w:r>
        <w:t xml:space="preserve">Now you now it is no problem and you can leave the row as is. </w:t>
      </w:r>
    </w:p>
    <w:p w:rsidR="00561DCA" w:rsidRDefault="00561DCA" w:rsidP="00561DCA"/>
    <w:p w:rsidR="00561DCA" w:rsidRDefault="00874BAF" w:rsidP="00561DCA">
      <w:r>
        <w:rPr>
          <w:noProof/>
          <w:lang w:val="nl-NL" w:eastAsia="nl-NL"/>
        </w:rPr>
        <w:drawing>
          <wp:inline distT="0" distB="0" distL="0" distR="0" wp14:anchorId="492E1B5A" wp14:editId="08DC3280">
            <wp:extent cx="416379" cy="342900"/>
            <wp:effectExtent l="0" t="0" r="3175"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w:t>
      </w:r>
      <w:proofErr w:type="gramStart"/>
      <w:r>
        <w:rPr>
          <w:i/>
        </w:rPr>
        <w:t>although</w:t>
      </w:r>
      <w:proofErr w:type="gramEnd"/>
      <w:r>
        <w:rPr>
          <w:i/>
        </w:rPr>
        <w:t xml:space="preserve"> it is only a comment, do check all fields for abnormalities. If you are sure it is ok, mark it in the sensorlist.</w:t>
      </w:r>
    </w:p>
    <w:p w:rsidR="00874BAF" w:rsidRDefault="00874BAF" w:rsidP="00561DCA"/>
    <w:p w:rsidR="00874BAF" w:rsidRDefault="00874BAF" w:rsidP="00874BAF">
      <w:pPr>
        <w:pStyle w:val="Heading4"/>
      </w:pPr>
      <w:bookmarkStart w:id="292" w:name="_Toc372808274"/>
      <w:r>
        <w:t>Changed</w:t>
      </w:r>
      <w:bookmarkEnd w:id="292"/>
    </w:p>
    <w:p w:rsidR="00874BAF" w:rsidRDefault="00874BAF" w:rsidP="00874BAF">
      <w:r>
        <w:t xml:space="preserve">Changed indicates that there is a bigger problem. It is a warning. It can be that a value has changed in the min/max settings, or an Item-name is changed or even the interface is changed. Eventually something can be changed in either column. </w:t>
      </w:r>
    </w:p>
    <w:p w:rsidR="00874BAF" w:rsidRDefault="00874BAF" w:rsidP="00874BAF"/>
    <w:p w:rsidR="002F5786" w:rsidRDefault="00874BAF" w:rsidP="00874BAF">
      <w:r>
        <w:t xml:space="preserve">For your convenience </w:t>
      </w:r>
      <w:r w:rsidR="002F2FE6">
        <w:t>NavVision</w:t>
      </w:r>
      <w:r>
        <w:t xml:space="preserve"> will show the changed cell in yellow as well. So it is easy to look up. It can even be in multiple cells</w:t>
      </w:r>
      <w:r w:rsidR="002F5786">
        <w:t>, so have a good look. See the next figures as example:</w:t>
      </w:r>
    </w:p>
    <w:p w:rsidR="002F5786" w:rsidRDefault="002F5786" w:rsidP="00874BAF"/>
    <w:p w:rsidR="002F5786" w:rsidRDefault="002F5786" w:rsidP="00874BAF">
      <w:r>
        <w:rPr>
          <w:noProof/>
          <w:lang w:val="nl-NL" w:eastAsia="nl-NL"/>
        </w:rPr>
        <w:drawing>
          <wp:inline distT="0" distB="0" distL="0" distR="0" wp14:anchorId="028A1412" wp14:editId="0630B987">
            <wp:extent cx="5760720" cy="254167"/>
            <wp:effectExtent l="0" t="0" r="0"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254167"/>
                    </a:xfrm>
                    <a:prstGeom prst="rect">
                      <a:avLst/>
                    </a:prstGeom>
                  </pic:spPr>
                </pic:pic>
              </a:graphicData>
            </a:graphic>
          </wp:inline>
        </w:drawing>
      </w:r>
    </w:p>
    <w:p w:rsidR="002F5786" w:rsidRDefault="002F5786" w:rsidP="002F5786">
      <w:pPr>
        <w:pStyle w:val="Onderschrift"/>
      </w:pPr>
      <w:bookmarkStart w:id="293" w:name="_Toc372808392"/>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18</w:t>
      </w:r>
      <w:r w:rsidR="00294C92">
        <w:fldChar w:fldCharType="end"/>
      </w:r>
      <w:r>
        <w:t>: Changed example 1</w:t>
      </w:r>
      <w:bookmarkEnd w:id="293"/>
    </w:p>
    <w:p w:rsidR="002F5786" w:rsidRDefault="002F5786" w:rsidP="002F5786">
      <w:r>
        <w:rPr>
          <w:noProof/>
          <w:lang w:val="nl-NL" w:eastAsia="nl-NL"/>
        </w:rPr>
        <w:drawing>
          <wp:inline distT="0" distB="0" distL="0" distR="0" wp14:anchorId="164A325C" wp14:editId="377AB460">
            <wp:extent cx="5762847" cy="340242"/>
            <wp:effectExtent l="0" t="0" r="0" b="3175"/>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874059" cy="346808"/>
                    </a:xfrm>
                    <a:prstGeom prst="rect">
                      <a:avLst/>
                    </a:prstGeom>
                  </pic:spPr>
                </pic:pic>
              </a:graphicData>
            </a:graphic>
          </wp:inline>
        </w:drawing>
      </w:r>
    </w:p>
    <w:p w:rsidR="002F5786" w:rsidRDefault="002F5786" w:rsidP="002F5786">
      <w:pPr>
        <w:pStyle w:val="Onderschrift"/>
      </w:pPr>
      <w:bookmarkStart w:id="294" w:name="_Toc372808393"/>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19</w:t>
      </w:r>
      <w:r w:rsidR="00294C92">
        <w:fldChar w:fldCharType="end"/>
      </w:r>
      <w:r>
        <w:t>: Changed example 2</w:t>
      </w:r>
      <w:bookmarkEnd w:id="294"/>
    </w:p>
    <w:p w:rsidR="002F5786" w:rsidRDefault="002F5786" w:rsidP="002F5786">
      <w:r>
        <w:t>As you can see there is a yellow colored field that will give you the changed value. In these examples it changed the interface. If you are not sure why it is changed or what was there before, you open up the sensorlist_generated_diff.html to see the reference. If we take the second figure as example and we look that up in the sensorlist_generated_diff.html, we’ll see the following:</w:t>
      </w:r>
    </w:p>
    <w:p w:rsidR="002F5786" w:rsidRDefault="002F5786" w:rsidP="002F5786"/>
    <w:p w:rsidR="002F5786" w:rsidRDefault="002F5786" w:rsidP="002F5786">
      <w:r>
        <w:rPr>
          <w:noProof/>
          <w:lang w:val="nl-NL" w:eastAsia="nl-NL"/>
        </w:rPr>
        <w:drawing>
          <wp:inline distT="0" distB="0" distL="0" distR="0" wp14:anchorId="7966A3F8" wp14:editId="71AD6890">
            <wp:extent cx="5816010" cy="425290"/>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134334" cy="448567"/>
                    </a:xfrm>
                    <a:prstGeom prst="rect">
                      <a:avLst/>
                    </a:prstGeom>
                  </pic:spPr>
                </pic:pic>
              </a:graphicData>
            </a:graphic>
          </wp:inline>
        </w:drawing>
      </w:r>
    </w:p>
    <w:p w:rsidR="00D57CC3" w:rsidRDefault="00D57CC3" w:rsidP="00D57CC3">
      <w:pPr>
        <w:pStyle w:val="Onderschrift"/>
      </w:pPr>
      <w:bookmarkStart w:id="295" w:name="_Toc372808394"/>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20</w:t>
      </w:r>
      <w:r w:rsidR="00294C92">
        <w:fldChar w:fldCharType="end"/>
      </w:r>
      <w:r>
        <w:t>: Changed example 3</w:t>
      </w:r>
      <w:bookmarkEnd w:id="295"/>
    </w:p>
    <w:p w:rsidR="00D57CC3" w:rsidRDefault="00D57CC3" w:rsidP="00D57CC3">
      <w:r>
        <w:t xml:space="preserve">Now you can check that in </w:t>
      </w:r>
      <w:r w:rsidR="002F2FE6">
        <w:t>NavVision</w:t>
      </w:r>
      <w:r>
        <w:t xml:space="preserve"> it was defined as mV </w:t>
      </w:r>
      <w:proofErr w:type="gramStart"/>
      <w:r>
        <w:t>in(</w:t>
      </w:r>
      <w:proofErr w:type="gramEnd"/>
      <w:r>
        <w:t xml:space="preserve">-125-125). As </w:t>
      </w:r>
      <w:r w:rsidR="002F2FE6">
        <w:t>NavVision</w:t>
      </w:r>
      <w:r>
        <w:t xml:space="preserve"> knows that a </w:t>
      </w:r>
      <w:proofErr w:type="spellStart"/>
      <w:r>
        <w:t>Wago</w:t>
      </w:r>
      <w:proofErr w:type="spellEnd"/>
      <w:r>
        <w:t xml:space="preserve"> 750-469 slice is a Thermo in (K) slice it changed that interface to the right one. </w:t>
      </w:r>
    </w:p>
    <w:p w:rsidR="00D57CC3" w:rsidRDefault="00D57CC3" w:rsidP="00D57CC3"/>
    <w:p w:rsidR="00D57CC3" w:rsidRDefault="00D57CC3" w:rsidP="00D57CC3">
      <w:r>
        <w:t>Now that you know that it was changed because of the right reason, you also will have to change it in your sensorlist to keep that up to date.</w:t>
      </w:r>
    </w:p>
    <w:p w:rsidR="00D57CC3" w:rsidRDefault="00D57CC3" w:rsidP="00D57CC3"/>
    <w:p w:rsidR="00D57CC3" w:rsidRDefault="00D57CC3" w:rsidP="00D57CC3">
      <w:r>
        <w:rPr>
          <w:noProof/>
          <w:lang w:val="nl-NL" w:eastAsia="nl-NL"/>
        </w:rPr>
        <w:drawing>
          <wp:inline distT="0" distB="0" distL="0" distR="0" wp14:anchorId="249145BD" wp14:editId="742D2D03">
            <wp:extent cx="416379" cy="342900"/>
            <wp:effectExtent l="0" t="0" r="3175"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make sure that you check all the changed fields and adjust them accordingly in your sensorlist. It is not possible with a changed field that you leave one unchanged. They all need to be altered in your basic sensorlist.</w:t>
      </w:r>
    </w:p>
    <w:p w:rsidR="00D57CC3" w:rsidRDefault="00D57CC3" w:rsidP="00D57CC3"/>
    <w:p w:rsidR="00D57CC3" w:rsidRDefault="00D57CC3" w:rsidP="00D57CC3">
      <w:pPr>
        <w:pStyle w:val="Heading4"/>
      </w:pPr>
      <w:bookmarkStart w:id="296" w:name="_Toc372808275"/>
      <w:r>
        <w:t>Failed</w:t>
      </w:r>
      <w:bookmarkEnd w:id="296"/>
    </w:p>
    <w:p w:rsidR="00D57CC3" w:rsidRDefault="00D57CC3" w:rsidP="00D57CC3">
      <w:r>
        <w:t xml:space="preserve">Failed is a critical warning. </w:t>
      </w:r>
      <w:r w:rsidR="000979C6">
        <w:t xml:space="preserve">There is something really wrong in that specific line. It can be anything, from missing information to double sensors. You will have to check the line very carefully. Sometimes it will show a red colored cell to show you what is wrong, but other times you will have to dig deeper to find the problem. </w:t>
      </w:r>
    </w:p>
    <w:p w:rsidR="000979C6" w:rsidRDefault="000979C6" w:rsidP="00D57CC3"/>
    <w:p w:rsidR="000979C6" w:rsidRDefault="000979C6" w:rsidP="00D57CC3">
      <w:r>
        <w:t>Failed always needs to be rectified in your original sensorlist. Here a simple example:</w:t>
      </w:r>
    </w:p>
    <w:p w:rsidR="000979C6" w:rsidRDefault="000979C6" w:rsidP="00D57CC3"/>
    <w:p w:rsidR="000979C6" w:rsidRDefault="000979C6" w:rsidP="00D57CC3">
      <w:r>
        <w:rPr>
          <w:noProof/>
          <w:lang w:val="nl-NL" w:eastAsia="nl-NL"/>
        </w:rPr>
        <w:drawing>
          <wp:inline distT="0" distB="0" distL="0" distR="0" wp14:anchorId="0424C5A1" wp14:editId="11BE5695">
            <wp:extent cx="5760720" cy="235181"/>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235181"/>
                    </a:xfrm>
                    <a:prstGeom prst="rect">
                      <a:avLst/>
                    </a:prstGeom>
                  </pic:spPr>
                </pic:pic>
              </a:graphicData>
            </a:graphic>
          </wp:inline>
        </w:drawing>
      </w:r>
    </w:p>
    <w:p w:rsidR="000979C6" w:rsidRDefault="000979C6" w:rsidP="000979C6">
      <w:pPr>
        <w:pStyle w:val="Onderschrift"/>
      </w:pPr>
      <w:bookmarkStart w:id="297" w:name="_Toc372808395"/>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21</w:t>
      </w:r>
      <w:r w:rsidR="00294C92">
        <w:fldChar w:fldCharType="end"/>
      </w:r>
      <w:r>
        <w:t>: Failed example 1</w:t>
      </w:r>
      <w:bookmarkEnd w:id="297"/>
    </w:p>
    <w:p w:rsidR="000979C6" w:rsidRDefault="000979C6" w:rsidP="000979C6">
      <w:r>
        <w:t xml:space="preserve">This is a sensor on a bus-protocol. As you can tell it </w:t>
      </w:r>
      <w:r w:rsidR="00C22954">
        <w:t xml:space="preserve">was put twice in the sensorlist. Bus-protocols can hang on such information, so it is wise, in this case that you remove the </w:t>
      </w:r>
      <w:proofErr w:type="gramStart"/>
      <w:r w:rsidR="00C22954">
        <w:t>Failed</w:t>
      </w:r>
      <w:proofErr w:type="gramEnd"/>
      <w:r w:rsidR="00C22954">
        <w:t xml:space="preserve"> line from your original sensorlist.</w:t>
      </w:r>
    </w:p>
    <w:p w:rsidR="00C22954" w:rsidRDefault="00C22954" w:rsidP="000979C6"/>
    <w:p w:rsidR="00C22954" w:rsidRDefault="00C22954" w:rsidP="00C22954">
      <w:pPr>
        <w:pStyle w:val="Heading4"/>
      </w:pPr>
      <w:bookmarkStart w:id="298" w:name="_Toc372808276"/>
      <w:r>
        <w:t>Missing</w:t>
      </w:r>
      <w:bookmarkEnd w:id="298"/>
    </w:p>
    <w:p w:rsidR="00C22954" w:rsidRDefault="00C22954" w:rsidP="00C22954">
      <w:r>
        <w:t>Missing is an easy one. In this row the field tag is missing. You can go straight to the Field-column and you will find it is empty. See next figure:</w:t>
      </w:r>
    </w:p>
    <w:p w:rsidR="00C22954" w:rsidRDefault="00C22954" w:rsidP="00C22954"/>
    <w:p w:rsidR="00C22954" w:rsidRDefault="00C22954" w:rsidP="00C22954">
      <w:r>
        <w:rPr>
          <w:noProof/>
          <w:lang w:val="nl-NL" w:eastAsia="nl-NL"/>
        </w:rPr>
        <w:drawing>
          <wp:inline distT="0" distB="0" distL="0" distR="0" wp14:anchorId="4E0C423B" wp14:editId="4755C2CD">
            <wp:extent cx="5760720" cy="117591"/>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117591"/>
                    </a:xfrm>
                    <a:prstGeom prst="rect">
                      <a:avLst/>
                    </a:prstGeom>
                  </pic:spPr>
                </pic:pic>
              </a:graphicData>
            </a:graphic>
          </wp:inline>
        </w:drawing>
      </w:r>
    </w:p>
    <w:p w:rsidR="00C22954" w:rsidRDefault="00C22954" w:rsidP="00C22954">
      <w:pPr>
        <w:pStyle w:val="Onderschrift"/>
      </w:pPr>
      <w:bookmarkStart w:id="299" w:name="_Toc372808396"/>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22</w:t>
      </w:r>
      <w:r w:rsidR="00294C92">
        <w:fldChar w:fldCharType="end"/>
      </w:r>
      <w:r>
        <w:t>: Missing example 1</w:t>
      </w:r>
      <w:bookmarkEnd w:id="299"/>
    </w:p>
    <w:p w:rsidR="00C22954" w:rsidRDefault="00C22954" w:rsidP="00C22954">
      <w:r>
        <w:t xml:space="preserve">Find the right field as described in Chapter </w:t>
      </w:r>
      <w:r w:rsidR="0019702F">
        <w:fldChar w:fldCharType="begin"/>
      </w:r>
      <w:r w:rsidR="0019702F">
        <w:instrText xml:space="preserve"> REF _Ref342917653 \r \h </w:instrText>
      </w:r>
      <w:r w:rsidR="0019702F">
        <w:fldChar w:fldCharType="separate"/>
      </w:r>
      <w:r w:rsidR="000C367E">
        <w:t>11.3.19.1</w:t>
      </w:r>
      <w:r w:rsidR="0019702F">
        <w:fldChar w:fldCharType="end"/>
      </w:r>
      <w:r w:rsidR="0019702F">
        <w:t xml:space="preserve"> and put that in the original sensorlist.</w:t>
      </w:r>
    </w:p>
    <w:p w:rsidR="0019702F" w:rsidRDefault="0019702F" w:rsidP="00C22954"/>
    <w:p w:rsidR="0019702F" w:rsidRDefault="0019702F" w:rsidP="0019702F">
      <w:pPr>
        <w:pStyle w:val="Heading4"/>
      </w:pPr>
      <w:bookmarkStart w:id="300" w:name="_Toc372808277"/>
      <w:r>
        <w:t>New</w:t>
      </w:r>
      <w:bookmarkEnd w:id="300"/>
    </w:p>
    <w:p w:rsidR="0019702F" w:rsidRDefault="0019702F" w:rsidP="0019702F">
      <w:r>
        <w:t xml:space="preserve">Everything that was changed on board and that wasn’t already in the sensorlist will become visible as new. This could be a new sensor on a </w:t>
      </w:r>
      <w:proofErr w:type="spellStart"/>
      <w:r>
        <w:t>Wago</w:t>
      </w:r>
      <w:proofErr w:type="spellEnd"/>
      <w:r>
        <w:t>, but also a complete new device or interface with, for example a bus-protocol.</w:t>
      </w:r>
    </w:p>
    <w:p w:rsidR="0019702F" w:rsidRDefault="0019702F" w:rsidP="0019702F"/>
    <w:p w:rsidR="0019702F" w:rsidRDefault="0019702F" w:rsidP="0019702F">
      <w:r>
        <w:t>The next example is when a new device or interface is connected. You will see the following:</w:t>
      </w:r>
    </w:p>
    <w:p w:rsidR="0019702F" w:rsidRDefault="0019702F" w:rsidP="0019702F"/>
    <w:p w:rsidR="0019702F" w:rsidRDefault="0019702F" w:rsidP="0019702F">
      <w:r>
        <w:rPr>
          <w:noProof/>
          <w:lang w:val="nl-NL" w:eastAsia="nl-NL"/>
        </w:rPr>
        <w:drawing>
          <wp:inline distT="0" distB="0" distL="0" distR="0" wp14:anchorId="401F057E" wp14:editId="01229682">
            <wp:extent cx="5760720" cy="2714998"/>
            <wp:effectExtent l="0" t="0" r="0" b="952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2714998"/>
                    </a:xfrm>
                    <a:prstGeom prst="rect">
                      <a:avLst/>
                    </a:prstGeom>
                  </pic:spPr>
                </pic:pic>
              </a:graphicData>
            </a:graphic>
          </wp:inline>
        </w:drawing>
      </w:r>
    </w:p>
    <w:p w:rsidR="0019702F" w:rsidRDefault="0019702F" w:rsidP="0019702F">
      <w:pPr>
        <w:pStyle w:val="Onderschrift"/>
      </w:pPr>
      <w:bookmarkStart w:id="301" w:name="_Toc372808397"/>
      <w:r>
        <w:t xml:space="preserve">Figure </w:t>
      </w:r>
      <w:r w:rsidR="00294C92">
        <w:fldChar w:fldCharType="begin"/>
      </w:r>
      <w:r w:rsidR="00294C92">
        <w:instrText xml:space="preserve"> STYLEREF 1 \s </w:instrText>
      </w:r>
      <w:r w:rsidR="00294C92">
        <w:fldChar w:fldCharType="separate"/>
      </w:r>
      <w:r w:rsidR="000C367E">
        <w:rPr>
          <w:noProof/>
        </w:rPr>
        <w:t>13</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23</w:t>
      </w:r>
      <w:r w:rsidR="00294C92">
        <w:fldChar w:fldCharType="end"/>
      </w:r>
      <w:r>
        <w:t>: New example 1</w:t>
      </w:r>
      <w:bookmarkEnd w:id="301"/>
    </w:p>
    <w:p w:rsidR="0019702F" w:rsidRDefault="006A1708" w:rsidP="0019702F">
      <w:r>
        <w:t>You can understand that you have to copy all these lines and paste them into the original sensorlist or they will get lost with a new import.</w:t>
      </w:r>
    </w:p>
    <w:p w:rsidR="006A1708" w:rsidRDefault="006A1708" w:rsidP="0019702F"/>
    <w:p w:rsidR="006A1708" w:rsidRDefault="006A1708" w:rsidP="006A1708">
      <w:pPr>
        <w:pStyle w:val="Heading4"/>
      </w:pPr>
      <w:bookmarkStart w:id="302" w:name="_Toc372808278"/>
      <w:r>
        <w:t>Keep importing</w:t>
      </w:r>
      <w:bookmarkEnd w:id="302"/>
    </w:p>
    <w:p w:rsidR="006A1708" w:rsidRDefault="006A1708" w:rsidP="006A1708">
      <w:r>
        <w:t>After you checked and replaced all the import</w:t>
      </w:r>
      <w:r w:rsidR="008041BE">
        <w:t xml:space="preserve"> </w:t>
      </w:r>
      <w:r>
        <w:t>results into the original sensorlist</w:t>
      </w:r>
      <w:r w:rsidR="008041BE">
        <w:t xml:space="preserve">, you once again convert it to a sensorlist for import as described in Chapter </w:t>
      </w:r>
      <w:r w:rsidR="008041BE">
        <w:fldChar w:fldCharType="begin"/>
      </w:r>
      <w:r w:rsidR="008041BE">
        <w:instrText xml:space="preserve"> REF _Ref343077065 \r \h </w:instrText>
      </w:r>
      <w:r w:rsidR="008041BE">
        <w:fldChar w:fldCharType="separate"/>
      </w:r>
      <w:r w:rsidR="000C367E">
        <w:t>9.4</w:t>
      </w:r>
      <w:r w:rsidR="008041BE">
        <w:fldChar w:fldCharType="end"/>
      </w:r>
      <w:r w:rsidR="008041BE">
        <w:t xml:space="preserve"> and put it in the root folder of your project folder. </w:t>
      </w:r>
    </w:p>
    <w:p w:rsidR="008041BE" w:rsidRDefault="008041BE" w:rsidP="006A1708"/>
    <w:p w:rsidR="008041BE" w:rsidRDefault="008041BE" w:rsidP="006A1708">
      <w:r>
        <w:t xml:space="preserve">Start </w:t>
      </w:r>
      <w:r w:rsidR="002F2FE6">
        <w:t>NavVision</w:t>
      </w:r>
      <w:r>
        <w:t xml:space="preserve"> again and import the devicelist and sensorlist. Close </w:t>
      </w:r>
      <w:r w:rsidR="002F2FE6">
        <w:t>NavVision</w:t>
      </w:r>
      <w:r>
        <w:t xml:space="preserve"> and open the new sensorlist_generated.html.</w:t>
      </w:r>
    </w:p>
    <w:p w:rsidR="008041BE" w:rsidRDefault="008041BE" w:rsidP="006A1708"/>
    <w:p w:rsidR="008041BE" w:rsidRDefault="008041BE" w:rsidP="006A1708">
      <w:r>
        <w:t>If you did well there are no more import results except maybe for a few comments that you left there. If not you will have to repeat this process over and over again until there are no more import results and the sensorlist_generated_diff.html is empty.</w:t>
      </w:r>
    </w:p>
    <w:p w:rsidR="008041BE" w:rsidRDefault="008041BE" w:rsidP="006A1708"/>
    <w:p w:rsidR="008041BE" w:rsidRDefault="008041BE" w:rsidP="006A1708">
      <w:r>
        <w:t xml:space="preserve">Once you have reached that point you are finished and your original sensorlist is up to date again. </w:t>
      </w:r>
    </w:p>
    <w:p w:rsidR="008041BE" w:rsidRDefault="008041BE" w:rsidP="006A1708"/>
    <w:p w:rsidR="008041BE" w:rsidRPr="006A1708" w:rsidRDefault="008041BE" w:rsidP="006A1708"/>
    <w:p w:rsidR="00D57CC3" w:rsidRPr="008041BE" w:rsidRDefault="008041BE" w:rsidP="008041BE">
      <w:pPr>
        <w:rPr>
          <w:i/>
        </w:rPr>
      </w:pPr>
      <w:r>
        <w:rPr>
          <w:noProof/>
          <w:lang w:val="nl-NL" w:eastAsia="nl-NL"/>
        </w:rPr>
        <w:drawing>
          <wp:inline distT="0" distB="0" distL="0" distR="0" wp14:anchorId="26F4A3A3" wp14:editId="123676B7">
            <wp:extent cx="416379" cy="342900"/>
            <wp:effectExtent l="0" t="0" r="3175"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sidRPr="008041BE">
        <w:rPr>
          <w:i/>
        </w:rPr>
        <w:t xml:space="preserve">: </w:t>
      </w:r>
      <w:proofErr w:type="gramStart"/>
      <w:r w:rsidRPr="008041BE">
        <w:rPr>
          <w:i/>
        </w:rPr>
        <w:t>if</w:t>
      </w:r>
      <w:proofErr w:type="gramEnd"/>
      <w:r w:rsidRPr="008041BE">
        <w:rPr>
          <w:i/>
        </w:rPr>
        <w:t xml:space="preserve"> you arrive on a ship after a long time and the crew has changed a lot, you can follow the same procedures. Just make a backup (or let them send one upfront) and go through all these steps. That way you can start directly with a good and working sensorlist.</w:t>
      </w:r>
    </w:p>
    <w:p w:rsidR="00561DCA" w:rsidRDefault="00561DCA" w:rsidP="00561DCA"/>
    <w:p w:rsidR="00561DCA" w:rsidRDefault="00561DCA" w:rsidP="00561DCA"/>
    <w:p w:rsidR="008041BE" w:rsidRDefault="008041BE" w:rsidP="00561DCA"/>
    <w:p w:rsidR="008041BE" w:rsidRDefault="008041BE" w:rsidP="00561DCA"/>
    <w:p w:rsidR="008041BE" w:rsidRDefault="008041BE" w:rsidP="00561DCA"/>
    <w:p w:rsidR="008041BE" w:rsidRDefault="008041BE" w:rsidP="00561DCA"/>
    <w:p w:rsidR="008041BE" w:rsidRDefault="008041BE" w:rsidP="00561DCA"/>
    <w:p w:rsidR="008041BE" w:rsidRDefault="008041BE" w:rsidP="00561DCA"/>
    <w:p w:rsidR="008041BE" w:rsidRDefault="008041BE" w:rsidP="00561DCA"/>
    <w:p w:rsidR="00DA782B" w:rsidRDefault="00DA782B" w:rsidP="00DA782B">
      <w:pPr>
        <w:pStyle w:val="Heading1"/>
      </w:pPr>
      <w:bookmarkStart w:id="303" w:name="_Toc372808279"/>
      <w:r>
        <w:t>Special notes</w:t>
      </w:r>
      <w:bookmarkEnd w:id="303"/>
    </w:p>
    <w:p w:rsidR="008041BE" w:rsidRDefault="008041BE" w:rsidP="008041BE">
      <w:pPr>
        <w:pStyle w:val="Heading2"/>
      </w:pPr>
      <w:bookmarkStart w:id="304" w:name="_Toc372808280"/>
      <w:r>
        <w:t>Introduction</w:t>
      </w:r>
      <w:bookmarkEnd w:id="304"/>
    </w:p>
    <w:p w:rsidR="008041BE" w:rsidRDefault="008041BE" w:rsidP="008041BE">
      <w:r>
        <w:t xml:space="preserve">In this chapter we will </w:t>
      </w:r>
      <w:r w:rsidR="00D849A7">
        <w:t>discuss some special issues or things that are easy to know. It will just be a collection of extra knowledge</w:t>
      </w:r>
      <w:r w:rsidR="00DA6B18">
        <w:t xml:space="preserve"> randomly addressed and will be changed over time.</w:t>
      </w:r>
    </w:p>
    <w:p w:rsidR="00DA6B18" w:rsidRDefault="00DA6B18" w:rsidP="008041BE"/>
    <w:p w:rsidR="00DA6B18" w:rsidRDefault="00DA6B18" w:rsidP="008041BE"/>
    <w:p w:rsidR="00D849A7" w:rsidRDefault="00DA6B18" w:rsidP="00DA6B18">
      <w:pPr>
        <w:pStyle w:val="Heading2"/>
      </w:pPr>
      <w:bookmarkStart w:id="305" w:name="_Toc372808281"/>
      <w:r>
        <w:t>PLC</w:t>
      </w:r>
      <w:bookmarkEnd w:id="305"/>
    </w:p>
    <w:p w:rsidR="00DA6B18" w:rsidRDefault="00DA6B18" w:rsidP="00DA6B18">
      <w:r>
        <w:t xml:space="preserve">When a PLC program is written and put into the </w:t>
      </w:r>
      <w:proofErr w:type="spellStart"/>
      <w:r>
        <w:t>Wago</w:t>
      </w:r>
      <w:proofErr w:type="spellEnd"/>
      <w:r>
        <w:t xml:space="preserve"> PLC itself it is necessary, especially for the outputs, that </w:t>
      </w:r>
      <w:r w:rsidR="002F2FE6">
        <w:t>NavVision</w:t>
      </w:r>
      <w:r>
        <w:t xml:space="preserve"> doesn’t have field tags attached. To prevent the PLC program as well as </w:t>
      </w:r>
      <w:r w:rsidR="002F2FE6">
        <w:t>NavVision</w:t>
      </w:r>
      <w:r>
        <w:t xml:space="preserve"> to address the output on the </w:t>
      </w:r>
      <w:proofErr w:type="spellStart"/>
      <w:r>
        <w:t>Wago</w:t>
      </w:r>
      <w:proofErr w:type="spellEnd"/>
      <w:r>
        <w:t>, you do the following:</w:t>
      </w:r>
    </w:p>
    <w:p w:rsidR="00DA6B18" w:rsidRDefault="00DA6B18" w:rsidP="00DA6B18"/>
    <w:p w:rsidR="00DA6B18" w:rsidRDefault="00DA6B18" w:rsidP="00DA6B18">
      <w:r>
        <w:t xml:space="preserve">The rows in the sensorlist that hold the outputs that already are in use by the </w:t>
      </w:r>
      <w:proofErr w:type="spellStart"/>
      <w:r>
        <w:t>Wago</w:t>
      </w:r>
      <w:proofErr w:type="spellEnd"/>
      <w:r>
        <w:t xml:space="preserve"> PLC program, will need to be adjusted. First you add a “</w:t>
      </w:r>
      <w:proofErr w:type="gramStart"/>
      <w:r>
        <w:t>,PLC</w:t>
      </w:r>
      <w:proofErr w:type="gramEnd"/>
      <w:r>
        <w:t>” after the module number in the column “Type” See the next figure:</w:t>
      </w:r>
    </w:p>
    <w:p w:rsidR="00DA6B18" w:rsidRDefault="00DA6B18" w:rsidP="00DA6B18"/>
    <w:p w:rsidR="00DA6B18" w:rsidRDefault="00DA6B18" w:rsidP="00DA6B18">
      <w:r>
        <w:rPr>
          <w:noProof/>
          <w:lang w:val="nl-NL" w:eastAsia="nl-NL"/>
        </w:rPr>
        <w:drawing>
          <wp:inline distT="0" distB="0" distL="0" distR="0" wp14:anchorId="4E7508EF" wp14:editId="7AE48EBA">
            <wp:extent cx="885825" cy="2647950"/>
            <wp:effectExtent l="0" t="0" r="9525"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885825" cy="2647950"/>
                    </a:xfrm>
                    <a:prstGeom prst="rect">
                      <a:avLst/>
                    </a:prstGeom>
                  </pic:spPr>
                </pic:pic>
              </a:graphicData>
            </a:graphic>
          </wp:inline>
        </w:drawing>
      </w:r>
    </w:p>
    <w:p w:rsidR="00DA6B18" w:rsidRDefault="00DA6B18" w:rsidP="00EC2B59">
      <w:pPr>
        <w:pStyle w:val="Onderschrift"/>
      </w:pPr>
      <w:bookmarkStart w:id="306" w:name="_Toc372808398"/>
      <w:r>
        <w:t xml:space="preserve">Figure </w:t>
      </w:r>
      <w:r w:rsidR="00294C92">
        <w:fldChar w:fldCharType="begin"/>
      </w:r>
      <w:r w:rsidR="00294C92">
        <w:instrText xml:space="preserve"> STYLEREF 1 \s </w:instrText>
      </w:r>
      <w:r w:rsidR="00294C92">
        <w:fldChar w:fldCharType="separate"/>
      </w:r>
      <w:r w:rsidR="000C367E">
        <w:rPr>
          <w:noProof/>
        </w:rPr>
        <w:t>14</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1</w:t>
      </w:r>
      <w:r w:rsidR="00294C92">
        <w:fldChar w:fldCharType="end"/>
      </w:r>
      <w:r>
        <w:t>: PLC added</w:t>
      </w:r>
      <w:bookmarkEnd w:id="306"/>
    </w:p>
    <w:p w:rsidR="00EC2B59" w:rsidRDefault="00EC2B59" w:rsidP="00EC2B59"/>
    <w:p w:rsidR="00DA6B18" w:rsidRDefault="00DA6B18" w:rsidP="00DA6B18">
      <w:r>
        <w:t xml:space="preserve">This way </w:t>
      </w:r>
      <w:r w:rsidR="002F2FE6">
        <w:t>NavVision</w:t>
      </w:r>
      <w:r>
        <w:t xml:space="preserve"> knows that the slice is in use by the </w:t>
      </w:r>
      <w:proofErr w:type="spellStart"/>
      <w:r>
        <w:t>Wago</w:t>
      </w:r>
      <w:proofErr w:type="spellEnd"/>
      <w:r>
        <w:t xml:space="preserve"> itself, but will show up in the </w:t>
      </w:r>
      <w:proofErr w:type="spellStart"/>
      <w:r>
        <w:t>Wago</w:t>
      </w:r>
      <w:proofErr w:type="spellEnd"/>
      <w:r>
        <w:t xml:space="preserve"> overview in </w:t>
      </w:r>
      <w:r w:rsidR="002F2FE6">
        <w:t>NavVision</w:t>
      </w:r>
      <w:r>
        <w:t xml:space="preserve"> see the next figure:</w:t>
      </w:r>
    </w:p>
    <w:p w:rsidR="00DA6B18" w:rsidRDefault="00DA6B18" w:rsidP="00DA6B18"/>
    <w:p w:rsidR="00DA6B18" w:rsidRDefault="00DA6B18" w:rsidP="00DA6B18">
      <w:r>
        <w:rPr>
          <w:noProof/>
          <w:lang w:val="nl-NL" w:eastAsia="nl-NL"/>
        </w:rPr>
        <w:drawing>
          <wp:inline distT="0" distB="0" distL="0" distR="0" wp14:anchorId="2D446C42" wp14:editId="34F9EF07">
            <wp:extent cx="1534286" cy="3753293"/>
            <wp:effectExtent l="0" t="0" r="889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535251" cy="3755654"/>
                    </a:xfrm>
                    <a:prstGeom prst="rect">
                      <a:avLst/>
                    </a:prstGeom>
                  </pic:spPr>
                </pic:pic>
              </a:graphicData>
            </a:graphic>
          </wp:inline>
        </w:drawing>
      </w:r>
    </w:p>
    <w:p w:rsidR="00DA6B18" w:rsidRDefault="00DA6B18" w:rsidP="00EC2B59">
      <w:pPr>
        <w:pStyle w:val="Onderschrift"/>
      </w:pPr>
      <w:bookmarkStart w:id="307" w:name="_Toc372808399"/>
      <w:r>
        <w:t xml:space="preserve">Figure </w:t>
      </w:r>
      <w:r w:rsidR="00294C92">
        <w:fldChar w:fldCharType="begin"/>
      </w:r>
      <w:r w:rsidR="00294C92">
        <w:instrText xml:space="preserve"> STYLEREF 1 \s </w:instrText>
      </w:r>
      <w:r w:rsidR="00294C92">
        <w:fldChar w:fldCharType="separate"/>
      </w:r>
      <w:r w:rsidR="000C367E">
        <w:rPr>
          <w:noProof/>
        </w:rPr>
        <w:t>14</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2</w:t>
      </w:r>
      <w:r w:rsidR="00294C92">
        <w:fldChar w:fldCharType="end"/>
      </w:r>
      <w:r>
        <w:t xml:space="preserve">: </w:t>
      </w:r>
      <w:proofErr w:type="spellStart"/>
      <w:r>
        <w:t>Wago</w:t>
      </w:r>
      <w:proofErr w:type="spellEnd"/>
      <w:r>
        <w:t xml:space="preserve"> overview PLC</w:t>
      </w:r>
      <w:bookmarkEnd w:id="307"/>
    </w:p>
    <w:p w:rsidR="00EC2B59" w:rsidRDefault="00EC2B59" w:rsidP="00EC2B59"/>
    <w:p w:rsidR="00DA6B18" w:rsidRPr="00DA6B18" w:rsidRDefault="00DA6B18" w:rsidP="00DA6B18"/>
    <w:p w:rsidR="00EC2B59" w:rsidRDefault="00EC2B59" w:rsidP="008041BE">
      <w:r>
        <w:rPr>
          <w:noProof/>
          <w:lang w:val="nl-NL" w:eastAsia="nl-NL"/>
        </w:rPr>
        <w:drawing>
          <wp:inline distT="0" distB="0" distL="0" distR="0" wp14:anchorId="7353AB38" wp14:editId="6BDC6EB7">
            <wp:extent cx="416379" cy="342900"/>
            <wp:effectExtent l="0" t="0" r="3175"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Leave the field column empty or it will interfere with the </w:t>
      </w:r>
      <w:proofErr w:type="spellStart"/>
      <w:r>
        <w:rPr>
          <w:i/>
        </w:rPr>
        <w:t>Wago</w:t>
      </w:r>
      <w:proofErr w:type="spellEnd"/>
      <w:r>
        <w:rPr>
          <w:i/>
        </w:rPr>
        <w:t xml:space="preserve"> PLC program.</w:t>
      </w:r>
    </w:p>
    <w:p w:rsidR="00EC2B59" w:rsidRDefault="00EC2B59" w:rsidP="008041BE"/>
    <w:p w:rsidR="00EC2B59" w:rsidRPr="00EC2B59" w:rsidRDefault="00EC2B59" w:rsidP="008041BE"/>
    <w:p w:rsidR="00E34C2B" w:rsidRDefault="00EC2B59" w:rsidP="00EC2B59">
      <w:pPr>
        <w:pStyle w:val="Heading2"/>
      </w:pPr>
      <w:bookmarkStart w:id="308" w:name="_Toc372808282"/>
      <w:r>
        <w:t>Search</w:t>
      </w:r>
      <w:bookmarkEnd w:id="308"/>
    </w:p>
    <w:p w:rsidR="00EC2B59" w:rsidRDefault="00EC2B59" w:rsidP="00EC2B59">
      <w:r>
        <w:t>When you check the “</w:t>
      </w:r>
      <w:proofErr w:type="spellStart"/>
      <w:r>
        <w:t>sensorlist_generated</w:t>
      </w:r>
      <w:proofErr w:type="spellEnd"/>
      <w:r>
        <w:t>” you will often find comments. Most of the time it will be that you used the same field-ID in different rows. When you find a comment, go to the column “Type” and copy the field-ID. Press CTRL-F and you get a window where you can search. Paste the copied field-ID and select “Find all”. Now you can scroll through the fields to see if you have used the same Field-ID on multiple rows. If you find it, repair the problem and it will be fixed.</w:t>
      </w:r>
    </w:p>
    <w:p w:rsidR="00EC2B59" w:rsidRDefault="00EC2B59" w:rsidP="00EC2B59"/>
    <w:p w:rsidR="00DA5601" w:rsidRDefault="00DA5601" w:rsidP="000F200F"/>
    <w:p w:rsidR="00DA5601" w:rsidRDefault="00B13E9D" w:rsidP="00B13E9D">
      <w:pPr>
        <w:pStyle w:val="Heading2"/>
      </w:pPr>
      <w:bookmarkStart w:id="309" w:name="_Ref363218591"/>
      <w:bookmarkStart w:id="310" w:name="_Toc372808283"/>
      <w:r>
        <w:t>Setting NMEA in the sensorlist</w:t>
      </w:r>
      <w:bookmarkEnd w:id="309"/>
      <w:bookmarkEnd w:id="310"/>
    </w:p>
    <w:p w:rsidR="00B13E9D" w:rsidRDefault="003316EF" w:rsidP="00B13E9D">
      <w:r>
        <w:t xml:space="preserve">Since revision 3616 it is also possible to set the NMEA interfaces directly in the sensorlist. This needs an extra explanation cause it works a slightly bit different. </w:t>
      </w:r>
    </w:p>
    <w:p w:rsidR="003316EF" w:rsidRDefault="003316EF" w:rsidP="00B13E9D"/>
    <w:p w:rsidR="003316EF" w:rsidRDefault="003316EF" w:rsidP="00B13E9D">
      <w:r>
        <w:t>We will focus on the columns that are important. The other columns will all practically work the same as described earlier.</w:t>
      </w:r>
    </w:p>
    <w:p w:rsidR="003316EF" w:rsidRDefault="003316EF" w:rsidP="00B13E9D"/>
    <w:p w:rsidR="003316EF" w:rsidRDefault="003316EF" w:rsidP="00B13E9D">
      <w:r>
        <w:t xml:space="preserve">As example we will take a </w:t>
      </w:r>
      <w:proofErr w:type="spellStart"/>
      <w:r>
        <w:t>Voith</w:t>
      </w:r>
      <w:proofErr w:type="spellEnd"/>
      <w:r>
        <w:t xml:space="preserve"> NMEA interface. As you can see in the following figure, the standard columns will be the same as you already learned.</w:t>
      </w:r>
    </w:p>
    <w:p w:rsidR="003316EF" w:rsidRDefault="003316EF" w:rsidP="00B13E9D"/>
    <w:p w:rsidR="003316EF" w:rsidRDefault="003316EF" w:rsidP="00B13E9D">
      <w:r>
        <w:rPr>
          <w:noProof/>
          <w:lang w:val="nl-NL" w:eastAsia="nl-NL"/>
        </w:rPr>
        <w:drawing>
          <wp:inline distT="0" distB="0" distL="0" distR="0" wp14:anchorId="02904790" wp14:editId="74161422">
            <wp:extent cx="5760720" cy="2681926"/>
            <wp:effectExtent l="0" t="0" r="0" b="4445"/>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2681926"/>
                    </a:xfrm>
                    <a:prstGeom prst="rect">
                      <a:avLst/>
                    </a:prstGeom>
                  </pic:spPr>
                </pic:pic>
              </a:graphicData>
            </a:graphic>
          </wp:inline>
        </w:drawing>
      </w:r>
    </w:p>
    <w:p w:rsidR="003316EF" w:rsidRDefault="003316EF" w:rsidP="003316EF">
      <w:pPr>
        <w:pStyle w:val="Onderschrift"/>
      </w:pPr>
      <w:bookmarkStart w:id="311" w:name="_Toc372808400"/>
      <w:r>
        <w:t xml:space="preserve">Figure </w:t>
      </w:r>
      <w:r w:rsidR="00294C92">
        <w:fldChar w:fldCharType="begin"/>
      </w:r>
      <w:r w:rsidR="00294C92">
        <w:instrText xml:space="preserve"> STYLEREF 1 \s </w:instrText>
      </w:r>
      <w:r w:rsidR="00294C92">
        <w:fldChar w:fldCharType="separate"/>
      </w:r>
      <w:r w:rsidR="000C367E">
        <w:rPr>
          <w:noProof/>
        </w:rPr>
        <w:t>14</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3</w:t>
      </w:r>
      <w:r w:rsidR="00294C92">
        <w:fldChar w:fldCharType="end"/>
      </w:r>
      <w:r>
        <w:t>: NMEA sensorlist example</w:t>
      </w:r>
      <w:bookmarkEnd w:id="311"/>
    </w:p>
    <w:p w:rsidR="003316EF" w:rsidRDefault="003316EF" w:rsidP="003316EF">
      <w:proofErr w:type="spellStart"/>
      <w:r>
        <w:t>Grouplabel</w:t>
      </w:r>
      <w:proofErr w:type="spellEnd"/>
      <w:r>
        <w:t>, Item, Sensor Type, Connection and Device are the same as described earlier. The alternative columns we’ll describe here.</w:t>
      </w:r>
    </w:p>
    <w:p w:rsidR="003316EF" w:rsidRDefault="003316EF" w:rsidP="003316EF"/>
    <w:p w:rsidR="003316EF" w:rsidRDefault="003316EF" w:rsidP="003316EF">
      <w:pPr>
        <w:pStyle w:val="Heading3"/>
      </w:pPr>
      <w:bookmarkStart w:id="312" w:name="_Toc372808284"/>
      <w:r>
        <w:t>Interface</w:t>
      </w:r>
      <w:bookmarkEnd w:id="312"/>
    </w:p>
    <w:p w:rsidR="003316EF" w:rsidRDefault="003316EF" w:rsidP="003316EF">
      <w:r>
        <w:t xml:space="preserve">With NMEA you can choose between Serial </w:t>
      </w:r>
      <w:proofErr w:type="gramStart"/>
      <w:r>
        <w:t>in(</w:t>
      </w:r>
      <w:proofErr w:type="gramEnd"/>
      <w:r>
        <w:t>Analog) and Serial out(Analog)</w:t>
      </w:r>
      <w:r w:rsidR="002B7040">
        <w:t>, depending if you want to receive or send.</w:t>
      </w:r>
    </w:p>
    <w:p w:rsidR="002B7040" w:rsidRDefault="002B7040" w:rsidP="003316EF"/>
    <w:p w:rsidR="002B7040" w:rsidRDefault="002B7040" w:rsidP="002B7040">
      <w:pPr>
        <w:pStyle w:val="Heading3"/>
      </w:pPr>
      <w:bookmarkStart w:id="313" w:name="_Toc372808285"/>
      <w:r>
        <w:t>Module</w:t>
      </w:r>
      <w:bookmarkEnd w:id="313"/>
    </w:p>
    <w:p w:rsidR="002B7040" w:rsidRDefault="002B7040" w:rsidP="002B7040">
      <w:r>
        <w:t xml:space="preserve">As you will see in the column “type” you set the standard NMEA sentence there. All values are defined between </w:t>
      </w:r>
      <w:proofErr w:type="gramStart"/>
      <w:r>
        <w:t>comma’s</w:t>
      </w:r>
      <w:proofErr w:type="gramEnd"/>
      <w:r>
        <w:t xml:space="preserve"> in that sentence. To let </w:t>
      </w:r>
      <w:r w:rsidR="002F2FE6">
        <w:t>NavVision</w:t>
      </w:r>
      <w:r>
        <w:t xml:space="preserve"> know which value you are looking at, you will set the comma after which the value is available in the NMEA sentence. So if you need the value after the 4</w:t>
      </w:r>
      <w:r w:rsidRPr="002B7040">
        <w:rPr>
          <w:vertAlign w:val="superscript"/>
        </w:rPr>
        <w:t>th</w:t>
      </w:r>
      <w:r>
        <w:t xml:space="preserve"> comma in the NMEA sentence, you will put a 4 here.</w:t>
      </w:r>
    </w:p>
    <w:p w:rsidR="004B3352" w:rsidRDefault="004B3352" w:rsidP="002B7040"/>
    <w:p w:rsidR="003863CA" w:rsidRDefault="003863CA" w:rsidP="002B7040">
      <w:r>
        <w:rPr>
          <w:noProof/>
          <w:lang w:val="nl-NL" w:eastAsia="nl-NL"/>
        </w:rPr>
        <w:drawing>
          <wp:inline distT="0" distB="0" distL="0" distR="0" wp14:anchorId="0E0F5EBC" wp14:editId="7EB1F895">
            <wp:extent cx="2324100" cy="714375"/>
            <wp:effectExtent l="0" t="0" r="0" b="9525"/>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324100" cy="714375"/>
                    </a:xfrm>
                    <a:prstGeom prst="rect">
                      <a:avLst/>
                    </a:prstGeom>
                  </pic:spPr>
                </pic:pic>
              </a:graphicData>
            </a:graphic>
          </wp:inline>
        </w:drawing>
      </w:r>
    </w:p>
    <w:p w:rsidR="004B3352" w:rsidRDefault="004B3352" w:rsidP="004B3352">
      <w:pPr>
        <w:pStyle w:val="Onderschrift"/>
      </w:pPr>
      <w:bookmarkStart w:id="314" w:name="_Toc372808401"/>
      <w:r>
        <w:t xml:space="preserve">Figure </w:t>
      </w:r>
      <w:r w:rsidR="00294C92">
        <w:fldChar w:fldCharType="begin"/>
      </w:r>
      <w:r w:rsidR="00294C92">
        <w:instrText xml:space="preserve"> STYLEREF 1 \s </w:instrText>
      </w:r>
      <w:r w:rsidR="00294C92">
        <w:fldChar w:fldCharType="separate"/>
      </w:r>
      <w:r w:rsidR="000C367E">
        <w:rPr>
          <w:noProof/>
        </w:rPr>
        <w:t>14</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4</w:t>
      </w:r>
      <w:r w:rsidR="00294C92">
        <w:fldChar w:fldCharType="end"/>
      </w:r>
      <w:r>
        <w:t>: NMEA example 1</w:t>
      </w:r>
      <w:bookmarkEnd w:id="314"/>
    </w:p>
    <w:p w:rsidR="004B3352" w:rsidRDefault="004B3352" w:rsidP="004B3352">
      <w:r>
        <w:rPr>
          <w:noProof/>
          <w:lang w:val="nl-NL" w:eastAsia="nl-NL"/>
        </w:rPr>
        <w:drawing>
          <wp:inline distT="0" distB="0" distL="0" distR="0" wp14:anchorId="0C9A655E" wp14:editId="1A2F76BB">
            <wp:extent cx="416379" cy="342900"/>
            <wp:effectExtent l="0" t="0" r="3175" b="0"/>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proofErr w:type="gramStart"/>
      <w:r>
        <w:rPr>
          <w:i/>
        </w:rPr>
        <w:t>:the</w:t>
      </w:r>
      <w:proofErr w:type="gramEnd"/>
      <w:r>
        <w:rPr>
          <w:i/>
        </w:rPr>
        <w:t xml:space="preserve"> “#” sign is just to make it more visible and is not mandatory. You can leave the string without these.</w:t>
      </w:r>
    </w:p>
    <w:p w:rsidR="004B3352" w:rsidRPr="004B3352" w:rsidRDefault="004B3352" w:rsidP="004B3352"/>
    <w:p w:rsidR="002B7040" w:rsidRDefault="003863CA" w:rsidP="003863CA">
      <w:pPr>
        <w:pStyle w:val="Heading3"/>
      </w:pPr>
      <w:bookmarkStart w:id="315" w:name="_Toc372808286"/>
      <w:r>
        <w:t>Pin</w:t>
      </w:r>
      <w:bookmarkEnd w:id="315"/>
    </w:p>
    <w:p w:rsidR="003863CA" w:rsidRDefault="004B3352" w:rsidP="003863CA">
      <w:r>
        <w:t>To see which character behind the specific comma you need, under Pin you define the character number. In our example we have on that spot the digital values for the VOITH. So there are 7 zero’s or ones there, each representing one digital input. In our example we define all these values in the first seven rows.</w:t>
      </w:r>
    </w:p>
    <w:p w:rsidR="004B3352" w:rsidRDefault="004B3352" w:rsidP="003863CA"/>
    <w:p w:rsidR="004B3352" w:rsidRDefault="004B3352" w:rsidP="003863CA">
      <w:r>
        <w:rPr>
          <w:noProof/>
          <w:lang w:val="nl-NL" w:eastAsia="nl-NL"/>
        </w:rPr>
        <w:drawing>
          <wp:inline distT="0" distB="0" distL="0" distR="0" wp14:anchorId="29EAA486" wp14:editId="29B67230">
            <wp:extent cx="4295775" cy="1781175"/>
            <wp:effectExtent l="0" t="0" r="9525" b="9525"/>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95775" cy="1781175"/>
                    </a:xfrm>
                    <a:prstGeom prst="rect">
                      <a:avLst/>
                    </a:prstGeom>
                  </pic:spPr>
                </pic:pic>
              </a:graphicData>
            </a:graphic>
          </wp:inline>
        </w:drawing>
      </w:r>
    </w:p>
    <w:p w:rsidR="004B3352" w:rsidRDefault="00E71498" w:rsidP="00E71498">
      <w:pPr>
        <w:pStyle w:val="Onderschrift"/>
      </w:pPr>
      <w:bookmarkStart w:id="316" w:name="_Toc372808402"/>
      <w:r>
        <w:t xml:space="preserve">Figure </w:t>
      </w:r>
      <w:r w:rsidR="00294C92">
        <w:fldChar w:fldCharType="begin"/>
      </w:r>
      <w:r w:rsidR="00294C92">
        <w:instrText xml:space="preserve"> STYLEREF 1 \s </w:instrText>
      </w:r>
      <w:r w:rsidR="00294C92">
        <w:fldChar w:fldCharType="separate"/>
      </w:r>
      <w:r w:rsidR="000C367E">
        <w:rPr>
          <w:noProof/>
        </w:rPr>
        <w:t>14</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5</w:t>
      </w:r>
      <w:r w:rsidR="00294C92">
        <w:fldChar w:fldCharType="end"/>
      </w:r>
      <w:r>
        <w:t>: NMEA example 2</w:t>
      </w:r>
      <w:bookmarkEnd w:id="316"/>
    </w:p>
    <w:p w:rsidR="00E71498" w:rsidRDefault="00E71498" w:rsidP="00E71498">
      <w:r>
        <w:rPr>
          <w:noProof/>
          <w:lang w:val="nl-NL" w:eastAsia="nl-NL"/>
        </w:rPr>
        <w:drawing>
          <wp:inline distT="0" distB="0" distL="0" distR="0" wp14:anchorId="5747562E" wp14:editId="66C20C22">
            <wp:extent cx="416379" cy="342900"/>
            <wp:effectExtent l="0" t="0" r="3175" b="0"/>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proofErr w:type="gramStart"/>
      <w:r>
        <w:rPr>
          <w:i/>
        </w:rPr>
        <w:t>:Make</w:t>
      </w:r>
      <w:proofErr w:type="gramEnd"/>
      <w:r>
        <w:rPr>
          <w:i/>
        </w:rPr>
        <w:t xml:space="preserve"> sure that the count column is set to “1” cause you only want to read one character at the time.</w:t>
      </w:r>
    </w:p>
    <w:p w:rsidR="00E71498" w:rsidRDefault="00E71498" w:rsidP="00E71498"/>
    <w:p w:rsidR="00E71498" w:rsidRDefault="00E71498" w:rsidP="00E71498">
      <w:pPr>
        <w:pStyle w:val="Heading3"/>
      </w:pPr>
      <w:bookmarkStart w:id="317" w:name="_Toc372808287"/>
      <w:r>
        <w:t>Type</w:t>
      </w:r>
      <w:bookmarkEnd w:id="317"/>
    </w:p>
    <w:p w:rsidR="00E71498" w:rsidRDefault="00E71498" w:rsidP="00E71498">
      <w:r>
        <w:t xml:space="preserve">The Type column is the specific NMEA sentence that you are expecting. </w:t>
      </w:r>
      <w:proofErr w:type="spellStart"/>
      <w:proofErr w:type="gramStart"/>
      <w:r>
        <w:t>Lets</w:t>
      </w:r>
      <w:proofErr w:type="spellEnd"/>
      <w:proofErr w:type="gramEnd"/>
      <w:r>
        <w:t xml:space="preserve"> </w:t>
      </w:r>
      <w:proofErr w:type="spellStart"/>
      <w:r>
        <w:t>analyse</w:t>
      </w:r>
      <w:proofErr w:type="spellEnd"/>
      <w:r>
        <w:t xml:space="preserve"> a sentence.</w:t>
      </w:r>
    </w:p>
    <w:p w:rsidR="00E71498" w:rsidRDefault="00E71498" w:rsidP="00E71498"/>
    <w:p w:rsidR="00E71498" w:rsidRDefault="00E71498" w:rsidP="00E71498">
      <w:r>
        <w:t>$VSP_ALSYS</w:t>
      </w:r>
      <w:r>
        <w:tab/>
      </w:r>
      <w:r>
        <w:tab/>
      </w:r>
      <w:r>
        <w:tab/>
        <w:t>= talker ID and Sentence Identifier</w:t>
      </w:r>
    </w:p>
    <w:p w:rsidR="00E71498" w:rsidRDefault="00E71498" w:rsidP="00E71498">
      <w:proofErr w:type="gramStart"/>
      <w:r>
        <w:t>,01</w:t>
      </w:r>
      <w:proofErr w:type="gramEnd"/>
      <w:r>
        <w:tab/>
      </w:r>
      <w:r>
        <w:tab/>
      </w:r>
      <w:r>
        <w:tab/>
      </w:r>
      <w:r>
        <w:tab/>
        <w:t>= digital value</w:t>
      </w:r>
    </w:p>
    <w:p w:rsidR="00E71498" w:rsidRDefault="00E71498" w:rsidP="00E71498">
      <w:proofErr w:type="gramStart"/>
      <w:r>
        <w:t>,03</w:t>
      </w:r>
      <w:proofErr w:type="gramEnd"/>
      <w:r>
        <w:tab/>
      </w:r>
      <w:r>
        <w:tab/>
      </w:r>
      <w:r>
        <w:tab/>
      </w:r>
      <w:r>
        <w:tab/>
        <w:t>= analog value</w:t>
      </w:r>
    </w:p>
    <w:p w:rsidR="00E71498" w:rsidRDefault="00E71498" w:rsidP="00E71498">
      <w:proofErr w:type="gramStart"/>
      <w:r>
        <w:t>,#</w:t>
      </w:r>
      <w:proofErr w:type="gramEnd"/>
      <w:r>
        <w:tab/>
      </w:r>
      <w:r>
        <w:tab/>
      </w:r>
      <w:r>
        <w:tab/>
      </w:r>
      <w:r>
        <w:tab/>
        <w:t>= wildcard</w:t>
      </w:r>
    </w:p>
    <w:p w:rsidR="00E71498" w:rsidRDefault="00E71498" w:rsidP="00E71498"/>
    <w:p w:rsidR="00E71498" w:rsidRDefault="00E71498" w:rsidP="00E71498">
      <w:r>
        <w:t>Or another example:</w:t>
      </w:r>
    </w:p>
    <w:p w:rsidR="00E71498" w:rsidRDefault="00E71498" w:rsidP="00E71498"/>
    <w:p w:rsidR="00E71498" w:rsidRPr="00E71498" w:rsidRDefault="00E71498" w:rsidP="00E714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rPr>
          <w:rFonts w:ascii="Courier New" w:hAnsi="Courier New" w:cs="Courier New"/>
          <w:sz w:val="20"/>
          <w:lang w:eastAsia="nl-NL"/>
        </w:rPr>
      </w:pPr>
      <w:bookmarkStart w:id="318" w:name="gprmc"/>
      <w:r w:rsidRPr="00E71498">
        <w:rPr>
          <w:rFonts w:ascii="Courier New" w:hAnsi="Courier New" w:cs="Courier New"/>
          <w:sz w:val="20"/>
          <w:lang w:eastAsia="nl-NL"/>
        </w:rPr>
        <w:t>$GPRMC,220516,A,5133.82,N,00042.24,W,173.8,231.8,130694,004.2,W*70</w:t>
      </w:r>
    </w:p>
    <w:bookmarkEnd w:id="318"/>
    <w:p w:rsidR="00E71498" w:rsidRPr="00E71498" w:rsidRDefault="00E71498" w:rsidP="00E71498"/>
    <w:p w:rsidR="00DA5601" w:rsidRDefault="00DA5601" w:rsidP="000F200F"/>
    <w:p w:rsidR="00DA5601" w:rsidRDefault="00E71498" w:rsidP="000F200F">
      <w:r>
        <w:t>$GPRMC</w:t>
      </w:r>
      <w:r>
        <w:tab/>
      </w:r>
      <w:r>
        <w:tab/>
      </w:r>
      <w:r>
        <w:tab/>
        <w:t>= talker ID and Sentence Identifier</w:t>
      </w:r>
    </w:p>
    <w:p w:rsidR="00E71498" w:rsidRDefault="00E71498" w:rsidP="000F200F">
      <w:proofErr w:type="gramStart"/>
      <w:r>
        <w:t>,220516</w:t>
      </w:r>
      <w:proofErr w:type="gramEnd"/>
      <w:r>
        <w:tab/>
      </w:r>
      <w:r>
        <w:tab/>
      </w:r>
      <w:r>
        <w:tab/>
        <w:t>= time stamp</w:t>
      </w:r>
    </w:p>
    <w:p w:rsidR="00E71498" w:rsidRDefault="005D48AA" w:rsidP="000F200F">
      <w:proofErr w:type="gramStart"/>
      <w:r>
        <w:t>,A</w:t>
      </w:r>
      <w:proofErr w:type="gramEnd"/>
      <w:r>
        <w:tab/>
      </w:r>
      <w:r>
        <w:tab/>
      </w:r>
      <w:r>
        <w:tab/>
      </w:r>
      <w:r>
        <w:tab/>
        <w:t>= valid or ”V” invalid</w:t>
      </w:r>
    </w:p>
    <w:p w:rsidR="005D48AA" w:rsidRDefault="005D48AA" w:rsidP="000F200F"/>
    <w:p w:rsidR="005D48AA" w:rsidRDefault="005D48AA" w:rsidP="000F200F">
      <w:r>
        <w:t xml:space="preserve">Etc. </w:t>
      </w:r>
    </w:p>
    <w:p w:rsidR="005D48AA" w:rsidRDefault="005D48AA" w:rsidP="000F200F"/>
    <w:p w:rsidR="005D48AA" w:rsidRDefault="005D48AA" w:rsidP="000F200F">
      <w:r>
        <w:t xml:space="preserve">If you know the characters that are needed, you can fill it in. </w:t>
      </w:r>
    </w:p>
    <w:p w:rsidR="005D48AA" w:rsidRDefault="005D48AA" w:rsidP="000F200F"/>
    <w:p w:rsidR="005D48AA" w:rsidRDefault="005D48AA" w:rsidP="000F200F">
      <w:r>
        <w:rPr>
          <w:noProof/>
          <w:lang w:val="nl-NL" w:eastAsia="nl-NL"/>
        </w:rPr>
        <w:drawing>
          <wp:inline distT="0" distB="0" distL="0" distR="0" wp14:anchorId="3D5863FF" wp14:editId="0300F9D8">
            <wp:extent cx="2552700" cy="180975"/>
            <wp:effectExtent l="0" t="0" r="0" b="9525"/>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552700" cy="180975"/>
                    </a:xfrm>
                    <a:prstGeom prst="rect">
                      <a:avLst/>
                    </a:prstGeom>
                  </pic:spPr>
                </pic:pic>
              </a:graphicData>
            </a:graphic>
          </wp:inline>
        </w:drawing>
      </w:r>
    </w:p>
    <w:p w:rsidR="005D48AA" w:rsidRDefault="005D48AA" w:rsidP="000F200F"/>
    <w:p w:rsidR="005D48AA" w:rsidRDefault="005D48AA" w:rsidP="000F200F">
      <w:r>
        <w:t xml:space="preserve">The “P” and “C” represent Pressure and </w:t>
      </w:r>
      <w:proofErr w:type="spellStart"/>
      <w:r>
        <w:t>Celcius</w:t>
      </w:r>
      <w:proofErr w:type="spellEnd"/>
      <w:r>
        <w:t>.</w:t>
      </w:r>
    </w:p>
    <w:p w:rsidR="005D48AA" w:rsidRDefault="005D48AA" w:rsidP="000F200F"/>
    <w:p w:rsidR="00283522" w:rsidRDefault="00283522" w:rsidP="00283522">
      <w:r>
        <w:rPr>
          <w:noProof/>
          <w:lang w:val="nl-NL" w:eastAsia="nl-NL"/>
        </w:rPr>
        <w:drawing>
          <wp:inline distT="0" distB="0" distL="0" distR="0" wp14:anchorId="577D7C87" wp14:editId="041F3592">
            <wp:extent cx="416379" cy="342900"/>
            <wp:effectExtent l="0" t="0" r="3175" b="0"/>
            <wp:docPr id="165"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sidR="00DE5C62">
        <w:rPr>
          <w:i/>
        </w:rPr>
        <w:t>: make</w:t>
      </w:r>
      <w:r>
        <w:rPr>
          <w:i/>
        </w:rPr>
        <w:t xml:space="preserve"> sure that if you have an analog value, you set the Count column to the right amount of characters to read. Default is 16, which should be enough in most cases.</w:t>
      </w:r>
    </w:p>
    <w:p w:rsidR="00283522" w:rsidRDefault="00283522" w:rsidP="00283522"/>
    <w:p w:rsidR="00283522" w:rsidRDefault="00283522" w:rsidP="00283522">
      <w:pPr>
        <w:pStyle w:val="Heading3"/>
      </w:pPr>
      <w:bookmarkStart w:id="319" w:name="_Toc372808288"/>
      <w:r>
        <w:t>Count</w:t>
      </w:r>
      <w:bookmarkEnd w:id="319"/>
    </w:p>
    <w:p w:rsidR="00283522" w:rsidRDefault="00283522" w:rsidP="00283522">
      <w:r>
        <w:t>At the count column you specify how many characters you will read at maximum on that specific location. So for digital values that will be 1. For analog values you will have to look at the original NMEA sentence. It can be that you need to read 4 characters max or 6. Whatever max number of characters you find for that field, you will define her</w:t>
      </w:r>
      <w:r w:rsidR="00631D52">
        <w:t>e</w:t>
      </w:r>
      <w:r>
        <w:t xml:space="preserve"> at “count”.</w:t>
      </w:r>
    </w:p>
    <w:p w:rsidR="00283522" w:rsidRDefault="00283522" w:rsidP="00283522"/>
    <w:p w:rsidR="00283522" w:rsidRPr="009964BE" w:rsidRDefault="00283522" w:rsidP="00283522">
      <w:r>
        <w:rPr>
          <w:noProof/>
          <w:lang w:val="nl-NL" w:eastAsia="nl-NL"/>
        </w:rPr>
        <w:drawing>
          <wp:inline distT="0" distB="0" distL="0" distR="0" wp14:anchorId="3C56C315" wp14:editId="6786DA70">
            <wp:extent cx="416379" cy="342900"/>
            <wp:effectExtent l="0" t="0" r="3175"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sidR="00E35CD9">
        <w:rPr>
          <w:i/>
        </w:rPr>
        <w:t>: The</w:t>
      </w:r>
      <w:r>
        <w:rPr>
          <w:i/>
        </w:rPr>
        <w:t xml:space="preserve"> column “Data Type” is necessary if you send NMEA data. You will set </w:t>
      </w:r>
      <w:r w:rsidR="00FB7ABA">
        <w:rPr>
          <w:i/>
        </w:rPr>
        <w:t xml:space="preserve">the right parameter (see chapter </w:t>
      </w:r>
      <w:r w:rsidR="00FB7ABA">
        <w:rPr>
          <w:i/>
        </w:rPr>
        <w:fldChar w:fldCharType="begin"/>
      </w:r>
      <w:r w:rsidR="00FB7ABA">
        <w:rPr>
          <w:i/>
        </w:rPr>
        <w:instrText xml:space="preserve"> REF _Ref372724246 \r \h </w:instrText>
      </w:r>
      <w:r w:rsidR="00FB7ABA">
        <w:rPr>
          <w:i/>
        </w:rPr>
      </w:r>
      <w:r w:rsidR="00FB7ABA">
        <w:rPr>
          <w:i/>
        </w:rPr>
        <w:fldChar w:fldCharType="separate"/>
      </w:r>
      <w:r w:rsidR="000C367E">
        <w:rPr>
          <w:i/>
        </w:rPr>
        <w:t>11.3.23</w:t>
      </w:r>
      <w:r w:rsidR="00FB7ABA">
        <w:rPr>
          <w:i/>
        </w:rPr>
        <w:fldChar w:fldCharType="end"/>
      </w:r>
      <w:r>
        <w:rPr>
          <w:i/>
        </w:rPr>
        <w:t xml:space="preserve">). </w:t>
      </w:r>
    </w:p>
    <w:p w:rsidR="005D48AA" w:rsidRDefault="005D48AA" w:rsidP="000F200F"/>
    <w:p w:rsidR="005D48AA" w:rsidRDefault="005D48AA" w:rsidP="005D48AA">
      <w:pPr>
        <w:pStyle w:val="Heading3"/>
      </w:pPr>
      <w:bookmarkStart w:id="320" w:name="_Toc372808289"/>
      <w:r>
        <w:t>Count</w:t>
      </w:r>
      <w:bookmarkEnd w:id="320"/>
    </w:p>
    <w:p w:rsidR="009964BE" w:rsidRDefault="009964BE" w:rsidP="009964BE">
      <w:r>
        <w:t xml:space="preserve">At the count column you specify how many </w:t>
      </w:r>
      <w:r w:rsidR="002B13A8">
        <w:t>characters you will read at maximum on that specific location. So for digital values that will be 1. For analog values you will have to look at the original NMEA sentence. It can be that you need to read 4 characters max or 6. Whatever max number of characters you find for that field, you will define her</w:t>
      </w:r>
      <w:r w:rsidR="001F03EA">
        <w:t>e</w:t>
      </w:r>
      <w:r w:rsidR="002B13A8">
        <w:t xml:space="preserve"> at “count”.</w:t>
      </w:r>
    </w:p>
    <w:p w:rsidR="00DF0573" w:rsidRDefault="00DF0573" w:rsidP="009964BE"/>
    <w:p w:rsidR="00DF0573" w:rsidRDefault="00DF0573" w:rsidP="00DF0573">
      <w:pPr>
        <w:pStyle w:val="Heading3"/>
      </w:pPr>
      <w:r>
        <w:t>Non-standard NMEA strings</w:t>
      </w:r>
    </w:p>
    <w:p w:rsidR="00DF0573" w:rsidRDefault="00DF0573" w:rsidP="00DF0573">
      <w:r>
        <w:t xml:space="preserve">It is possible to make your own NMEA string. </w:t>
      </w:r>
      <w:r w:rsidR="00E35CD9">
        <w:t>Let’s</w:t>
      </w:r>
      <w:r>
        <w:t xml:space="preserve"> say that you need to send some values or digital data to a VDR. It is possible to make your own string for that. </w:t>
      </w:r>
    </w:p>
    <w:p w:rsidR="00DF0573" w:rsidRDefault="00DF0573" w:rsidP="00DF0573"/>
    <w:p w:rsidR="00DF0573" w:rsidRDefault="00DF0573" w:rsidP="00DF0573">
      <w:r>
        <w:t xml:space="preserve">First make sure that you make a unique Talker-ID and Sentence identifier. If it is non-standard NMEA it has to start with a “P” and since we are making this for FT we will make the first ID “PFT”. If you want to distinguish different kind of values that you send, or if you have more than 79 characters, you can use the rest of the sentence identifier to make that distinction. </w:t>
      </w:r>
    </w:p>
    <w:p w:rsidR="00DF0573" w:rsidRDefault="00DF0573" w:rsidP="00DF0573"/>
    <w:p w:rsidR="00DF0573" w:rsidRDefault="00DF0573" w:rsidP="00DF0573">
      <w:r>
        <w:t>Assume we are going to send watertight door information to the VDR. The “Talker-ID, sentence identifier” could look like the following:</w:t>
      </w:r>
    </w:p>
    <w:p w:rsidR="00DF0573" w:rsidRDefault="00DF0573" w:rsidP="00DF0573"/>
    <w:p w:rsidR="00DF0573" w:rsidRDefault="00DF0573" w:rsidP="00DF0573">
      <w:r>
        <w:t>$PFT_WTD</w:t>
      </w:r>
    </w:p>
    <w:p w:rsidR="00DF0573" w:rsidRDefault="00DF0573" w:rsidP="00DF0573"/>
    <w:p w:rsidR="00DF0573" w:rsidRDefault="00DF0573" w:rsidP="00DF0573">
      <w:r>
        <w:t xml:space="preserve">If you know how much values you need, you can fill in the </w:t>
      </w:r>
      <w:r w:rsidR="00E35CD9">
        <w:t>commas with or without the hashtag. So for example:</w:t>
      </w:r>
    </w:p>
    <w:p w:rsidR="00E35CD9" w:rsidRDefault="00E35CD9" w:rsidP="00DF0573"/>
    <w:p w:rsidR="00E35CD9" w:rsidRDefault="00E35CD9" w:rsidP="00DF0573">
      <w:r>
        <w:t>$PFT_WTD</w:t>
      </w:r>
      <w:proofErr w:type="gramStart"/>
      <w:r>
        <w:t>,#</w:t>
      </w:r>
      <w:proofErr w:type="gramEnd"/>
      <w:r>
        <w:t>,#,#,#,#,#</w:t>
      </w:r>
    </w:p>
    <w:p w:rsidR="00E35CD9" w:rsidRDefault="00E35CD9" w:rsidP="00DF0573"/>
    <w:p w:rsidR="00E35CD9" w:rsidRDefault="00E35CD9" w:rsidP="00DF0573">
      <w:r>
        <w:t>Or</w:t>
      </w:r>
    </w:p>
    <w:p w:rsidR="00E35CD9" w:rsidRDefault="00E35CD9" w:rsidP="00DF0573"/>
    <w:p w:rsidR="00E35CD9" w:rsidRDefault="00E35CD9" w:rsidP="00DF0573">
      <w:r>
        <w:t>$PFT_WTD</w:t>
      </w:r>
      <w:proofErr w:type="gramStart"/>
      <w:r>
        <w:t>,,,,,,</w:t>
      </w:r>
      <w:proofErr w:type="gramEnd"/>
    </w:p>
    <w:p w:rsidR="00E35CD9" w:rsidRDefault="00E35CD9" w:rsidP="00DF0573"/>
    <w:p w:rsidR="00E35CD9" w:rsidRDefault="00E35CD9" w:rsidP="00DF0573">
      <w:r>
        <w:t xml:space="preserve">For the rest it works the same. In the column “Module” you define after which comma you want to read and in the column “Pin” you define which character you want to read. </w:t>
      </w:r>
    </w:p>
    <w:p w:rsidR="00412072" w:rsidRDefault="00412072" w:rsidP="00DF0573"/>
    <w:p w:rsidR="00412072" w:rsidRDefault="00412072" w:rsidP="00DF0573">
      <w:r>
        <w:t>In the sensorlist it will looks as follows:</w:t>
      </w:r>
    </w:p>
    <w:p w:rsidR="00412072" w:rsidRDefault="00412072" w:rsidP="00DF0573"/>
    <w:p w:rsidR="00412072" w:rsidRDefault="00412072" w:rsidP="00DF0573">
      <w:r>
        <w:rPr>
          <w:noProof/>
          <w:lang w:val="nl-NL" w:eastAsia="nl-NL"/>
        </w:rPr>
        <w:drawing>
          <wp:inline distT="0" distB="0" distL="0" distR="0" wp14:anchorId="3B76E469" wp14:editId="5B25754C">
            <wp:extent cx="5760720" cy="12477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247775"/>
                    </a:xfrm>
                    <a:prstGeom prst="rect">
                      <a:avLst/>
                    </a:prstGeom>
                  </pic:spPr>
                </pic:pic>
              </a:graphicData>
            </a:graphic>
          </wp:inline>
        </w:drawing>
      </w:r>
    </w:p>
    <w:p w:rsidR="00E35CD9" w:rsidRDefault="00412072" w:rsidP="00412072">
      <w:pPr>
        <w:pStyle w:val="Onderschrift"/>
      </w:pPr>
      <w:r>
        <w:t xml:space="preserve">Figure </w:t>
      </w:r>
      <w:r w:rsidR="00294C92">
        <w:fldChar w:fldCharType="begin"/>
      </w:r>
      <w:r w:rsidR="00294C92">
        <w:instrText xml:space="preserve"> STYLEREF 1 \s </w:instrText>
      </w:r>
      <w:r w:rsidR="00294C92">
        <w:fldChar w:fldCharType="separate"/>
      </w:r>
      <w:r w:rsidR="000C367E">
        <w:rPr>
          <w:noProof/>
        </w:rPr>
        <w:t>14</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6</w:t>
      </w:r>
      <w:r w:rsidR="00294C92">
        <w:fldChar w:fldCharType="end"/>
      </w:r>
      <w:r>
        <w:t>: Non</w:t>
      </w:r>
      <w:r w:rsidR="00DE5C62">
        <w:t>-</w:t>
      </w:r>
      <w:r>
        <w:t>standard NMEA</w:t>
      </w:r>
    </w:p>
    <w:p w:rsidR="00412072" w:rsidRDefault="00412072" w:rsidP="00412072"/>
    <w:p w:rsidR="00E35CD9" w:rsidRPr="00DF0573" w:rsidRDefault="00E35CD9" w:rsidP="00DF0573"/>
    <w:p w:rsidR="00DA5601" w:rsidRDefault="00DE5C62" w:rsidP="000F200F">
      <w:pPr>
        <w:rPr>
          <w:i/>
        </w:rPr>
      </w:pPr>
      <w:r>
        <w:rPr>
          <w:noProof/>
          <w:lang w:val="nl-NL" w:eastAsia="nl-NL"/>
        </w:rPr>
        <w:drawing>
          <wp:inline distT="0" distB="0" distL="0" distR="0" wp14:anchorId="4711C6B1" wp14:editId="1000453A">
            <wp:extent cx="416379" cy="342900"/>
            <wp:effectExtent l="0" t="0" r="3175" b="0"/>
            <wp:docPr id="172"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If you want to send an Analog value, make sure that you set the “Data Type” on Float</w:t>
      </w:r>
    </w:p>
    <w:p w:rsidR="00DE5C62" w:rsidRPr="00DE5C62" w:rsidRDefault="00DE5C62" w:rsidP="000F200F">
      <w:pPr>
        <w:rPr>
          <w:i/>
        </w:rPr>
      </w:pPr>
    </w:p>
    <w:p w:rsidR="002B13A8" w:rsidRDefault="00D1729A" w:rsidP="00D1729A">
      <w:pPr>
        <w:pStyle w:val="Heading2"/>
      </w:pPr>
      <w:bookmarkStart w:id="321" w:name="_Toc372808290"/>
      <w:proofErr w:type="spellStart"/>
      <w:r>
        <w:t>WatchIO</w:t>
      </w:r>
      <w:proofErr w:type="spellEnd"/>
      <w:r>
        <w:t xml:space="preserve"> in the sensorlist</w:t>
      </w:r>
      <w:bookmarkEnd w:id="321"/>
    </w:p>
    <w:p w:rsidR="00D1729A" w:rsidRPr="00D1729A" w:rsidRDefault="00A95EE6" w:rsidP="00D1729A">
      <w:r>
        <w:t xml:space="preserve">Since revision 3904 </w:t>
      </w:r>
      <w:r w:rsidR="00DE5C62">
        <w:t>the</w:t>
      </w:r>
      <w:r>
        <w:t xml:space="preserve"> new setup of implementing </w:t>
      </w:r>
      <w:proofErr w:type="spellStart"/>
      <w:r>
        <w:t>WatchIO</w:t>
      </w:r>
      <w:proofErr w:type="spellEnd"/>
      <w:r>
        <w:t xml:space="preserve"> is in effect. </w:t>
      </w:r>
      <w:proofErr w:type="spellStart"/>
      <w:r>
        <w:t>WatchIO</w:t>
      </w:r>
      <w:proofErr w:type="spellEnd"/>
      <w:r>
        <w:t xml:space="preserve"> is the main protocol of the </w:t>
      </w:r>
      <w:proofErr w:type="spellStart"/>
      <w:r>
        <w:t>Unimacs</w:t>
      </w:r>
      <w:proofErr w:type="spellEnd"/>
      <w:r>
        <w:t xml:space="preserve"> bridges. </w:t>
      </w:r>
    </w:p>
    <w:p w:rsidR="00283522" w:rsidRDefault="00283522" w:rsidP="000F200F"/>
    <w:p w:rsidR="00A95EE6" w:rsidRDefault="00A95EE6" w:rsidP="000F200F">
      <w:r>
        <w:t>We will focus on the columns that are important. The other columns will all practically work the same as described earlier.</w:t>
      </w:r>
    </w:p>
    <w:p w:rsidR="00A95EE6" w:rsidRDefault="00A95EE6" w:rsidP="000F200F"/>
    <w:p w:rsidR="00A95EE6" w:rsidRDefault="00A95EE6" w:rsidP="000F200F">
      <w:r>
        <w:t>First make sure that the devices are set in the Devicelist. NavVision has to know where to look for the device. The following figure shows the mandatory fields for the devicelist:</w:t>
      </w:r>
    </w:p>
    <w:p w:rsidR="00A95EE6" w:rsidRDefault="00A95EE6" w:rsidP="000F200F"/>
    <w:p w:rsidR="00A95EE6" w:rsidRDefault="00A95EE6" w:rsidP="000F200F">
      <w:r>
        <w:rPr>
          <w:noProof/>
          <w:lang w:val="nl-NL" w:eastAsia="nl-NL"/>
        </w:rPr>
        <w:drawing>
          <wp:inline distT="0" distB="0" distL="0" distR="0" wp14:anchorId="756C7C23" wp14:editId="5DE34226">
            <wp:extent cx="5760720" cy="1404964"/>
            <wp:effectExtent l="0" t="0" r="0" b="508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1404964"/>
                    </a:xfrm>
                    <a:prstGeom prst="rect">
                      <a:avLst/>
                    </a:prstGeom>
                  </pic:spPr>
                </pic:pic>
              </a:graphicData>
            </a:graphic>
          </wp:inline>
        </w:drawing>
      </w:r>
    </w:p>
    <w:p w:rsidR="00A95EE6" w:rsidRDefault="00A95EE6" w:rsidP="00A95EE6">
      <w:pPr>
        <w:pStyle w:val="Onderschrift"/>
      </w:pPr>
      <w:bookmarkStart w:id="322" w:name="_Toc372808403"/>
      <w:r>
        <w:t xml:space="preserve">Figure </w:t>
      </w:r>
      <w:r w:rsidR="00294C92">
        <w:fldChar w:fldCharType="begin"/>
      </w:r>
      <w:r w:rsidR="00294C92">
        <w:instrText xml:space="preserve"> STYLEREF 1 \s </w:instrText>
      </w:r>
      <w:r w:rsidR="00294C92">
        <w:fldChar w:fldCharType="separate"/>
      </w:r>
      <w:r w:rsidR="000C367E">
        <w:rPr>
          <w:noProof/>
        </w:rPr>
        <w:t>14</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7</w:t>
      </w:r>
      <w:r w:rsidR="00294C92">
        <w:fldChar w:fldCharType="end"/>
      </w:r>
      <w:r>
        <w:t xml:space="preserve">: Devicelist </w:t>
      </w:r>
      <w:proofErr w:type="spellStart"/>
      <w:r>
        <w:t>WatchIO</w:t>
      </w:r>
      <w:bookmarkEnd w:id="322"/>
      <w:proofErr w:type="spellEnd"/>
    </w:p>
    <w:p w:rsidR="00A95EE6" w:rsidRDefault="00A95EE6" w:rsidP="00A95EE6"/>
    <w:tbl>
      <w:tblPr>
        <w:tblStyle w:val="LightList"/>
        <w:tblW w:w="0" w:type="auto"/>
        <w:tblLook w:val="04A0" w:firstRow="1" w:lastRow="0" w:firstColumn="1" w:lastColumn="0" w:noHBand="0" w:noVBand="1"/>
      </w:tblPr>
      <w:tblGrid>
        <w:gridCol w:w="2348"/>
        <w:gridCol w:w="6704"/>
      </w:tblGrid>
      <w:tr w:rsidR="00117208" w:rsidTr="00117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117208" w:rsidRDefault="00117208" w:rsidP="000F200F">
            <w:r>
              <w:t>Field</w:t>
            </w:r>
          </w:p>
        </w:tc>
        <w:tc>
          <w:tcPr>
            <w:tcW w:w="6836" w:type="dxa"/>
            <w:tcBorders>
              <w:left w:val="single" w:sz="4" w:space="0" w:color="auto"/>
            </w:tcBorders>
          </w:tcPr>
          <w:p w:rsidR="00117208" w:rsidRDefault="00117208" w:rsidP="000F200F">
            <w:pPr>
              <w:cnfStyle w:val="100000000000" w:firstRow="1" w:lastRow="0" w:firstColumn="0" w:lastColumn="0" w:oddVBand="0" w:evenVBand="0" w:oddHBand="0" w:evenHBand="0" w:firstRowFirstColumn="0" w:firstRowLastColumn="0" w:lastRowFirstColumn="0" w:lastRowLastColumn="0"/>
            </w:pPr>
            <w:r>
              <w:t>Description</w:t>
            </w:r>
          </w:p>
        </w:tc>
      </w:tr>
      <w:tr w:rsidR="00117208" w:rsidTr="0011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117208" w:rsidRDefault="00117208" w:rsidP="000F200F">
            <w:r>
              <w:t>Device</w:t>
            </w:r>
          </w:p>
        </w:tc>
        <w:tc>
          <w:tcPr>
            <w:tcW w:w="6836" w:type="dxa"/>
            <w:tcBorders>
              <w:left w:val="single" w:sz="4" w:space="0" w:color="auto"/>
            </w:tcBorders>
          </w:tcPr>
          <w:p w:rsidR="00117208" w:rsidRDefault="00117208" w:rsidP="00117208">
            <w:pPr>
              <w:cnfStyle w:val="000000100000" w:firstRow="0" w:lastRow="0" w:firstColumn="0" w:lastColumn="0" w:oddVBand="0" w:evenVBand="0" w:oddHBand="1" w:evenHBand="0" w:firstRowFirstColumn="0" w:firstRowLastColumn="0" w:lastRowFirstColumn="0" w:lastRowLastColumn="0"/>
            </w:pPr>
            <w:r>
              <w:t xml:space="preserve">The name of the </w:t>
            </w:r>
            <w:proofErr w:type="spellStart"/>
            <w:r>
              <w:t>WatchIO</w:t>
            </w:r>
            <w:proofErr w:type="spellEnd"/>
            <w:r>
              <w:t xml:space="preserve"> view the </w:t>
            </w:r>
            <w:proofErr w:type="spellStart"/>
            <w:r>
              <w:t>asterix</w:t>
            </w:r>
            <w:proofErr w:type="spellEnd"/>
            <w:r>
              <w:t xml:space="preserve"> (*) at the end is needed for redundancy</w:t>
            </w:r>
          </w:p>
        </w:tc>
      </w:tr>
      <w:tr w:rsidR="00117208" w:rsidTr="00117208">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117208" w:rsidRDefault="00117208" w:rsidP="000F200F">
            <w:r>
              <w:t>Comment</w:t>
            </w:r>
          </w:p>
        </w:tc>
        <w:tc>
          <w:tcPr>
            <w:tcW w:w="6836" w:type="dxa"/>
            <w:tcBorders>
              <w:left w:val="single" w:sz="4" w:space="0" w:color="auto"/>
            </w:tcBorders>
          </w:tcPr>
          <w:p w:rsidR="00117208" w:rsidRDefault="00117208" w:rsidP="000F200F">
            <w:pPr>
              <w:cnfStyle w:val="000000000000" w:firstRow="0" w:lastRow="0" w:firstColumn="0" w:lastColumn="0" w:oddVBand="0" w:evenVBand="0" w:oddHBand="0" w:evenHBand="0" w:firstRowFirstColumn="0" w:firstRowLastColumn="0" w:lastRowFirstColumn="0" w:lastRowLastColumn="0"/>
            </w:pPr>
            <w:r>
              <w:t>Free text</w:t>
            </w:r>
          </w:p>
        </w:tc>
      </w:tr>
      <w:tr w:rsidR="00117208" w:rsidTr="0011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117208" w:rsidRDefault="00117208" w:rsidP="000F200F">
            <w:r>
              <w:t>Location</w:t>
            </w:r>
          </w:p>
        </w:tc>
        <w:tc>
          <w:tcPr>
            <w:tcW w:w="6836" w:type="dxa"/>
            <w:tcBorders>
              <w:left w:val="single" w:sz="4" w:space="0" w:color="auto"/>
            </w:tcBorders>
          </w:tcPr>
          <w:p w:rsidR="00117208" w:rsidRDefault="00117208" w:rsidP="000F200F">
            <w:pPr>
              <w:cnfStyle w:val="000000100000" w:firstRow="0" w:lastRow="0" w:firstColumn="0" w:lastColumn="0" w:oddVBand="0" w:evenVBand="0" w:oddHBand="1" w:evenHBand="0" w:firstRowFirstColumn="0" w:firstRowLastColumn="0" w:lastRowFirstColumn="0" w:lastRowLastColumn="0"/>
            </w:pPr>
            <w:r>
              <w:t>Free location name</w:t>
            </w:r>
          </w:p>
        </w:tc>
      </w:tr>
      <w:tr w:rsidR="00117208" w:rsidTr="00117208">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117208" w:rsidRDefault="00117208" w:rsidP="000F200F">
            <w:r>
              <w:t>Protocol</w:t>
            </w:r>
          </w:p>
        </w:tc>
        <w:tc>
          <w:tcPr>
            <w:tcW w:w="6836" w:type="dxa"/>
            <w:tcBorders>
              <w:left w:val="single" w:sz="4" w:space="0" w:color="auto"/>
            </w:tcBorders>
          </w:tcPr>
          <w:p w:rsidR="00117208" w:rsidRDefault="00117208" w:rsidP="00117208">
            <w:pPr>
              <w:cnfStyle w:val="000000000000" w:firstRow="0" w:lastRow="0" w:firstColumn="0" w:lastColumn="0" w:oddVBand="0" w:evenVBand="0" w:oddHBand="0" w:evenHBand="0" w:firstRowFirstColumn="0" w:firstRowLastColumn="0" w:lastRowFirstColumn="0" w:lastRowLastColumn="0"/>
            </w:pPr>
            <w:r>
              <w:t xml:space="preserve">Protocol must be </w:t>
            </w:r>
            <w:proofErr w:type="spellStart"/>
            <w:r>
              <w:t>WatchIO</w:t>
            </w:r>
            <w:proofErr w:type="spellEnd"/>
          </w:p>
        </w:tc>
      </w:tr>
      <w:tr w:rsidR="00117208" w:rsidTr="0011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117208" w:rsidRDefault="00117208" w:rsidP="000F200F">
            <w:r>
              <w:t>Interface</w:t>
            </w:r>
          </w:p>
        </w:tc>
        <w:tc>
          <w:tcPr>
            <w:tcW w:w="6836" w:type="dxa"/>
            <w:tcBorders>
              <w:left w:val="single" w:sz="4" w:space="0" w:color="auto"/>
            </w:tcBorders>
          </w:tcPr>
          <w:p w:rsidR="00117208" w:rsidRDefault="00117208" w:rsidP="00117208">
            <w:pPr>
              <w:cnfStyle w:val="000000100000" w:firstRow="0" w:lastRow="0" w:firstColumn="0" w:lastColumn="0" w:oddVBand="0" w:evenVBand="0" w:oddHBand="1" w:evenHBand="0" w:firstRowFirstColumn="0" w:firstRowLastColumn="0" w:lastRowFirstColumn="0" w:lastRowLastColumn="0"/>
            </w:pPr>
            <w:r>
              <w:t xml:space="preserve">Interface must be </w:t>
            </w:r>
            <w:proofErr w:type="spellStart"/>
            <w:r>
              <w:t>WatchIO</w:t>
            </w:r>
            <w:proofErr w:type="spellEnd"/>
          </w:p>
        </w:tc>
      </w:tr>
      <w:tr w:rsidR="00117208" w:rsidTr="00117208">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117208" w:rsidRDefault="00117208" w:rsidP="000F200F">
            <w:r>
              <w:t>Port</w:t>
            </w:r>
          </w:p>
        </w:tc>
        <w:tc>
          <w:tcPr>
            <w:tcW w:w="6836" w:type="dxa"/>
            <w:tcBorders>
              <w:left w:val="single" w:sz="4" w:space="0" w:color="auto"/>
            </w:tcBorders>
          </w:tcPr>
          <w:p w:rsidR="00117208" w:rsidRDefault="00117208" w:rsidP="000F200F">
            <w:pPr>
              <w:cnfStyle w:val="000000000000" w:firstRow="0" w:lastRow="0" w:firstColumn="0" w:lastColumn="0" w:oddVBand="0" w:evenVBand="0" w:oddHBand="0" w:evenHBand="0" w:firstRowFirstColumn="0" w:firstRowLastColumn="0" w:lastRowFirstColumn="0" w:lastRowLastColumn="0"/>
            </w:pPr>
            <w:r>
              <w:t>Every protocol has to have a unique port number</w:t>
            </w:r>
          </w:p>
        </w:tc>
      </w:tr>
      <w:tr w:rsidR="00117208" w:rsidTr="0011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117208" w:rsidRDefault="00117208" w:rsidP="000F200F">
            <w:r>
              <w:t>Source</w:t>
            </w:r>
          </w:p>
        </w:tc>
        <w:tc>
          <w:tcPr>
            <w:tcW w:w="6836" w:type="dxa"/>
            <w:tcBorders>
              <w:left w:val="single" w:sz="4" w:space="0" w:color="auto"/>
            </w:tcBorders>
          </w:tcPr>
          <w:p w:rsidR="00117208" w:rsidRDefault="00117208" w:rsidP="000F200F">
            <w:pPr>
              <w:cnfStyle w:val="000000100000" w:firstRow="0" w:lastRow="0" w:firstColumn="0" w:lastColumn="0" w:oddVBand="0" w:evenVBand="0" w:oddHBand="1" w:evenHBand="0" w:firstRowFirstColumn="0" w:firstRowLastColumn="0" w:lastRowFirstColumn="0" w:lastRowLastColumn="0"/>
            </w:pPr>
            <w:r>
              <w:t>Mostly one</w:t>
            </w:r>
          </w:p>
        </w:tc>
      </w:tr>
      <w:tr w:rsidR="00117208" w:rsidTr="00117208">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117208" w:rsidRDefault="00117208" w:rsidP="000F200F">
            <w:r>
              <w:t>Server</w:t>
            </w:r>
          </w:p>
        </w:tc>
        <w:tc>
          <w:tcPr>
            <w:tcW w:w="6836" w:type="dxa"/>
            <w:tcBorders>
              <w:left w:val="single" w:sz="4" w:space="0" w:color="auto"/>
            </w:tcBorders>
          </w:tcPr>
          <w:p w:rsidR="00117208" w:rsidRDefault="00117208" w:rsidP="000F200F">
            <w:pPr>
              <w:cnfStyle w:val="000000000000" w:firstRow="0" w:lastRow="0" w:firstColumn="0" w:lastColumn="0" w:oddVBand="0" w:evenVBand="0" w:oddHBand="0" w:evenHBand="0" w:firstRowFirstColumn="0" w:firstRowLastColumn="0" w:lastRowFirstColumn="0" w:lastRowLastColumn="0"/>
            </w:pPr>
            <w:r>
              <w:t>Same as Device</w:t>
            </w:r>
          </w:p>
        </w:tc>
      </w:tr>
      <w:tr w:rsidR="00117208" w:rsidTr="0011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117208" w:rsidRDefault="00117208" w:rsidP="000F200F">
            <w:r>
              <w:t>Type</w:t>
            </w:r>
          </w:p>
        </w:tc>
        <w:tc>
          <w:tcPr>
            <w:tcW w:w="6836" w:type="dxa"/>
            <w:tcBorders>
              <w:left w:val="single" w:sz="4" w:space="0" w:color="auto"/>
            </w:tcBorders>
          </w:tcPr>
          <w:p w:rsidR="00117208" w:rsidRDefault="00117208" w:rsidP="000F200F">
            <w:pPr>
              <w:cnfStyle w:val="000000100000" w:firstRow="0" w:lastRow="0" w:firstColumn="0" w:lastColumn="0" w:oddVBand="0" w:evenVBand="0" w:oddHBand="1" w:evenHBand="0" w:firstRowFirstColumn="0" w:firstRowLastColumn="0" w:lastRowFirstColumn="0" w:lastRowLastColumn="0"/>
            </w:pPr>
            <w:r>
              <w:t>Type must be PC</w:t>
            </w:r>
          </w:p>
        </w:tc>
      </w:tr>
    </w:tbl>
    <w:p w:rsidR="00A95EE6" w:rsidRDefault="00117208" w:rsidP="00117208">
      <w:pPr>
        <w:pStyle w:val="Onderschrift"/>
      </w:pPr>
      <w:bookmarkStart w:id="323" w:name="_Toc372808417"/>
      <w:r>
        <w:t xml:space="preserve">Table </w:t>
      </w:r>
      <w:r w:rsidR="00E86330">
        <w:fldChar w:fldCharType="begin"/>
      </w:r>
      <w:r w:rsidR="00E86330">
        <w:instrText xml:space="preserve"> STYLEREF 1 \s </w:instrText>
      </w:r>
      <w:r w:rsidR="00E86330">
        <w:fldChar w:fldCharType="separate"/>
      </w:r>
      <w:r w:rsidR="000C367E">
        <w:rPr>
          <w:noProof/>
        </w:rPr>
        <w:t>14</w:t>
      </w:r>
      <w:r w:rsidR="00E86330">
        <w:fldChar w:fldCharType="end"/>
      </w:r>
      <w:r w:rsidR="00E86330">
        <w:noBreakHyphen/>
      </w:r>
      <w:r w:rsidR="00E86330">
        <w:fldChar w:fldCharType="begin"/>
      </w:r>
      <w:r w:rsidR="00E86330">
        <w:instrText xml:space="preserve"> SEQ Table \* ARABIC \s 1 </w:instrText>
      </w:r>
      <w:r w:rsidR="00E86330">
        <w:fldChar w:fldCharType="separate"/>
      </w:r>
      <w:r w:rsidR="000C367E">
        <w:rPr>
          <w:noProof/>
        </w:rPr>
        <w:t>1</w:t>
      </w:r>
      <w:r w:rsidR="00E86330">
        <w:fldChar w:fldCharType="end"/>
      </w:r>
      <w:r>
        <w:t xml:space="preserve">: Devicelist </w:t>
      </w:r>
      <w:proofErr w:type="spellStart"/>
      <w:r>
        <w:t>WatchIO</w:t>
      </w:r>
      <w:bookmarkEnd w:id="323"/>
      <w:proofErr w:type="spellEnd"/>
    </w:p>
    <w:p w:rsidR="00117208" w:rsidRDefault="00117208" w:rsidP="00117208"/>
    <w:p w:rsidR="00E86330" w:rsidRDefault="00E86330" w:rsidP="00117208"/>
    <w:p w:rsidR="00E86330" w:rsidRDefault="00E86330" w:rsidP="00117208">
      <w:r>
        <w:t>In the sensorlist we also have a slightly different approach. While the main fields will be the same we will focus on the differences by the following example”</w:t>
      </w:r>
    </w:p>
    <w:p w:rsidR="00E86330" w:rsidRDefault="00E86330" w:rsidP="00117208"/>
    <w:p w:rsidR="00E86330" w:rsidRDefault="00E86330" w:rsidP="00117208">
      <w:r>
        <w:rPr>
          <w:noProof/>
          <w:lang w:val="nl-NL" w:eastAsia="nl-NL"/>
        </w:rPr>
        <w:drawing>
          <wp:inline distT="0" distB="0" distL="0" distR="0" wp14:anchorId="726D9A52" wp14:editId="71C638EB">
            <wp:extent cx="5741582" cy="2519917"/>
            <wp:effectExtent l="0" t="0" r="0" b="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2528316"/>
                    </a:xfrm>
                    <a:prstGeom prst="rect">
                      <a:avLst/>
                    </a:prstGeom>
                  </pic:spPr>
                </pic:pic>
              </a:graphicData>
            </a:graphic>
          </wp:inline>
        </w:drawing>
      </w:r>
    </w:p>
    <w:p w:rsidR="00E86330" w:rsidRDefault="00E86330" w:rsidP="00E86330">
      <w:pPr>
        <w:pStyle w:val="Onderschrift"/>
      </w:pPr>
      <w:bookmarkStart w:id="324" w:name="_Toc372808404"/>
      <w:r>
        <w:t xml:space="preserve">Figure </w:t>
      </w:r>
      <w:r w:rsidR="00294C92">
        <w:fldChar w:fldCharType="begin"/>
      </w:r>
      <w:r w:rsidR="00294C92">
        <w:instrText xml:space="preserve"> STYLEREF 1 \s </w:instrText>
      </w:r>
      <w:r w:rsidR="00294C92">
        <w:fldChar w:fldCharType="separate"/>
      </w:r>
      <w:r w:rsidR="000C367E">
        <w:rPr>
          <w:noProof/>
        </w:rPr>
        <w:t>14</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8</w:t>
      </w:r>
      <w:r w:rsidR="00294C92">
        <w:fldChar w:fldCharType="end"/>
      </w:r>
      <w:r>
        <w:t xml:space="preserve">: Sensorlist </w:t>
      </w:r>
      <w:proofErr w:type="spellStart"/>
      <w:r>
        <w:t>WatchIO</w:t>
      </w:r>
      <w:bookmarkEnd w:id="324"/>
      <w:proofErr w:type="spellEnd"/>
    </w:p>
    <w:tbl>
      <w:tblPr>
        <w:tblStyle w:val="LightList"/>
        <w:tblW w:w="0" w:type="auto"/>
        <w:tblLook w:val="04A0" w:firstRow="1" w:lastRow="0" w:firstColumn="1" w:lastColumn="0" w:noHBand="0" w:noVBand="1"/>
      </w:tblPr>
      <w:tblGrid>
        <w:gridCol w:w="2352"/>
        <w:gridCol w:w="6700"/>
      </w:tblGrid>
      <w:tr w:rsidR="00E86330" w:rsidTr="00E86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E86330" w:rsidRDefault="00E86330" w:rsidP="00E86330">
            <w:r>
              <w:t>Field</w:t>
            </w:r>
          </w:p>
        </w:tc>
        <w:tc>
          <w:tcPr>
            <w:tcW w:w="6836" w:type="dxa"/>
            <w:tcBorders>
              <w:left w:val="single" w:sz="4" w:space="0" w:color="auto"/>
            </w:tcBorders>
          </w:tcPr>
          <w:p w:rsidR="00E86330" w:rsidRDefault="00E86330" w:rsidP="00E86330">
            <w:pPr>
              <w:cnfStyle w:val="100000000000" w:firstRow="1" w:lastRow="0" w:firstColumn="0" w:lastColumn="0" w:oddVBand="0" w:evenVBand="0" w:oddHBand="0" w:evenHBand="0" w:firstRowFirstColumn="0" w:firstRowLastColumn="0" w:lastRowFirstColumn="0" w:lastRowLastColumn="0"/>
            </w:pPr>
            <w:r>
              <w:t>Description</w:t>
            </w:r>
          </w:p>
        </w:tc>
      </w:tr>
      <w:tr w:rsidR="00E86330" w:rsidTr="00E86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E86330" w:rsidRDefault="00E86330" w:rsidP="00E86330">
            <w:r>
              <w:t>Cable label</w:t>
            </w:r>
          </w:p>
        </w:tc>
        <w:tc>
          <w:tcPr>
            <w:tcW w:w="6836" w:type="dxa"/>
            <w:tcBorders>
              <w:left w:val="single" w:sz="4" w:space="0" w:color="auto"/>
            </w:tcBorders>
          </w:tcPr>
          <w:p w:rsidR="00E86330" w:rsidRDefault="009F0EBF" w:rsidP="00E86330">
            <w:pPr>
              <w:cnfStyle w:val="000000100000" w:firstRow="0" w:lastRow="0" w:firstColumn="0" w:lastColumn="0" w:oddVBand="0" w:evenVBand="0" w:oddHBand="1" w:evenHBand="0" w:firstRowFirstColumn="0" w:firstRowLastColumn="0" w:lastRowFirstColumn="0" w:lastRowLastColumn="0"/>
            </w:pPr>
            <w:r>
              <w:t>Free (preferably “Internal”)</w:t>
            </w:r>
          </w:p>
        </w:tc>
      </w:tr>
      <w:tr w:rsidR="00E86330" w:rsidTr="00E86330">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E86330" w:rsidRDefault="00E86330" w:rsidP="00E86330">
            <w:r>
              <w:t>Group Label</w:t>
            </w:r>
          </w:p>
        </w:tc>
        <w:tc>
          <w:tcPr>
            <w:tcW w:w="6836" w:type="dxa"/>
            <w:tcBorders>
              <w:left w:val="single" w:sz="4" w:space="0" w:color="auto"/>
            </w:tcBorders>
          </w:tcPr>
          <w:p w:rsidR="00E86330" w:rsidRDefault="009F0EBF" w:rsidP="00E86330">
            <w:pPr>
              <w:cnfStyle w:val="000000000000" w:firstRow="0" w:lastRow="0" w:firstColumn="0" w:lastColumn="0" w:oddVBand="0" w:evenVBand="0" w:oddHBand="0" w:evenHBand="0" w:firstRowFirstColumn="0" w:firstRowLastColumn="0" w:lastRowFirstColumn="0" w:lastRowLastColumn="0"/>
            </w:pPr>
            <w:r>
              <w:t>Free</w:t>
            </w:r>
          </w:p>
        </w:tc>
      </w:tr>
      <w:tr w:rsidR="00E86330" w:rsidTr="00E86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E86330" w:rsidRDefault="00E86330" w:rsidP="00E86330">
            <w:proofErr w:type="spellStart"/>
            <w:r>
              <w:t>Sensortype</w:t>
            </w:r>
            <w:proofErr w:type="spellEnd"/>
          </w:p>
        </w:tc>
        <w:tc>
          <w:tcPr>
            <w:tcW w:w="6836" w:type="dxa"/>
            <w:tcBorders>
              <w:left w:val="single" w:sz="4" w:space="0" w:color="auto"/>
            </w:tcBorders>
          </w:tcPr>
          <w:p w:rsidR="00E86330" w:rsidRDefault="009F0EBF" w:rsidP="00E86330">
            <w:pPr>
              <w:cnfStyle w:val="000000100000" w:firstRow="0" w:lastRow="0" w:firstColumn="0" w:lastColumn="0" w:oddVBand="0" w:evenVBand="0" w:oddHBand="1" w:evenHBand="0" w:firstRowFirstColumn="0" w:firstRowLastColumn="0" w:lastRowFirstColumn="0" w:lastRowLastColumn="0"/>
            </w:pPr>
            <w:r>
              <w:t>Preferably “Standard” only when you want to set something or you just need a part of the variable. For the last one use “</w:t>
            </w:r>
            <w:proofErr w:type="spellStart"/>
            <w:r>
              <w:t>Enum</w:t>
            </w:r>
            <w:proofErr w:type="spellEnd"/>
            <w:r>
              <w:t>”</w:t>
            </w:r>
          </w:p>
        </w:tc>
      </w:tr>
      <w:tr w:rsidR="00E86330" w:rsidTr="00E86330">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E86330" w:rsidRDefault="00E86330" w:rsidP="00E86330">
            <w:r>
              <w:t>Connection</w:t>
            </w:r>
          </w:p>
        </w:tc>
        <w:tc>
          <w:tcPr>
            <w:tcW w:w="6836" w:type="dxa"/>
            <w:tcBorders>
              <w:left w:val="single" w:sz="4" w:space="0" w:color="auto"/>
            </w:tcBorders>
          </w:tcPr>
          <w:p w:rsidR="00E86330" w:rsidRDefault="009F0EBF" w:rsidP="00E86330">
            <w:pPr>
              <w:cnfStyle w:val="000000000000" w:firstRow="0" w:lastRow="0" w:firstColumn="0" w:lastColumn="0" w:oddVBand="0" w:evenVBand="0" w:oddHBand="0" w:evenHBand="0" w:firstRowFirstColumn="0" w:firstRowLastColumn="0" w:lastRowFirstColumn="0" w:lastRowLastColumn="0"/>
            </w:pPr>
            <w:r>
              <w:t>NO</w:t>
            </w:r>
          </w:p>
        </w:tc>
      </w:tr>
      <w:tr w:rsidR="00E86330" w:rsidTr="00E86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E86330" w:rsidRDefault="009F0EBF" w:rsidP="00E86330">
            <w:r>
              <w:t>Device</w:t>
            </w:r>
          </w:p>
        </w:tc>
        <w:tc>
          <w:tcPr>
            <w:tcW w:w="6836" w:type="dxa"/>
            <w:tcBorders>
              <w:left w:val="single" w:sz="4" w:space="0" w:color="auto"/>
            </w:tcBorders>
          </w:tcPr>
          <w:p w:rsidR="00E86330" w:rsidRDefault="009F0EBF" w:rsidP="00E86330">
            <w:pPr>
              <w:cnfStyle w:val="000000100000" w:firstRow="0" w:lastRow="0" w:firstColumn="0" w:lastColumn="0" w:oddVBand="0" w:evenVBand="0" w:oddHBand="1" w:evenHBand="0" w:firstRowFirstColumn="0" w:firstRowLastColumn="0" w:lastRowFirstColumn="0" w:lastRowLastColumn="0"/>
            </w:pPr>
            <w:r>
              <w:t>Choose the one from the devicelist</w:t>
            </w:r>
          </w:p>
        </w:tc>
      </w:tr>
      <w:tr w:rsidR="00E86330" w:rsidTr="00E86330">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000000" w:themeColor="text1"/>
              <w:bottom w:val="single" w:sz="8" w:space="0" w:color="000000" w:themeColor="text1"/>
              <w:right w:val="single" w:sz="4" w:space="0" w:color="auto"/>
            </w:tcBorders>
          </w:tcPr>
          <w:p w:rsidR="00E86330" w:rsidRDefault="009F0EBF" w:rsidP="00E86330">
            <w:r>
              <w:t>Location</w:t>
            </w:r>
          </w:p>
        </w:tc>
        <w:tc>
          <w:tcPr>
            <w:tcW w:w="6836" w:type="dxa"/>
            <w:tcBorders>
              <w:left w:val="single" w:sz="4" w:space="0" w:color="auto"/>
            </w:tcBorders>
          </w:tcPr>
          <w:p w:rsidR="00E86330" w:rsidRDefault="009F0EBF" w:rsidP="00E86330">
            <w:pPr>
              <w:cnfStyle w:val="000000000000" w:firstRow="0" w:lastRow="0" w:firstColumn="0" w:lastColumn="0" w:oddVBand="0" w:evenVBand="0" w:oddHBand="0" w:evenHBand="0" w:firstRowFirstColumn="0" w:firstRowLastColumn="0" w:lastRowFirstColumn="0" w:lastRowLastColumn="0"/>
            </w:pPr>
            <w:r>
              <w:t>Free</w:t>
            </w:r>
          </w:p>
        </w:tc>
      </w:tr>
      <w:tr w:rsidR="00E86330" w:rsidTr="00E86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E86330" w:rsidRDefault="009F0EBF" w:rsidP="00E86330">
            <w:r>
              <w:t>Interface</w:t>
            </w:r>
          </w:p>
        </w:tc>
        <w:tc>
          <w:tcPr>
            <w:tcW w:w="6836" w:type="dxa"/>
            <w:tcBorders>
              <w:left w:val="single" w:sz="4" w:space="0" w:color="auto"/>
            </w:tcBorders>
          </w:tcPr>
          <w:p w:rsidR="00E86330" w:rsidRDefault="009F0EBF" w:rsidP="00E86330">
            <w:pPr>
              <w:cnfStyle w:val="000000100000" w:firstRow="0" w:lastRow="0" w:firstColumn="0" w:lastColumn="0" w:oddVBand="0" w:evenVBand="0" w:oddHBand="1" w:evenHBand="0" w:firstRowFirstColumn="0" w:firstRowLastColumn="0" w:lastRowFirstColumn="0" w:lastRowLastColumn="0"/>
            </w:pPr>
            <w:r>
              <w:t>Serial in Analog or Digital</w:t>
            </w:r>
          </w:p>
        </w:tc>
      </w:tr>
      <w:tr w:rsidR="00E86330" w:rsidTr="00E86330">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E86330" w:rsidRDefault="009F0EBF" w:rsidP="00E86330">
            <w:r>
              <w:t>Module</w:t>
            </w:r>
          </w:p>
        </w:tc>
        <w:tc>
          <w:tcPr>
            <w:tcW w:w="6836" w:type="dxa"/>
            <w:tcBorders>
              <w:left w:val="single" w:sz="4" w:space="0" w:color="auto"/>
            </w:tcBorders>
          </w:tcPr>
          <w:p w:rsidR="00E86330" w:rsidRDefault="009F0EBF" w:rsidP="00E86330">
            <w:pPr>
              <w:cnfStyle w:val="000000000000" w:firstRow="0" w:lastRow="0" w:firstColumn="0" w:lastColumn="0" w:oddVBand="0" w:evenVBand="0" w:oddHBand="0" w:evenHBand="0" w:firstRowFirstColumn="0" w:firstRowLastColumn="0" w:lastRowFirstColumn="0" w:lastRowLastColumn="0"/>
            </w:pPr>
            <w:r>
              <w:t>A unique number. Start with 1,2,3…..etc.</w:t>
            </w:r>
          </w:p>
        </w:tc>
      </w:tr>
      <w:tr w:rsidR="00E86330" w:rsidTr="00E86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E86330" w:rsidRDefault="009F0EBF" w:rsidP="00E86330">
            <w:r>
              <w:t>Pin</w:t>
            </w:r>
          </w:p>
        </w:tc>
        <w:tc>
          <w:tcPr>
            <w:tcW w:w="6836" w:type="dxa"/>
            <w:tcBorders>
              <w:left w:val="single" w:sz="4" w:space="0" w:color="auto"/>
            </w:tcBorders>
          </w:tcPr>
          <w:p w:rsidR="00E86330" w:rsidRDefault="009F0EBF" w:rsidP="00E86330">
            <w:pPr>
              <w:cnfStyle w:val="000000100000" w:firstRow="0" w:lastRow="0" w:firstColumn="0" w:lastColumn="0" w:oddVBand="0" w:evenVBand="0" w:oddHBand="1" w:evenHBand="0" w:firstRowFirstColumn="0" w:firstRowLastColumn="0" w:lastRowFirstColumn="0" w:lastRowLastColumn="0"/>
            </w:pPr>
            <w:r>
              <w:t>1</w:t>
            </w:r>
          </w:p>
        </w:tc>
      </w:tr>
      <w:tr w:rsidR="009F0EBF" w:rsidTr="00E86330">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F0EBF" w:rsidRDefault="009F0EBF" w:rsidP="00E86330">
            <w:r>
              <w:t>I/O count</w:t>
            </w:r>
          </w:p>
        </w:tc>
        <w:tc>
          <w:tcPr>
            <w:tcW w:w="6836" w:type="dxa"/>
            <w:tcBorders>
              <w:left w:val="single" w:sz="4" w:space="0" w:color="auto"/>
            </w:tcBorders>
          </w:tcPr>
          <w:p w:rsidR="009F0EBF" w:rsidRDefault="009F0EBF" w:rsidP="00E86330">
            <w:pPr>
              <w:cnfStyle w:val="000000000000" w:firstRow="0" w:lastRow="0" w:firstColumn="0" w:lastColumn="0" w:oddVBand="0" w:evenVBand="0" w:oddHBand="0" w:evenHBand="0" w:firstRowFirstColumn="0" w:firstRowLastColumn="0" w:lastRowFirstColumn="0" w:lastRowLastColumn="0"/>
            </w:pPr>
            <w:r>
              <w:t>Free</w:t>
            </w:r>
          </w:p>
        </w:tc>
      </w:tr>
      <w:tr w:rsidR="009F0EBF" w:rsidTr="00E86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F0EBF" w:rsidRDefault="009F0EBF" w:rsidP="00E86330">
            <w:r>
              <w:t>Type</w:t>
            </w:r>
          </w:p>
        </w:tc>
        <w:tc>
          <w:tcPr>
            <w:tcW w:w="6836" w:type="dxa"/>
            <w:tcBorders>
              <w:left w:val="single" w:sz="4" w:space="0" w:color="auto"/>
            </w:tcBorders>
          </w:tcPr>
          <w:p w:rsidR="009F0EBF" w:rsidRDefault="008751D5" w:rsidP="00E86330">
            <w:pPr>
              <w:cnfStyle w:val="000000100000" w:firstRow="0" w:lastRow="0" w:firstColumn="0" w:lastColumn="0" w:oddVBand="0" w:evenVBand="0" w:oddHBand="1" w:evenHBand="0" w:firstRowFirstColumn="0" w:firstRowLastColumn="0" w:lastRowFirstColumn="0" w:lastRowLastColumn="0"/>
            </w:pPr>
            <w:r>
              <w:t xml:space="preserve">Here you need to put the type Variable. You can get that from the </w:t>
            </w:r>
            <w:proofErr w:type="spellStart"/>
            <w:r>
              <w:t>Unimacs</w:t>
            </w:r>
            <w:proofErr w:type="spellEnd"/>
            <w:r>
              <w:t xml:space="preserve"> program. For status you also put the OK-Variable behind a semi-colon.</w:t>
            </w:r>
          </w:p>
        </w:tc>
      </w:tr>
      <w:tr w:rsidR="009F0EBF" w:rsidTr="00E86330">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F0EBF" w:rsidRDefault="009F0EBF" w:rsidP="00E86330">
            <w:r>
              <w:t>Min</w:t>
            </w:r>
          </w:p>
        </w:tc>
        <w:tc>
          <w:tcPr>
            <w:tcW w:w="6836" w:type="dxa"/>
            <w:tcBorders>
              <w:left w:val="single" w:sz="4" w:space="0" w:color="auto"/>
            </w:tcBorders>
          </w:tcPr>
          <w:p w:rsidR="009F0EBF" w:rsidRDefault="008751D5" w:rsidP="00E86330">
            <w:pPr>
              <w:cnfStyle w:val="000000000000" w:firstRow="0" w:lastRow="0" w:firstColumn="0" w:lastColumn="0" w:oddVBand="0" w:evenVBand="0" w:oddHBand="0" w:evenHBand="0" w:firstRowFirstColumn="0" w:firstRowLastColumn="0" w:lastRowFirstColumn="0" w:lastRowLastColumn="0"/>
            </w:pPr>
            <w:r>
              <w:t>Normal Min settings</w:t>
            </w:r>
          </w:p>
        </w:tc>
      </w:tr>
      <w:tr w:rsidR="009F0EBF" w:rsidTr="00E86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F0EBF" w:rsidRDefault="009F0EBF" w:rsidP="00E86330">
            <w:r>
              <w:t>Max</w:t>
            </w:r>
          </w:p>
        </w:tc>
        <w:tc>
          <w:tcPr>
            <w:tcW w:w="6836" w:type="dxa"/>
            <w:tcBorders>
              <w:left w:val="single" w:sz="4" w:space="0" w:color="auto"/>
            </w:tcBorders>
          </w:tcPr>
          <w:p w:rsidR="009F0EBF" w:rsidRDefault="008751D5" w:rsidP="00E86330">
            <w:pPr>
              <w:cnfStyle w:val="000000100000" w:firstRow="0" w:lastRow="0" w:firstColumn="0" w:lastColumn="0" w:oddVBand="0" w:evenVBand="0" w:oddHBand="1" w:evenHBand="0" w:firstRowFirstColumn="0" w:firstRowLastColumn="0" w:lastRowFirstColumn="0" w:lastRowLastColumn="0"/>
            </w:pPr>
            <w:r>
              <w:t>Normal Max settings</w:t>
            </w:r>
          </w:p>
        </w:tc>
      </w:tr>
      <w:tr w:rsidR="009F0EBF" w:rsidTr="00E86330">
        <w:tc>
          <w:tcPr>
            <w:cnfStyle w:val="001000000000" w:firstRow="0" w:lastRow="0" w:firstColumn="1" w:lastColumn="0" w:oddVBand="0" w:evenVBand="0" w:oddHBand="0" w:evenHBand="0" w:firstRowFirstColumn="0" w:firstRowLastColumn="0" w:lastRowFirstColumn="0" w:lastRowLastColumn="0"/>
            <w:tcW w:w="2376" w:type="dxa"/>
            <w:tcBorders>
              <w:right w:val="single" w:sz="4" w:space="0" w:color="auto"/>
            </w:tcBorders>
          </w:tcPr>
          <w:p w:rsidR="009F0EBF" w:rsidRDefault="009F0EBF" w:rsidP="00E86330">
            <w:proofErr w:type="spellStart"/>
            <w:r>
              <w:t>DefaultUnit</w:t>
            </w:r>
            <w:proofErr w:type="spellEnd"/>
          </w:p>
        </w:tc>
        <w:tc>
          <w:tcPr>
            <w:tcW w:w="6836" w:type="dxa"/>
            <w:tcBorders>
              <w:left w:val="single" w:sz="4" w:space="0" w:color="auto"/>
            </w:tcBorders>
          </w:tcPr>
          <w:p w:rsidR="009F0EBF" w:rsidRDefault="008751D5" w:rsidP="00E86330">
            <w:pPr>
              <w:cnfStyle w:val="000000000000" w:firstRow="0" w:lastRow="0" w:firstColumn="0" w:lastColumn="0" w:oddVBand="0" w:evenVBand="0" w:oddHBand="0" w:evenHBand="0" w:firstRowFirstColumn="0" w:firstRowLastColumn="0" w:lastRowFirstColumn="0" w:lastRowLastColumn="0"/>
            </w:pPr>
            <w:r>
              <w:t xml:space="preserve">Normal </w:t>
            </w:r>
            <w:proofErr w:type="spellStart"/>
            <w:r>
              <w:t>DefaultUnit</w:t>
            </w:r>
            <w:proofErr w:type="spellEnd"/>
          </w:p>
        </w:tc>
      </w:tr>
    </w:tbl>
    <w:p w:rsidR="00E86330" w:rsidRDefault="00E86330" w:rsidP="00E86330">
      <w:pPr>
        <w:pStyle w:val="Onderschrift"/>
      </w:pPr>
      <w:bookmarkStart w:id="325" w:name="_Toc372808418"/>
      <w:r>
        <w:t xml:space="preserve">Table </w:t>
      </w:r>
      <w:r>
        <w:fldChar w:fldCharType="begin"/>
      </w:r>
      <w:r>
        <w:instrText xml:space="preserve"> STYLEREF 1 \s </w:instrText>
      </w:r>
      <w:r>
        <w:fldChar w:fldCharType="separate"/>
      </w:r>
      <w:r w:rsidR="000C367E">
        <w:rPr>
          <w:noProof/>
        </w:rPr>
        <w:t>14</w:t>
      </w:r>
      <w:r>
        <w:fldChar w:fldCharType="end"/>
      </w:r>
      <w:r>
        <w:noBreakHyphen/>
      </w:r>
      <w:r>
        <w:fldChar w:fldCharType="begin"/>
      </w:r>
      <w:r>
        <w:instrText xml:space="preserve"> SEQ Table \* ARABIC \s 1 </w:instrText>
      </w:r>
      <w:r>
        <w:fldChar w:fldCharType="separate"/>
      </w:r>
      <w:r w:rsidR="000C367E">
        <w:rPr>
          <w:noProof/>
        </w:rPr>
        <w:t>2</w:t>
      </w:r>
      <w:r>
        <w:fldChar w:fldCharType="end"/>
      </w:r>
      <w:r>
        <w:t xml:space="preserve">: Sensorlist </w:t>
      </w:r>
      <w:proofErr w:type="spellStart"/>
      <w:r>
        <w:t>WatchIO</w:t>
      </w:r>
      <w:bookmarkEnd w:id="325"/>
      <w:proofErr w:type="spellEnd"/>
    </w:p>
    <w:p w:rsidR="00E86330" w:rsidRDefault="008751D5" w:rsidP="00E86330">
      <w:r>
        <w:t>The rest of the fields is to be treated the same as mentioned earlier in this document.</w:t>
      </w:r>
    </w:p>
    <w:p w:rsidR="00A95EE6" w:rsidRDefault="00A95EE6" w:rsidP="000F200F"/>
    <w:p w:rsidR="00A95EE6" w:rsidRDefault="00A95EE6" w:rsidP="000F200F"/>
    <w:p w:rsidR="00A95EE6" w:rsidRPr="008751D5" w:rsidRDefault="008751D5" w:rsidP="000F200F">
      <w:pPr>
        <w:rPr>
          <w:i/>
        </w:rPr>
      </w:pPr>
      <w:r>
        <w:rPr>
          <w:noProof/>
          <w:lang w:val="nl-NL" w:eastAsia="nl-NL"/>
        </w:rPr>
        <w:drawing>
          <wp:inline distT="0" distB="0" distL="0" distR="0" wp14:anchorId="12F72EC8" wp14:editId="2FCA7CF5">
            <wp:extent cx="416379" cy="342900"/>
            <wp:effectExtent l="0" t="0" r="3175" b="0"/>
            <wp:docPr id="170" name="Afbeeld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sidR="00DE5C62">
        <w:rPr>
          <w:i/>
        </w:rPr>
        <w:t xml:space="preserve">: </w:t>
      </w:r>
      <w:proofErr w:type="gramStart"/>
      <w:r w:rsidR="00DE5C62">
        <w:rPr>
          <w:i/>
        </w:rPr>
        <w:t>for</w:t>
      </w:r>
      <w:proofErr w:type="gramEnd"/>
      <w:r>
        <w:rPr>
          <w:i/>
        </w:rPr>
        <w:t xml:space="preserve"> further configuration refer to the “ACC-Software-Installation-and-Commissioning-Manual”</w:t>
      </w:r>
    </w:p>
    <w:p w:rsidR="00A95EE6" w:rsidRDefault="00A95EE6" w:rsidP="000F200F"/>
    <w:p w:rsidR="00A95EE6" w:rsidRDefault="00A95EE6" w:rsidP="000F200F"/>
    <w:p w:rsidR="00DA5601" w:rsidRDefault="00B41575" w:rsidP="00B41575">
      <w:pPr>
        <w:pStyle w:val="Heading2"/>
      </w:pPr>
      <w:bookmarkStart w:id="326" w:name="_Ref363218686"/>
      <w:bookmarkStart w:id="327" w:name="_Toc372808291"/>
      <w:proofErr w:type="spellStart"/>
      <w:r>
        <w:t>CANopen</w:t>
      </w:r>
      <w:proofErr w:type="spellEnd"/>
      <w:r>
        <w:t xml:space="preserve"> in the sensorlist</w:t>
      </w:r>
      <w:bookmarkEnd w:id="326"/>
      <w:bookmarkEnd w:id="327"/>
    </w:p>
    <w:p w:rsidR="00B41575" w:rsidRDefault="00A679AD" w:rsidP="00B41575">
      <w:r>
        <w:t xml:space="preserve">Since revision 3792 it is possible to select the </w:t>
      </w:r>
      <w:proofErr w:type="spellStart"/>
      <w:r>
        <w:t>CANopen</w:t>
      </w:r>
      <w:proofErr w:type="spellEnd"/>
      <w:r>
        <w:t xml:space="preserve"> protocol in NavVision. It is also possible to configure it in the sensorlist. </w:t>
      </w:r>
      <w:proofErr w:type="spellStart"/>
      <w:r>
        <w:t>CANopen</w:t>
      </w:r>
      <w:proofErr w:type="spellEnd"/>
      <w:r>
        <w:t xml:space="preserve"> is an application layer and communication profile that is used in several marine industries.</w:t>
      </w:r>
    </w:p>
    <w:p w:rsidR="00A679AD" w:rsidRDefault="00A679AD" w:rsidP="00B41575"/>
    <w:p w:rsidR="00A679AD" w:rsidRDefault="00C54368" w:rsidP="00B41575">
      <w:pPr>
        <w:rPr>
          <w:i/>
        </w:rPr>
      </w:pPr>
      <w:r>
        <w:rPr>
          <w:noProof/>
          <w:lang w:val="nl-NL" w:eastAsia="nl-NL"/>
        </w:rPr>
        <w:drawing>
          <wp:inline distT="0" distB="0" distL="0" distR="0" wp14:anchorId="062895BB" wp14:editId="5E04C86D">
            <wp:extent cx="416379" cy="342900"/>
            <wp:effectExtent l="0" t="0" r="3175" b="0"/>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make sure that you read the “Software installation and commissioning manual”. The ICP needs some additional configuration to make the communication work.</w:t>
      </w:r>
    </w:p>
    <w:p w:rsidR="00C54368" w:rsidRDefault="00C54368" w:rsidP="00B41575"/>
    <w:p w:rsidR="00C54368" w:rsidRDefault="00C54368" w:rsidP="00C54368">
      <w:r>
        <w:t>We will focus on the columns that are important. The other columns will all practically work the same as described earlier.</w:t>
      </w:r>
    </w:p>
    <w:p w:rsidR="00C54368" w:rsidRDefault="00C54368" w:rsidP="00C54368"/>
    <w:p w:rsidR="00C54368" w:rsidRDefault="00C54368" w:rsidP="00C54368">
      <w:r>
        <w:t xml:space="preserve">As example we will take a Naiad </w:t>
      </w:r>
      <w:proofErr w:type="spellStart"/>
      <w:r>
        <w:t>CANopen</w:t>
      </w:r>
      <w:proofErr w:type="spellEnd"/>
      <w:r>
        <w:t xml:space="preserve"> interface. As you can see in the following figure, the standard columns will be the same as you already learned.</w:t>
      </w:r>
    </w:p>
    <w:p w:rsidR="00C54368" w:rsidRDefault="00C54368" w:rsidP="00C54368"/>
    <w:p w:rsidR="00C54368" w:rsidRDefault="00372E86" w:rsidP="00C54368">
      <w:r>
        <w:t>First make sure that you select “</w:t>
      </w:r>
      <w:proofErr w:type="spellStart"/>
      <w:r>
        <w:t>CanOpen</w:t>
      </w:r>
      <w:proofErr w:type="spellEnd"/>
      <w:r>
        <w:t xml:space="preserve">” as the protocol in the Devicelist. </w:t>
      </w:r>
      <w:r w:rsidR="00812C1A">
        <w:t xml:space="preserve">This will make NavVision aware to expect the </w:t>
      </w:r>
      <w:proofErr w:type="spellStart"/>
      <w:r w:rsidR="00812C1A">
        <w:t>CanOpen</w:t>
      </w:r>
      <w:proofErr w:type="spellEnd"/>
      <w:r w:rsidR="00812C1A">
        <w:t xml:space="preserve">-protocol on that port. </w:t>
      </w:r>
    </w:p>
    <w:p w:rsidR="00812C1A" w:rsidRDefault="00812C1A" w:rsidP="00C54368"/>
    <w:p w:rsidR="00812C1A" w:rsidRDefault="00D058B2" w:rsidP="00D058B2">
      <w:pPr>
        <w:pStyle w:val="Heading3"/>
      </w:pPr>
      <w:r>
        <w:t>By hand</w:t>
      </w:r>
    </w:p>
    <w:p w:rsidR="00D058B2" w:rsidRDefault="00D058B2" w:rsidP="00D058B2">
      <w:r>
        <w:t>Make sure that you get the latest version of the manual from the manufacturer. It will give you the information you need to fill in to the sensorlist. In our example we use a manual from Naiad.</w:t>
      </w:r>
    </w:p>
    <w:p w:rsidR="00D058B2" w:rsidRDefault="00D058B2" w:rsidP="00D058B2"/>
    <w:p w:rsidR="00D058B2" w:rsidRDefault="00D058B2" w:rsidP="00D058B2">
      <w:r>
        <w:t>We are looking for the message details.</w:t>
      </w:r>
    </w:p>
    <w:p w:rsidR="00D058B2" w:rsidRDefault="00D058B2" w:rsidP="00D058B2"/>
    <w:p w:rsidR="00D058B2" w:rsidRDefault="00D058B2" w:rsidP="00D058B2">
      <w:r>
        <w:rPr>
          <w:noProof/>
          <w:lang w:val="nl-NL" w:eastAsia="nl-NL"/>
        </w:rPr>
        <w:drawing>
          <wp:inline distT="0" distB="0" distL="0" distR="0" wp14:anchorId="7889DEDA" wp14:editId="5C37488E">
            <wp:extent cx="5760720" cy="27768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776855"/>
                    </a:xfrm>
                    <a:prstGeom prst="rect">
                      <a:avLst/>
                    </a:prstGeom>
                  </pic:spPr>
                </pic:pic>
              </a:graphicData>
            </a:graphic>
          </wp:inline>
        </w:drawing>
      </w:r>
    </w:p>
    <w:p w:rsidR="00D058B2" w:rsidRDefault="00D058B2" w:rsidP="00D058B2">
      <w:pPr>
        <w:pStyle w:val="Onderschrift"/>
      </w:pPr>
      <w:r>
        <w:t xml:space="preserve">Figure </w:t>
      </w:r>
      <w:r w:rsidR="00294C92">
        <w:fldChar w:fldCharType="begin"/>
      </w:r>
      <w:r w:rsidR="00294C92">
        <w:instrText xml:space="preserve"> STYLEREF 1 \s </w:instrText>
      </w:r>
      <w:r w:rsidR="00294C92">
        <w:fldChar w:fldCharType="separate"/>
      </w:r>
      <w:r w:rsidR="000C367E">
        <w:rPr>
          <w:noProof/>
        </w:rPr>
        <w:t>14</w:t>
      </w:r>
      <w:r w:rsidR="00294C92">
        <w:fldChar w:fldCharType="end"/>
      </w:r>
      <w:r w:rsidR="00294C92">
        <w:noBreakHyphen/>
      </w:r>
      <w:r w:rsidR="00294C92">
        <w:fldChar w:fldCharType="begin"/>
      </w:r>
      <w:r w:rsidR="00294C92">
        <w:instrText xml:space="preserve"> SEQ Figure \* ARABIC \s 1 </w:instrText>
      </w:r>
      <w:r w:rsidR="00294C92">
        <w:fldChar w:fldCharType="separate"/>
      </w:r>
      <w:r w:rsidR="000C367E">
        <w:rPr>
          <w:noProof/>
        </w:rPr>
        <w:t>9</w:t>
      </w:r>
      <w:r w:rsidR="00294C92">
        <w:fldChar w:fldCharType="end"/>
      </w:r>
      <w:r>
        <w:t>: Naiad manual</w:t>
      </w:r>
    </w:p>
    <w:p w:rsidR="00D058B2" w:rsidRDefault="00D058B2" w:rsidP="00D058B2">
      <w:r>
        <w:t>This information we are going to use to fill the column “Module” in the sensorlist. As you see it consists of structures with an ID. If, for example you want to read the “Fin position” you notice that the structure is 0x2000. For the forward Port one the ID is 2, for the Forward Starboard one the ID is 3. This will result in the value 0x200002 or 0x200003 that you will need to put into the “Module” column. This way you can find all the information on the I/O.</w:t>
      </w:r>
    </w:p>
    <w:p w:rsidR="00D058B2" w:rsidRDefault="00D058B2" w:rsidP="00D058B2"/>
    <w:p w:rsidR="00D058B2" w:rsidRDefault="00D058B2" w:rsidP="00D058B2">
      <w:r>
        <w:t>You still need to fill in the other columns as usual. This will result in a sensorlist as following:</w:t>
      </w:r>
    </w:p>
    <w:p w:rsidR="00D058B2" w:rsidRDefault="00D058B2" w:rsidP="00D058B2"/>
    <w:p w:rsidR="00294C92" w:rsidRDefault="00294C92" w:rsidP="00D058B2"/>
    <w:p w:rsidR="00294C92" w:rsidRDefault="00294C92" w:rsidP="00D058B2"/>
    <w:p w:rsidR="00294C92" w:rsidRDefault="00294C92" w:rsidP="00D058B2"/>
    <w:p w:rsidR="00294C92" w:rsidRDefault="00294C92" w:rsidP="00D058B2"/>
    <w:p w:rsidR="00294C92" w:rsidRDefault="00294C92" w:rsidP="00D058B2"/>
    <w:p w:rsidR="00294C92" w:rsidRDefault="00294C92" w:rsidP="00D058B2"/>
    <w:p w:rsidR="00D058B2" w:rsidRDefault="00D058B2" w:rsidP="00D058B2">
      <w:r>
        <w:rPr>
          <w:noProof/>
          <w:lang w:val="nl-NL" w:eastAsia="nl-NL"/>
        </w:rPr>
        <w:drawing>
          <wp:inline distT="0" distB="0" distL="0" distR="0" wp14:anchorId="30E66BD0" wp14:editId="627CF75C">
            <wp:extent cx="5760720" cy="166814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668145"/>
                    </a:xfrm>
                    <a:prstGeom prst="rect">
                      <a:avLst/>
                    </a:prstGeom>
                  </pic:spPr>
                </pic:pic>
              </a:graphicData>
            </a:graphic>
          </wp:inline>
        </w:drawing>
      </w:r>
    </w:p>
    <w:p w:rsidR="00294C92" w:rsidRDefault="00294C92" w:rsidP="00294C92">
      <w:pPr>
        <w:pStyle w:val="Onderschrift"/>
      </w:pPr>
      <w:r>
        <w:t xml:space="preserve">Figure </w:t>
      </w:r>
      <w:r>
        <w:fldChar w:fldCharType="begin"/>
      </w:r>
      <w:r>
        <w:instrText xml:space="preserve"> STYLEREF 1 \s </w:instrText>
      </w:r>
      <w:r>
        <w:fldChar w:fldCharType="separate"/>
      </w:r>
      <w:r w:rsidR="000C367E">
        <w:rPr>
          <w:noProof/>
        </w:rPr>
        <w:t>14</w:t>
      </w:r>
      <w:r>
        <w:fldChar w:fldCharType="end"/>
      </w:r>
      <w:r>
        <w:noBreakHyphen/>
      </w:r>
      <w:r>
        <w:fldChar w:fldCharType="begin"/>
      </w:r>
      <w:r>
        <w:instrText xml:space="preserve"> SEQ Figure \* ARABIC \s 1 </w:instrText>
      </w:r>
      <w:r>
        <w:fldChar w:fldCharType="separate"/>
      </w:r>
      <w:r w:rsidR="000C367E">
        <w:rPr>
          <w:noProof/>
        </w:rPr>
        <w:t>10</w:t>
      </w:r>
      <w:r>
        <w:fldChar w:fldCharType="end"/>
      </w:r>
      <w:r>
        <w:t xml:space="preserve">: Example </w:t>
      </w:r>
      <w:proofErr w:type="spellStart"/>
      <w:r>
        <w:t>CanOpen</w:t>
      </w:r>
      <w:proofErr w:type="spellEnd"/>
    </w:p>
    <w:p w:rsidR="00294C92" w:rsidRDefault="00294C92" w:rsidP="00294C92">
      <w:r>
        <w:t>Don’t forget to fill in the rest of the columns such as Field etc.</w:t>
      </w:r>
    </w:p>
    <w:p w:rsidR="00294C92" w:rsidRDefault="00294C92" w:rsidP="00294C92"/>
    <w:p w:rsidR="00294C92" w:rsidRDefault="00294C92" w:rsidP="00294C92">
      <w:pPr>
        <w:pStyle w:val="Heading3"/>
      </w:pPr>
      <w:r>
        <w:t>By import</w:t>
      </w:r>
    </w:p>
    <w:p w:rsidR="00294C92" w:rsidRDefault="00294C92" w:rsidP="00294C92">
      <w:r>
        <w:t xml:space="preserve">If the manufacturer can send you an EDS-file of the protocol (i.e. </w:t>
      </w:r>
      <w:proofErr w:type="spellStart"/>
      <w:r>
        <w:t>Naiad.eds</w:t>
      </w:r>
      <w:proofErr w:type="spellEnd"/>
      <w:r>
        <w:t xml:space="preserve">), you can import the data into NavVision. </w:t>
      </w:r>
    </w:p>
    <w:p w:rsidR="00294C92" w:rsidRDefault="00294C92" w:rsidP="00294C92"/>
    <w:p w:rsidR="00294C92" w:rsidRDefault="00294C92" w:rsidP="00294C92">
      <w:r>
        <w:t xml:space="preserve">Rename the EDS-file to the network-connection it is attached to (i.e. </w:t>
      </w:r>
      <w:r w:rsidR="00C14CFD">
        <w:t>canopen</w:t>
      </w:r>
      <w:r>
        <w:t xml:space="preserve">1_1.eds) and put it in the </w:t>
      </w:r>
      <w:proofErr w:type="spellStart"/>
      <w:r>
        <w:t>rootfolder</w:t>
      </w:r>
      <w:proofErr w:type="spellEnd"/>
      <w:r>
        <w:t xml:space="preserve"> of NavVision. Start and close-down NavVision and the structure will be available in the </w:t>
      </w:r>
      <w:proofErr w:type="spellStart"/>
      <w:r>
        <w:t>sensorlist_generated</w:t>
      </w:r>
      <w:proofErr w:type="spellEnd"/>
      <w:r>
        <w:t>. Take care that it only goes for the column “Module” so you have to fill all the other mandatory columns by hand.</w:t>
      </w:r>
    </w:p>
    <w:p w:rsidR="00C14CFD" w:rsidRDefault="00C14CFD" w:rsidP="00294C92"/>
    <w:p w:rsidR="00C14CFD" w:rsidRPr="00294C92" w:rsidRDefault="00C14CFD" w:rsidP="00294C92"/>
    <w:p w:rsidR="00DA5601" w:rsidRPr="00C14CFD" w:rsidRDefault="00C14CFD" w:rsidP="000F200F">
      <w:pPr>
        <w:rPr>
          <w:i/>
        </w:rPr>
      </w:pPr>
      <w:r>
        <w:rPr>
          <w:noProof/>
          <w:lang w:val="nl-NL" w:eastAsia="nl-NL"/>
        </w:rPr>
        <w:drawing>
          <wp:inline distT="0" distB="0" distL="0" distR="0" wp14:anchorId="40763AAF" wp14:editId="12B6292A">
            <wp:extent cx="416379" cy="342900"/>
            <wp:effectExtent l="0" t="0" r="3175" b="0"/>
            <wp:docPr id="176"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379" cy="342900"/>
                    </a:xfrm>
                    <a:prstGeom prst="rect">
                      <a:avLst/>
                    </a:prstGeom>
                  </pic:spPr>
                </pic:pic>
              </a:graphicData>
            </a:graphic>
          </wp:inline>
        </w:drawing>
      </w:r>
      <w:r>
        <w:rPr>
          <w:i/>
        </w:rPr>
        <w:t xml:space="preserve">: The </w:t>
      </w:r>
      <w:r w:rsidR="00501B6A">
        <w:rPr>
          <w:i/>
        </w:rPr>
        <w:t xml:space="preserve">structure of the </w:t>
      </w:r>
      <w:proofErr w:type="spellStart"/>
      <w:proofErr w:type="gramStart"/>
      <w:r w:rsidR="00501B6A">
        <w:rPr>
          <w:i/>
        </w:rPr>
        <w:t>eds</w:t>
      </w:r>
      <w:proofErr w:type="spellEnd"/>
      <w:proofErr w:type="gramEnd"/>
      <w:r w:rsidR="00501B6A">
        <w:rPr>
          <w:i/>
        </w:rPr>
        <w:t xml:space="preserve"> file for import is canopen1_1, or canopen1_2, or canopen2_1. The first value is the interface-index (what number is the interface, i.e. 1 for the first ICP and so on). The second value is the source-ID. This is most likely 1, but depending on what they have set it could be any </w:t>
      </w:r>
      <w:proofErr w:type="spellStart"/>
      <w:r w:rsidR="00501B6A">
        <w:rPr>
          <w:i/>
        </w:rPr>
        <w:t>numver</w:t>
      </w:r>
      <w:proofErr w:type="spellEnd"/>
      <w:r w:rsidR="00501B6A">
        <w:rPr>
          <w:i/>
        </w:rPr>
        <w:t>.</w:t>
      </w:r>
    </w:p>
    <w:p w:rsidR="00DA5601" w:rsidRDefault="00DA5601" w:rsidP="000F200F"/>
    <w:p w:rsidR="00DA5601" w:rsidRDefault="00DA5601" w:rsidP="000F200F"/>
    <w:p w:rsidR="00DA5601" w:rsidRDefault="00DA5601" w:rsidP="000F200F"/>
    <w:p w:rsidR="00DA5601" w:rsidRDefault="00DA5601" w:rsidP="000F200F"/>
    <w:p w:rsidR="00DA5601" w:rsidRDefault="00DA5601" w:rsidP="000F200F"/>
    <w:p w:rsidR="00DA5601" w:rsidRDefault="00DA5601" w:rsidP="000F200F"/>
    <w:p w:rsidR="00DA5601" w:rsidRDefault="00DA5601" w:rsidP="000F200F"/>
    <w:p w:rsidR="00DA5601" w:rsidRDefault="00DA5601" w:rsidP="000F200F"/>
    <w:p w:rsidR="00DA5601" w:rsidRDefault="00DA5601" w:rsidP="000F200F"/>
    <w:p w:rsidR="00DA5601" w:rsidRDefault="00DA5601" w:rsidP="000F200F"/>
    <w:p w:rsidR="00DA5601" w:rsidRDefault="00DA5601" w:rsidP="000F200F"/>
    <w:p w:rsidR="00E34C2B" w:rsidRDefault="00E34C2B" w:rsidP="000F200F"/>
    <w:p w:rsidR="00E34C2B" w:rsidRDefault="00E34C2B" w:rsidP="000F200F"/>
    <w:p w:rsidR="00E34C2B" w:rsidRDefault="00E34C2B" w:rsidP="000F200F"/>
    <w:p w:rsidR="00E34C2B" w:rsidRDefault="00E34C2B" w:rsidP="000F200F"/>
    <w:p w:rsidR="00E34C2B" w:rsidRDefault="00E34C2B" w:rsidP="000F200F"/>
    <w:sectPr w:rsidR="00E34C2B">
      <w:headerReference w:type="default" r:id="rId128"/>
      <w:footerReference w:type="default" r:id="rId12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4C92" w:rsidRDefault="00294C92" w:rsidP="00C247A2">
      <w:r>
        <w:separator/>
      </w:r>
    </w:p>
  </w:endnote>
  <w:endnote w:type="continuationSeparator" w:id="0">
    <w:p w:rsidR="00294C92" w:rsidRDefault="00294C92" w:rsidP="00C24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48" w:type="dxa"/>
      <w:tblLayout w:type="fixed"/>
      <w:tblCellMar>
        <w:right w:w="0" w:type="dxa"/>
      </w:tblCellMar>
      <w:tblLook w:val="0000" w:firstRow="0" w:lastRow="0" w:firstColumn="0" w:lastColumn="0" w:noHBand="0" w:noVBand="0"/>
    </w:tblPr>
    <w:tblGrid>
      <w:gridCol w:w="1000"/>
      <w:gridCol w:w="3226"/>
      <w:gridCol w:w="994"/>
      <w:gridCol w:w="2713"/>
      <w:gridCol w:w="2115"/>
    </w:tblGrid>
    <w:tr w:rsidR="00294C92" w:rsidTr="00BE25BA">
      <w:tc>
        <w:tcPr>
          <w:tcW w:w="1000" w:type="dxa"/>
        </w:tcPr>
        <w:p w:rsidR="00294C92" w:rsidRPr="001576A5" w:rsidRDefault="00294C92" w:rsidP="00BE25BA">
          <w:pPr>
            <w:pStyle w:val="zFooterText1"/>
            <w:rPr>
              <w:lang w:val="nl-NL"/>
            </w:rPr>
          </w:pPr>
        </w:p>
      </w:tc>
      <w:tc>
        <w:tcPr>
          <w:tcW w:w="3226" w:type="dxa"/>
          <w:tcMar>
            <w:left w:w="0" w:type="dxa"/>
            <w:right w:w="0" w:type="dxa"/>
          </w:tcMar>
        </w:tcPr>
        <w:p w:rsidR="00294C92" w:rsidRPr="001576A5" w:rsidRDefault="00294C92" w:rsidP="00BE25BA">
          <w:pPr>
            <w:pStyle w:val="zFooterText1"/>
            <w:rPr>
              <w:lang w:val="nl-NL"/>
            </w:rPr>
          </w:pPr>
        </w:p>
      </w:tc>
      <w:tc>
        <w:tcPr>
          <w:tcW w:w="994" w:type="dxa"/>
        </w:tcPr>
        <w:p w:rsidR="00294C92" w:rsidRPr="001576A5" w:rsidRDefault="00294C92" w:rsidP="00BE25BA">
          <w:pPr>
            <w:pStyle w:val="zFooterText1"/>
            <w:rPr>
              <w:lang w:val="nl-NL"/>
            </w:rPr>
          </w:pPr>
        </w:p>
      </w:tc>
      <w:tc>
        <w:tcPr>
          <w:tcW w:w="4828" w:type="dxa"/>
          <w:gridSpan w:val="2"/>
          <w:tcMar>
            <w:left w:w="0" w:type="dxa"/>
            <w:right w:w="0" w:type="dxa"/>
          </w:tcMar>
        </w:tcPr>
        <w:p w:rsidR="00294C92" w:rsidRPr="001576A5" w:rsidRDefault="00294C92" w:rsidP="00BE25BA">
          <w:pPr>
            <w:pStyle w:val="zFooterText1"/>
            <w:rPr>
              <w:lang w:val="nl-NL"/>
            </w:rPr>
          </w:pPr>
        </w:p>
      </w:tc>
    </w:tr>
    <w:tr w:rsidR="00294C92" w:rsidTr="00BE25BA">
      <w:tc>
        <w:tcPr>
          <w:tcW w:w="1000" w:type="dxa"/>
        </w:tcPr>
        <w:p w:rsidR="00294C92" w:rsidRPr="00151B17" w:rsidRDefault="00294C92" w:rsidP="00BE25BA">
          <w:pPr>
            <w:pStyle w:val="zFooterText1"/>
          </w:pPr>
          <w:r>
            <w:t>Ref.No.</w:t>
          </w:r>
          <w:r>
            <w:tab/>
            <w:t>:</w:t>
          </w:r>
        </w:p>
      </w:tc>
      <w:tc>
        <w:tcPr>
          <w:tcW w:w="3226" w:type="dxa"/>
          <w:tcMar>
            <w:left w:w="0" w:type="dxa"/>
            <w:right w:w="0" w:type="dxa"/>
          </w:tcMar>
        </w:tcPr>
        <w:p w:rsidR="00294C92" w:rsidRPr="00CC6B49" w:rsidRDefault="00294C92" w:rsidP="000C367E">
          <w:pPr>
            <w:pStyle w:val="zFooterText1"/>
          </w:pPr>
          <w:fldSimple w:instr=" SUBJECT   \* MERGEFORMAT ">
            <w:r w:rsidR="000C367E">
              <w:t>ACC-NavVision-Sensorlist-Manual v1.7.1</w:t>
            </w:r>
          </w:fldSimple>
          <w:r w:rsidR="000C367E">
            <w:t>7</w:t>
          </w:r>
        </w:p>
      </w:tc>
      <w:tc>
        <w:tcPr>
          <w:tcW w:w="994" w:type="dxa"/>
        </w:tcPr>
        <w:p w:rsidR="00294C92" w:rsidRPr="00151B17" w:rsidRDefault="00294C92" w:rsidP="00BE25BA">
          <w:pPr>
            <w:pStyle w:val="zFooterText1"/>
          </w:pPr>
          <w:r>
            <w:t>Date</w:t>
          </w:r>
          <w:r>
            <w:tab/>
            <w:t>:</w:t>
          </w:r>
        </w:p>
      </w:tc>
      <w:tc>
        <w:tcPr>
          <w:tcW w:w="2713" w:type="dxa"/>
          <w:tcMar>
            <w:left w:w="0" w:type="dxa"/>
            <w:right w:w="0" w:type="dxa"/>
          </w:tcMar>
        </w:tcPr>
        <w:p w:rsidR="00294C92" w:rsidRPr="001576A5" w:rsidRDefault="00294C92" w:rsidP="00BE25BA">
          <w:pPr>
            <w:pStyle w:val="zFooterText1"/>
            <w:rPr>
              <w:lang w:val="nl-NL"/>
            </w:rPr>
          </w:pPr>
          <w:r>
            <w:rPr>
              <w:lang w:val="nl-NL"/>
            </w:rPr>
            <w:fldChar w:fldCharType="begin"/>
          </w:r>
          <w:r>
            <w:rPr>
              <w:lang w:val="nl-NL"/>
            </w:rPr>
            <w:instrText xml:space="preserve"> DATE   \* MERGEFORMAT </w:instrText>
          </w:r>
          <w:r>
            <w:rPr>
              <w:lang w:val="nl-NL"/>
            </w:rPr>
            <w:fldChar w:fldCharType="separate"/>
          </w:r>
          <w:r w:rsidR="000C367E">
            <w:rPr>
              <w:lang w:val="nl-NL"/>
            </w:rPr>
            <w:t>16-4-2014</w:t>
          </w:r>
          <w:r>
            <w:rPr>
              <w:lang w:val="nl-NL"/>
            </w:rPr>
            <w:fldChar w:fldCharType="end"/>
          </w:r>
        </w:p>
      </w:tc>
      <w:tc>
        <w:tcPr>
          <w:tcW w:w="2115" w:type="dxa"/>
        </w:tcPr>
        <w:p w:rsidR="00294C92" w:rsidRPr="00151B17" w:rsidRDefault="00294C92" w:rsidP="00BE25BA">
          <w:pPr>
            <w:pStyle w:val="zFooterText1"/>
          </w:pPr>
          <w:r w:rsidRPr="00151B17">
            <w:t xml:space="preserve">Page </w:t>
          </w:r>
          <w:r>
            <w:fldChar w:fldCharType="begin"/>
          </w:r>
          <w:r>
            <w:instrText xml:space="preserve"> Page  \* MERGEFORMAT </w:instrText>
          </w:r>
          <w:r>
            <w:fldChar w:fldCharType="separate"/>
          </w:r>
          <w:r w:rsidR="000C367E">
            <w:t>15</w:t>
          </w:r>
          <w:r>
            <w:fldChar w:fldCharType="end"/>
          </w:r>
          <w:r w:rsidRPr="00151B17">
            <w:t xml:space="preserve"> of </w:t>
          </w:r>
          <w:fldSimple w:instr=" NumPages  \* MERGEFORMAT ">
            <w:r w:rsidR="000C367E">
              <w:t>99</w:t>
            </w:r>
          </w:fldSimple>
        </w:p>
      </w:tc>
    </w:tr>
    <w:tr w:rsidR="00294C92" w:rsidRPr="00DF0573" w:rsidTr="00BE25BA">
      <w:trPr>
        <w:cantSplit/>
      </w:trPr>
      <w:tc>
        <w:tcPr>
          <w:tcW w:w="4226" w:type="dxa"/>
          <w:gridSpan w:val="2"/>
        </w:tcPr>
        <w:p w:rsidR="00294C92" w:rsidRDefault="00294C92" w:rsidP="00BE25BA">
          <w:pPr>
            <w:pStyle w:val="zIFooter1"/>
          </w:pPr>
          <w:r>
            <w:t>Part of the stock exchange listed Imtech</w:t>
          </w:r>
        </w:p>
        <w:p w:rsidR="00294C92" w:rsidRPr="00151B17" w:rsidRDefault="00294C92" w:rsidP="00BE25BA">
          <w:pPr>
            <w:pStyle w:val="zIFooter2"/>
          </w:pPr>
          <w:r>
            <w:t xml:space="preserve">Copyright </w:t>
          </w:r>
          <w:r>
            <w:fldChar w:fldCharType="begin"/>
          </w:r>
          <w:r>
            <w:instrText xml:space="preserve"> CREATEDATE \@ "yyyy" \* MERGEFORMAT </w:instrText>
          </w:r>
          <w:r>
            <w:fldChar w:fldCharType="separate"/>
          </w:r>
          <w:r w:rsidR="000C367E">
            <w:rPr>
              <w:noProof/>
            </w:rPr>
            <w:t>2014</w:t>
          </w:r>
          <w:r>
            <w:rPr>
              <w:noProof/>
            </w:rPr>
            <w:fldChar w:fldCharType="end"/>
          </w:r>
          <w:r>
            <w:t xml:space="preserve"> Imtech Marine &amp; Offshore B.V.</w:t>
          </w:r>
        </w:p>
      </w:tc>
      <w:tc>
        <w:tcPr>
          <w:tcW w:w="3707" w:type="dxa"/>
          <w:gridSpan w:val="2"/>
        </w:tcPr>
        <w:p w:rsidR="00294C92" w:rsidRDefault="00294C92" w:rsidP="00BE25BA">
          <w:pPr>
            <w:pStyle w:val="zCopyright"/>
          </w:pPr>
        </w:p>
      </w:tc>
      <w:tc>
        <w:tcPr>
          <w:tcW w:w="2115" w:type="dxa"/>
        </w:tcPr>
        <w:p w:rsidR="00294C92" w:rsidRPr="00C14337" w:rsidRDefault="00294C92" w:rsidP="00BE25BA">
          <w:pPr>
            <w:pStyle w:val="zIFooter1"/>
            <w:rPr>
              <w:lang w:val="nl-NL"/>
            </w:rPr>
          </w:pPr>
          <w:r w:rsidRPr="00C14337">
            <w:rPr>
              <w:lang w:val="nl-NL"/>
            </w:rPr>
            <w:t>C.o.C. Rotterdam 24193093</w:t>
          </w:r>
        </w:p>
        <w:p w:rsidR="00294C92" w:rsidRPr="00C14337" w:rsidRDefault="00294C92" w:rsidP="00BE25BA">
          <w:pPr>
            <w:pStyle w:val="zIFooter1"/>
            <w:rPr>
              <w:lang w:val="nl-NL"/>
            </w:rPr>
          </w:pPr>
          <w:r w:rsidRPr="00C14337">
            <w:rPr>
              <w:lang w:val="nl-NL"/>
            </w:rPr>
            <w:t>VAT no.: NL800793572B01</w:t>
          </w:r>
        </w:p>
      </w:tc>
    </w:tr>
  </w:tbl>
  <w:p w:rsidR="00294C92" w:rsidRPr="00BE25BA" w:rsidRDefault="00294C92">
    <w:pPr>
      <w:pStyle w:val="Footer"/>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4C92" w:rsidRDefault="00294C92" w:rsidP="00C247A2">
      <w:r>
        <w:separator/>
      </w:r>
    </w:p>
  </w:footnote>
  <w:footnote w:type="continuationSeparator" w:id="0">
    <w:p w:rsidR="00294C92" w:rsidRDefault="00294C92" w:rsidP="00C247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92" w:rsidRDefault="00294C92" w:rsidP="00FA122A">
    <w:pPr>
      <w:pStyle w:val="Header"/>
      <w:jc w:val="right"/>
    </w:pPr>
    <w:r>
      <w:rPr>
        <w:noProof/>
        <w:lang w:val="nl-NL" w:eastAsia="nl-NL"/>
      </w:rPr>
      <w:drawing>
        <wp:inline distT="0" distB="0" distL="0" distR="0" wp14:anchorId="4E091D92" wp14:editId="4EC051BD">
          <wp:extent cx="2095500" cy="464185"/>
          <wp:effectExtent l="19050" t="0" r="0" b="0"/>
          <wp:docPr id="166"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095500" cy="4641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D0DFA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7AAC845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8A649A3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988EE14"/>
    <w:lvl w:ilvl="0">
      <w:start w:val="1"/>
      <w:numFmt w:val="decimal"/>
      <w:pStyle w:val="ListNumber2"/>
      <w:lvlText w:val="%1."/>
      <w:lvlJc w:val="left"/>
      <w:pPr>
        <w:tabs>
          <w:tab w:val="num" w:pos="643"/>
        </w:tabs>
        <w:ind w:left="643" w:hanging="360"/>
      </w:pPr>
    </w:lvl>
  </w:abstractNum>
  <w:abstractNum w:abstractNumId="4">
    <w:nsid w:val="FFFFFF80"/>
    <w:multiLevelType w:val="singleLevel"/>
    <w:tmpl w:val="3F5283D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C1ECBB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9456552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FB"/>
    <w:multiLevelType w:val="multilevel"/>
    <w:tmpl w:val="0E1A5AF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lang w:val="en-US"/>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lvlText w:val="%1.%2.%3.%4.%5.%6.%7.%8.%9"/>
      <w:legacy w:legacy="1" w:legacySpace="144" w:legacyIndent="0"/>
      <w:lvlJc w:val="left"/>
    </w:lvl>
  </w:abstractNum>
  <w:abstractNum w:abstractNumId="8">
    <w:nsid w:val="160A3D28"/>
    <w:multiLevelType w:val="hybridMultilevel"/>
    <w:tmpl w:val="D1BCCDB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nsid w:val="17D6111C"/>
    <w:multiLevelType w:val="hybridMultilevel"/>
    <w:tmpl w:val="46F2129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pStyle w:val="Heading9"/>
      <w:lvlText w:val=""/>
      <w:lvlJc w:val="left"/>
      <w:pPr>
        <w:tabs>
          <w:tab w:val="num" w:pos="6480"/>
        </w:tabs>
        <w:ind w:left="6480" w:hanging="360"/>
      </w:pPr>
      <w:rPr>
        <w:rFonts w:ascii="Wingdings" w:hAnsi="Wingdings" w:hint="default"/>
      </w:rPr>
    </w:lvl>
  </w:abstractNum>
  <w:abstractNum w:abstractNumId="10">
    <w:nsid w:val="37B272A5"/>
    <w:multiLevelType w:val="hybridMultilevel"/>
    <w:tmpl w:val="E138D1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52BD633A"/>
    <w:multiLevelType w:val="hybridMultilevel"/>
    <w:tmpl w:val="C83897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668E2F89"/>
    <w:multiLevelType w:val="hybridMultilevel"/>
    <w:tmpl w:val="CB809706"/>
    <w:lvl w:ilvl="0" w:tplc="4C7A77BE">
      <w:start w:val="1"/>
      <w:numFmt w:val="decimal"/>
      <w:pStyle w:val="ListNumber"/>
      <w:lvlText w:val="%1."/>
      <w:lvlJc w:val="left"/>
      <w:pPr>
        <w:tabs>
          <w:tab w:val="num" w:pos="360"/>
        </w:tabs>
        <w:ind w:left="360" w:hanging="360"/>
      </w:p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6ABD237D"/>
    <w:multiLevelType w:val="hybridMultilevel"/>
    <w:tmpl w:val="4C8C0A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78800855"/>
    <w:multiLevelType w:val="hybridMultilevel"/>
    <w:tmpl w:val="93C2FB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79E06915"/>
    <w:multiLevelType w:val="hybridMultilevel"/>
    <w:tmpl w:val="EF4604EA"/>
    <w:lvl w:ilvl="0" w:tplc="D0BEB7F0">
      <w:start w:val="1"/>
      <w:numFmt w:val="decimal"/>
      <w:pStyle w:val="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13"/>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2"/>
  </w:num>
  <w:num w:numId="11">
    <w:abstractNumId w:val="9"/>
  </w:num>
  <w:num w:numId="12">
    <w:abstractNumId w:val="7"/>
  </w:num>
  <w:num w:numId="13">
    <w:abstractNumId w:val="8"/>
  </w:num>
  <w:num w:numId="14">
    <w:abstractNumId w:val="14"/>
  </w:num>
  <w:num w:numId="15">
    <w:abstractNumId w:val="10"/>
  </w:num>
  <w:num w:numId="16">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BB6"/>
    <w:rsid w:val="00010A3E"/>
    <w:rsid w:val="00016FF5"/>
    <w:rsid w:val="000201FF"/>
    <w:rsid w:val="00030A0F"/>
    <w:rsid w:val="00031C13"/>
    <w:rsid w:val="000431FC"/>
    <w:rsid w:val="000511B9"/>
    <w:rsid w:val="00052B49"/>
    <w:rsid w:val="000575A7"/>
    <w:rsid w:val="00071B04"/>
    <w:rsid w:val="00086397"/>
    <w:rsid w:val="00090F1E"/>
    <w:rsid w:val="000944AB"/>
    <w:rsid w:val="000952E1"/>
    <w:rsid w:val="000979C6"/>
    <w:rsid w:val="000A2B62"/>
    <w:rsid w:val="000B5CCE"/>
    <w:rsid w:val="000B69FE"/>
    <w:rsid w:val="000C1589"/>
    <w:rsid w:val="000C2D92"/>
    <w:rsid w:val="000C367E"/>
    <w:rsid w:val="000D367B"/>
    <w:rsid w:val="000D6E8B"/>
    <w:rsid w:val="000E66EF"/>
    <w:rsid w:val="000F0866"/>
    <w:rsid w:val="000F200F"/>
    <w:rsid w:val="000F74E1"/>
    <w:rsid w:val="00116D97"/>
    <w:rsid w:val="00117208"/>
    <w:rsid w:val="0012588C"/>
    <w:rsid w:val="001258E3"/>
    <w:rsid w:val="0013442C"/>
    <w:rsid w:val="001428B0"/>
    <w:rsid w:val="001530BA"/>
    <w:rsid w:val="00165737"/>
    <w:rsid w:val="00171D1D"/>
    <w:rsid w:val="001729B8"/>
    <w:rsid w:val="0017381F"/>
    <w:rsid w:val="0018547A"/>
    <w:rsid w:val="0018762C"/>
    <w:rsid w:val="0019702F"/>
    <w:rsid w:val="001C241D"/>
    <w:rsid w:val="001C37EA"/>
    <w:rsid w:val="001E1150"/>
    <w:rsid w:val="001F03EA"/>
    <w:rsid w:val="001F0CD6"/>
    <w:rsid w:val="002054E8"/>
    <w:rsid w:val="002256F0"/>
    <w:rsid w:val="002309BE"/>
    <w:rsid w:val="002378B3"/>
    <w:rsid w:val="0024426C"/>
    <w:rsid w:val="00251DF4"/>
    <w:rsid w:val="002644FD"/>
    <w:rsid w:val="0026768C"/>
    <w:rsid w:val="00273E00"/>
    <w:rsid w:val="00283522"/>
    <w:rsid w:val="00294C92"/>
    <w:rsid w:val="002967A7"/>
    <w:rsid w:val="002A7281"/>
    <w:rsid w:val="002B13A8"/>
    <w:rsid w:val="002B3AC2"/>
    <w:rsid w:val="002B63E4"/>
    <w:rsid w:val="002B6730"/>
    <w:rsid w:val="002B7040"/>
    <w:rsid w:val="002B78AC"/>
    <w:rsid w:val="002D37C8"/>
    <w:rsid w:val="002D541D"/>
    <w:rsid w:val="002E0711"/>
    <w:rsid w:val="002E6B56"/>
    <w:rsid w:val="002F15D5"/>
    <w:rsid w:val="002F29C0"/>
    <w:rsid w:val="002F2FE6"/>
    <w:rsid w:val="002F5786"/>
    <w:rsid w:val="002F63CF"/>
    <w:rsid w:val="00302CBC"/>
    <w:rsid w:val="003042DD"/>
    <w:rsid w:val="00307CEF"/>
    <w:rsid w:val="00314665"/>
    <w:rsid w:val="003247DB"/>
    <w:rsid w:val="0032587C"/>
    <w:rsid w:val="003316EF"/>
    <w:rsid w:val="00332AC9"/>
    <w:rsid w:val="003356A7"/>
    <w:rsid w:val="0034194E"/>
    <w:rsid w:val="00346998"/>
    <w:rsid w:val="00361C79"/>
    <w:rsid w:val="00363CA8"/>
    <w:rsid w:val="0036727A"/>
    <w:rsid w:val="00372E86"/>
    <w:rsid w:val="003863CA"/>
    <w:rsid w:val="0038749D"/>
    <w:rsid w:val="003A390C"/>
    <w:rsid w:val="003A5293"/>
    <w:rsid w:val="003B36AE"/>
    <w:rsid w:val="003B46F8"/>
    <w:rsid w:val="003B73BA"/>
    <w:rsid w:val="003C2801"/>
    <w:rsid w:val="003C4240"/>
    <w:rsid w:val="003C4BCB"/>
    <w:rsid w:val="003C5896"/>
    <w:rsid w:val="003C707C"/>
    <w:rsid w:val="003C737D"/>
    <w:rsid w:val="003D6A4E"/>
    <w:rsid w:val="003E090C"/>
    <w:rsid w:val="003E2D2B"/>
    <w:rsid w:val="003F4E57"/>
    <w:rsid w:val="00412072"/>
    <w:rsid w:val="00412C69"/>
    <w:rsid w:val="00413932"/>
    <w:rsid w:val="004315C9"/>
    <w:rsid w:val="00453D88"/>
    <w:rsid w:val="00466C28"/>
    <w:rsid w:val="00467CC3"/>
    <w:rsid w:val="00484CBC"/>
    <w:rsid w:val="00492430"/>
    <w:rsid w:val="00492AC4"/>
    <w:rsid w:val="00497C41"/>
    <w:rsid w:val="004A59CA"/>
    <w:rsid w:val="004B3352"/>
    <w:rsid w:val="004B7B52"/>
    <w:rsid w:val="004C4011"/>
    <w:rsid w:val="004C4D76"/>
    <w:rsid w:val="004E08AA"/>
    <w:rsid w:val="004E496A"/>
    <w:rsid w:val="004F75CC"/>
    <w:rsid w:val="00501B6A"/>
    <w:rsid w:val="00505FE8"/>
    <w:rsid w:val="00516B2F"/>
    <w:rsid w:val="005418F4"/>
    <w:rsid w:val="00545AE4"/>
    <w:rsid w:val="005471E1"/>
    <w:rsid w:val="00551FAA"/>
    <w:rsid w:val="00552BA4"/>
    <w:rsid w:val="00554BE5"/>
    <w:rsid w:val="00555024"/>
    <w:rsid w:val="00556205"/>
    <w:rsid w:val="00561DCA"/>
    <w:rsid w:val="0056322D"/>
    <w:rsid w:val="00575520"/>
    <w:rsid w:val="0058629C"/>
    <w:rsid w:val="00586985"/>
    <w:rsid w:val="00594A09"/>
    <w:rsid w:val="005A03F3"/>
    <w:rsid w:val="005B1ABD"/>
    <w:rsid w:val="005C0D5A"/>
    <w:rsid w:val="005C36AC"/>
    <w:rsid w:val="005C54C8"/>
    <w:rsid w:val="005D48AA"/>
    <w:rsid w:val="005D4D94"/>
    <w:rsid w:val="005E0EBD"/>
    <w:rsid w:val="005F2040"/>
    <w:rsid w:val="005F6D2B"/>
    <w:rsid w:val="00606199"/>
    <w:rsid w:val="006064D5"/>
    <w:rsid w:val="006102C1"/>
    <w:rsid w:val="00613C9A"/>
    <w:rsid w:val="00617E4A"/>
    <w:rsid w:val="00631D52"/>
    <w:rsid w:val="006325EE"/>
    <w:rsid w:val="00635607"/>
    <w:rsid w:val="00640A4D"/>
    <w:rsid w:val="00643607"/>
    <w:rsid w:val="00644D4A"/>
    <w:rsid w:val="00650FD6"/>
    <w:rsid w:val="00654F54"/>
    <w:rsid w:val="00656952"/>
    <w:rsid w:val="0066072D"/>
    <w:rsid w:val="00682715"/>
    <w:rsid w:val="00687E1C"/>
    <w:rsid w:val="006A1406"/>
    <w:rsid w:val="006A1708"/>
    <w:rsid w:val="006A23D7"/>
    <w:rsid w:val="006A396B"/>
    <w:rsid w:val="006B46F2"/>
    <w:rsid w:val="006C2049"/>
    <w:rsid w:val="006D1E0C"/>
    <w:rsid w:val="006E2041"/>
    <w:rsid w:val="006E2EA4"/>
    <w:rsid w:val="006E590C"/>
    <w:rsid w:val="006F300A"/>
    <w:rsid w:val="006F732C"/>
    <w:rsid w:val="00702674"/>
    <w:rsid w:val="00702734"/>
    <w:rsid w:val="00705A01"/>
    <w:rsid w:val="00711061"/>
    <w:rsid w:val="0071440F"/>
    <w:rsid w:val="00715F11"/>
    <w:rsid w:val="00731152"/>
    <w:rsid w:val="00731526"/>
    <w:rsid w:val="0073486E"/>
    <w:rsid w:val="0073580D"/>
    <w:rsid w:val="00747131"/>
    <w:rsid w:val="00756BF7"/>
    <w:rsid w:val="00766ADA"/>
    <w:rsid w:val="007855D0"/>
    <w:rsid w:val="007B32C0"/>
    <w:rsid w:val="007C0DD1"/>
    <w:rsid w:val="007C6BA1"/>
    <w:rsid w:val="007D5292"/>
    <w:rsid w:val="007F43AB"/>
    <w:rsid w:val="00800150"/>
    <w:rsid w:val="008041BE"/>
    <w:rsid w:val="00811404"/>
    <w:rsid w:val="00812C1A"/>
    <w:rsid w:val="00813FF9"/>
    <w:rsid w:val="00820BB1"/>
    <w:rsid w:val="0082167A"/>
    <w:rsid w:val="008340AC"/>
    <w:rsid w:val="00834780"/>
    <w:rsid w:val="00837925"/>
    <w:rsid w:val="00852889"/>
    <w:rsid w:val="00854BB5"/>
    <w:rsid w:val="00874BAF"/>
    <w:rsid w:val="008751D5"/>
    <w:rsid w:val="008757A3"/>
    <w:rsid w:val="00877C6E"/>
    <w:rsid w:val="00881F17"/>
    <w:rsid w:val="008828D1"/>
    <w:rsid w:val="008956EB"/>
    <w:rsid w:val="008A2997"/>
    <w:rsid w:val="008A506F"/>
    <w:rsid w:val="008D535C"/>
    <w:rsid w:val="008F4C2B"/>
    <w:rsid w:val="009065B9"/>
    <w:rsid w:val="009265EC"/>
    <w:rsid w:val="009310F0"/>
    <w:rsid w:val="00935B2C"/>
    <w:rsid w:val="00935BCB"/>
    <w:rsid w:val="009369D1"/>
    <w:rsid w:val="00941630"/>
    <w:rsid w:val="009473A7"/>
    <w:rsid w:val="00950A2B"/>
    <w:rsid w:val="00951111"/>
    <w:rsid w:val="009571E0"/>
    <w:rsid w:val="00957D8A"/>
    <w:rsid w:val="0096759B"/>
    <w:rsid w:val="009739B3"/>
    <w:rsid w:val="00980558"/>
    <w:rsid w:val="009942C4"/>
    <w:rsid w:val="009964BE"/>
    <w:rsid w:val="009A5968"/>
    <w:rsid w:val="009B7C0A"/>
    <w:rsid w:val="009C04F4"/>
    <w:rsid w:val="009C09D4"/>
    <w:rsid w:val="009D5009"/>
    <w:rsid w:val="009D65B8"/>
    <w:rsid w:val="009D7947"/>
    <w:rsid w:val="009F0EBF"/>
    <w:rsid w:val="009F4C81"/>
    <w:rsid w:val="00A039D1"/>
    <w:rsid w:val="00A16F4E"/>
    <w:rsid w:val="00A20D1F"/>
    <w:rsid w:val="00A20E6C"/>
    <w:rsid w:val="00A24B40"/>
    <w:rsid w:val="00A33A15"/>
    <w:rsid w:val="00A37050"/>
    <w:rsid w:val="00A52FF3"/>
    <w:rsid w:val="00A679AD"/>
    <w:rsid w:val="00A83657"/>
    <w:rsid w:val="00A90259"/>
    <w:rsid w:val="00A95EE6"/>
    <w:rsid w:val="00AB4B76"/>
    <w:rsid w:val="00AC23C2"/>
    <w:rsid w:val="00AC6C8C"/>
    <w:rsid w:val="00AC7C59"/>
    <w:rsid w:val="00AD161C"/>
    <w:rsid w:val="00AD31CD"/>
    <w:rsid w:val="00AD3AF4"/>
    <w:rsid w:val="00AE1CC8"/>
    <w:rsid w:val="00AE4C21"/>
    <w:rsid w:val="00B01BD2"/>
    <w:rsid w:val="00B065DA"/>
    <w:rsid w:val="00B11919"/>
    <w:rsid w:val="00B13E9D"/>
    <w:rsid w:val="00B34E71"/>
    <w:rsid w:val="00B36FFE"/>
    <w:rsid w:val="00B41575"/>
    <w:rsid w:val="00B42F38"/>
    <w:rsid w:val="00B531FD"/>
    <w:rsid w:val="00B616FA"/>
    <w:rsid w:val="00B6256D"/>
    <w:rsid w:val="00B62C35"/>
    <w:rsid w:val="00B64F6E"/>
    <w:rsid w:val="00B72677"/>
    <w:rsid w:val="00B814D1"/>
    <w:rsid w:val="00B8767F"/>
    <w:rsid w:val="00B922A5"/>
    <w:rsid w:val="00B94B20"/>
    <w:rsid w:val="00B96582"/>
    <w:rsid w:val="00BA3BCB"/>
    <w:rsid w:val="00BB2115"/>
    <w:rsid w:val="00BB33D9"/>
    <w:rsid w:val="00BC042C"/>
    <w:rsid w:val="00BC12D0"/>
    <w:rsid w:val="00BC2DE2"/>
    <w:rsid w:val="00BC4041"/>
    <w:rsid w:val="00BD0DA0"/>
    <w:rsid w:val="00BD4379"/>
    <w:rsid w:val="00BD57C0"/>
    <w:rsid w:val="00BE25BA"/>
    <w:rsid w:val="00C04A85"/>
    <w:rsid w:val="00C10CB6"/>
    <w:rsid w:val="00C14CFD"/>
    <w:rsid w:val="00C14FF8"/>
    <w:rsid w:val="00C16123"/>
    <w:rsid w:val="00C20F97"/>
    <w:rsid w:val="00C22954"/>
    <w:rsid w:val="00C247A2"/>
    <w:rsid w:val="00C26C76"/>
    <w:rsid w:val="00C3164B"/>
    <w:rsid w:val="00C51C10"/>
    <w:rsid w:val="00C54368"/>
    <w:rsid w:val="00C60304"/>
    <w:rsid w:val="00C67653"/>
    <w:rsid w:val="00C70296"/>
    <w:rsid w:val="00C726CD"/>
    <w:rsid w:val="00C90F2A"/>
    <w:rsid w:val="00C95577"/>
    <w:rsid w:val="00C9734A"/>
    <w:rsid w:val="00CA3AC1"/>
    <w:rsid w:val="00CB6E0A"/>
    <w:rsid w:val="00CC36BC"/>
    <w:rsid w:val="00CD77DB"/>
    <w:rsid w:val="00CF3032"/>
    <w:rsid w:val="00CF7268"/>
    <w:rsid w:val="00CF7584"/>
    <w:rsid w:val="00D058B2"/>
    <w:rsid w:val="00D111CB"/>
    <w:rsid w:val="00D1729A"/>
    <w:rsid w:val="00D22BB6"/>
    <w:rsid w:val="00D25149"/>
    <w:rsid w:val="00D33B27"/>
    <w:rsid w:val="00D43944"/>
    <w:rsid w:val="00D43F86"/>
    <w:rsid w:val="00D5171C"/>
    <w:rsid w:val="00D57CC3"/>
    <w:rsid w:val="00D63BBC"/>
    <w:rsid w:val="00D666C4"/>
    <w:rsid w:val="00D66A67"/>
    <w:rsid w:val="00D76796"/>
    <w:rsid w:val="00D802CC"/>
    <w:rsid w:val="00D849A7"/>
    <w:rsid w:val="00D85200"/>
    <w:rsid w:val="00D94F0F"/>
    <w:rsid w:val="00D96A66"/>
    <w:rsid w:val="00D97FBC"/>
    <w:rsid w:val="00DA5601"/>
    <w:rsid w:val="00DA6B18"/>
    <w:rsid w:val="00DA782B"/>
    <w:rsid w:val="00DB1964"/>
    <w:rsid w:val="00DC21FC"/>
    <w:rsid w:val="00DD2874"/>
    <w:rsid w:val="00DD58A1"/>
    <w:rsid w:val="00DE2352"/>
    <w:rsid w:val="00DE5C62"/>
    <w:rsid w:val="00DF0573"/>
    <w:rsid w:val="00DF07EF"/>
    <w:rsid w:val="00E05E07"/>
    <w:rsid w:val="00E1044F"/>
    <w:rsid w:val="00E26DBA"/>
    <w:rsid w:val="00E278FD"/>
    <w:rsid w:val="00E27E18"/>
    <w:rsid w:val="00E30499"/>
    <w:rsid w:val="00E34C2B"/>
    <w:rsid w:val="00E35CD9"/>
    <w:rsid w:val="00E40982"/>
    <w:rsid w:val="00E42FBB"/>
    <w:rsid w:val="00E55AA2"/>
    <w:rsid w:val="00E71498"/>
    <w:rsid w:val="00E86330"/>
    <w:rsid w:val="00E9122B"/>
    <w:rsid w:val="00E91E16"/>
    <w:rsid w:val="00E950C9"/>
    <w:rsid w:val="00EB43AF"/>
    <w:rsid w:val="00EC2B59"/>
    <w:rsid w:val="00EC397F"/>
    <w:rsid w:val="00ED2715"/>
    <w:rsid w:val="00ED38BE"/>
    <w:rsid w:val="00ED53EC"/>
    <w:rsid w:val="00F011EC"/>
    <w:rsid w:val="00F117B1"/>
    <w:rsid w:val="00F13FC0"/>
    <w:rsid w:val="00F155A1"/>
    <w:rsid w:val="00F159E2"/>
    <w:rsid w:val="00F24638"/>
    <w:rsid w:val="00F535E5"/>
    <w:rsid w:val="00F87239"/>
    <w:rsid w:val="00FA122A"/>
    <w:rsid w:val="00FA4E30"/>
    <w:rsid w:val="00FB7ABA"/>
    <w:rsid w:val="00FE25AE"/>
    <w:rsid w:val="00FE6A3A"/>
    <w:rsid w:val="00FE7483"/>
    <w:rsid w:val="00FF270B"/>
    <w:rsid w:val="00FF4ADF"/>
    <w:rsid w:val="00FF555C"/>
    <w:rsid w:val="00FF7E0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D9FBB7-4AF0-4085-A514-210A69330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CBC"/>
    <w:pPr>
      <w:overflowPunct w:val="0"/>
      <w:autoSpaceDE w:val="0"/>
      <w:autoSpaceDN w:val="0"/>
      <w:adjustRightInd w:val="0"/>
      <w:textAlignment w:val="baseline"/>
    </w:pPr>
    <w:rPr>
      <w:rFonts w:ascii="Arial" w:hAnsi="Arial"/>
      <w:sz w:val="22"/>
      <w:lang w:val="en-US" w:eastAsia="en-US"/>
    </w:rPr>
  </w:style>
  <w:style w:type="paragraph" w:styleId="Heading1">
    <w:name w:val="heading 1"/>
    <w:aliases w:val="Hoofdstuk,Module"/>
    <w:basedOn w:val="Normal"/>
    <w:next w:val="Heading2"/>
    <w:link w:val="Heading1Char"/>
    <w:qFormat/>
    <w:rsid w:val="00484CBC"/>
    <w:pPr>
      <w:keepNext/>
      <w:numPr>
        <w:numId w:val="12"/>
      </w:numPr>
      <w:spacing w:before="240" w:after="120" w:line="480" w:lineRule="atLeast"/>
      <w:outlineLvl w:val="0"/>
    </w:pPr>
    <w:rPr>
      <w:rFonts w:eastAsiaTheme="majorEastAsia" w:cstheme="majorBidi"/>
      <w:b/>
      <w:sz w:val="32"/>
    </w:rPr>
  </w:style>
  <w:style w:type="paragraph" w:styleId="Heading2">
    <w:name w:val="heading 2"/>
    <w:aliases w:val="2,Para level 2,h2,heading 2,Level 2,hd2,w2,sub-sect,Titre 2,l2,l 2,two,Memo 2,21,22,23,24,211,221,231,Sub,Module + Onder: (Enkel,Auto,0,75 pt Lijndikte),Hoofdstuk Char,Module + ...,Module + Onder: (Enkel1,Auto1,01,75 pt Lijndikte)1,Alinea"/>
    <w:basedOn w:val="Normal"/>
    <w:next w:val="Normal"/>
    <w:link w:val="Heading2Char"/>
    <w:qFormat/>
    <w:rsid w:val="00484CBC"/>
    <w:pPr>
      <w:keepNext/>
      <w:numPr>
        <w:ilvl w:val="1"/>
        <w:numId w:val="12"/>
      </w:numPr>
      <w:spacing w:before="240"/>
      <w:outlineLvl w:val="1"/>
    </w:pPr>
    <w:rPr>
      <w:rFonts w:eastAsiaTheme="majorEastAsia" w:cstheme="majorBidi"/>
      <w:b/>
      <w:sz w:val="24"/>
    </w:rPr>
  </w:style>
  <w:style w:type="paragraph" w:styleId="Heading3">
    <w:name w:val="heading 3"/>
    <w:aliases w:val="Paragraaf,paragraaf"/>
    <w:basedOn w:val="Heading2"/>
    <w:next w:val="Normal"/>
    <w:link w:val="Heading3Char"/>
    <w:qFormat/>
    <w:rsid w:val="00484CBC"/>
    <w:pPr>
      <w:numPr>
        <w:ilvl w:val="2"/>
      </w:numPr>
      <w:outlineLvl w:val="2"/>
    </w:pPr>
    <w:rPr>
      <w:sz w:val="22"/>
    </w:rPr>
  </w:style>
  <w:style w:type="paragraph" w:styleId="Heading4">
    <w:name w:val="heading 4"/>
    <w:aliases w:val="Sectie"/>
    <w:basedOn w:val="Heading2"/>
    <w:next w:val="Normal"/>
    <w:link w:val="Heading4Char"/>
    <w:qFormat/>
    <w:rsid w:val="00484CBC"/>
    <w:pPr>
      <w:numPr>
        <w:ilvl w:val="3"/>
      </w:numPr>
      <w:outlineLvl w:val="3"/>
    </w:pPr>
  </w:style>
  <w:style w:type="paragraph" w:styleId="Heading5">
    <w:name w:val="heading 5"/>
    <w:aliases w:val="Onderdeel"/>
    <w:basedOn w:val="Heading2"/>
    <w:next w:val="Normal"/>
    <w:link w:val="Heading5Char"/>
    <w:qFormat/>
    <w:rsid w:val="00484CBC"/>
    <w:pPr>
      <w:numPr>
        <w:ilvl w:val="4"/>
      </w:numPr>
      <w:outlineLvl w:val="4"/>
    </w:pPr>
  </w:style>
  <w:style w:type="paragraph" w:styleId="Heading6">
    <w:name w:val="heading 6"/>
    <w:basedOn w:val="Heading2"/>
    <w:next w:val="Normal"/>
    <w:link w:val="Heading6Char"/>
    <w:qFormat/>
    <w:rsid w:val="00484CBC"/>
    <w:pPr>
      <w:numPr>
        <w:ilvl w:val="5"/>
      </w:numPr>
      <w:outlineLvl w:val="5"/>
    </w:pPr>
  </w:style>
  <w:style w:type="paragraph" w:styleId="Heading7">
    <w:name w:val="heading 7"/>
    <w:aliases w:val="7,Para level 7,h7,heading 7,71,Para level 71,h71,heading 71,72,Para level 72,h72,heading 72,73,Para level 73,h73,heading 73,74,Para level 74,h74,heading 74,75,Para level 75,h75,heading 75,76,Para level 76,h76,heading 76,77,Para level 77,h77,78"/>
    <w:basedOn w:val="Heading2"/>
    <w:next w:val="Normal"/>
    <w:link w:val="Heading7Char"/>
    <w:qFormat/>
    <w:rsid w:val="00484CBC"/>
    <w:pPr>
      <w:numPr>
        <w:ilvl w:val="6"/>
      </w:numPr>
      <w:outlineLvl w:val="6"/>
    </w:pPr>
  </w:style>
  <w:style w:type="paragraph" w:styleId="Heading8">
    <w:name w:val="heading 8"/>
    <w:aliases w:val="8,h8,heading 8,81,h81,heading 81,82,h82,heading 82,83,h83,heading 83,84,h84,heading 84,85,h85,heading 85,86,h86,heading 86,87,h87,heading 87,88,h88,heading 88,811,h811,heading 811,821,h821,heading 821,831,h831,heading 831,841,h841,heading 841"/>
    <w:basedOn w:val="Heading2"/>
    <w:next w:val="Normal"/>
    <w:link w:val="Heading8Char"/>
    <w:qFormat/>
    <w:rsid w:val="00484CBC"/>
    <w:pPr>
      <w:numPr>
        <w:ilvl w:val="7"/>
      </w:numPr>
      <w:ind w:left="5760" w:hanging="360"/>
      <w:outlineLvl w:val="7"/>
    </w:pPr>
  </w:style>
  <w:style w:type="paragraph" w:styleId="Heading9">
    <w:name w:val="heading 9"/>
    <w:basedOn w:val="Heading2"/>
    <w:next w:val="Normal"/>
    <w:link w:val="Heading9Char"/>
    <w:qFormat/>
    <w:rsid w:val="00484CBC"/>
    <w:pPr>
      <w:numPr>
        <w:ilvl w:val="8"/>
        <w:numId w:val="11"/>
      </w:numPr>
      <w:tabs>
        <w:tab w:val="clear" w:pos="6480"/>
      </w:tabs>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oofdstuk Char1,Module Char"/>
    <w:basedOn w:val="DefaultParagraphFont"/>
    <w:link w:val="Heading1"/>
    <w:rsid w:val="00484CBC"/>
    <w:rPr>
      <w:rFonts w:ascii="Arial" w:eastAsiaTheme="majorEastAsia" w:hAnsi="Arial" w:cstheme="majorBidi"/>
      <w:b/>
      <w:sz w:val="32"/>
      <w:lang w:val="en-GB" w:eastAsia="en-US"/>
    </w:rPr>
  </w:style>
  <w:style w:type="character" w:styleId="SubtleReference">
    <w:name w:val="Subtle Reference"/>
    <w:aliases w:val="masterkop"/>
    <w:basedOn w:val="DefaultParagraphFont"/>
    <w:uiPriority w:val="31"/>
    <w:rsid w:val="00D22BB6"/>
    <w:rPr>
      <w:rFonts w:asciiTheme="majorHAnsi" w:hAnsiTheme="majorHAnsi"/>
      <w:caps w:val="0"/>
      <w:smallCaps/>
      <w:color w:val="auto"/>
      <w:sz w:val="20"/>
      <w:u w:val="single"/>
      <w:vertAlign w:val="subscript"/>
    </w:rPr>
  </w:style>
  <w:style w:type="character" w:customStyle="1" w:styleId="Heading2Char">
    <w:name w:val="Heading 2 Char"/>
    <w:aliases w:val="2 Char1,Para level 2 Char1,h2 Char1,heading 2 Char1,Level 2 Char1,hd2 Char1,w2 Char1,sub-sect Char1,Titre 2 Char1,l2 Char1,l 2 Char1,two Char1,Memo 2 Char1,21 Char1,22 Char1,23 Char1,24 Char1,211 Char1,221 Char1,231 Char1,Sub Char1,0 Char"/>
    <w:basedOn w:val="DefaultParagraphFont"/>
    <w:link w:val="Heading2"/>
    <w:rsid w:val="00484CBC"/>
    <w:rPr>
      <w:rFonts w:ascii="Arial" w:eastAsiaTheme="majorEastAsia" w:hAnsi="Arial" w:cstheme="majorBidi"/>
      <w:b/>
      <w:sz w:val="24"/>
      <w:lang w:val="en-GB" w:eastAsia="en-US"/>
    </w:rPr>
  </w:style>
  <w:style w:type="character" w:customStyle="1" w:styleId="Heading3Char">
    <w:name w:val="Heading 3 Char"/>
    <w:aliases w:val="Paragraaf Char1,paragraaf Char"/>
    <w:basedOn w:val="DefaultParagraphFont"/>
    <w:link w:val="Heading3"/>
    <w:rsid w:val="00484CBC"/>
    <w:rPr>
      <w:rFonts w:ascii="Arial" w:eastAsiaTheme="majorEastAsia" w:hAnsi="Arial" w:cstheme="majorBidi"/>
      <w:b/>
      <w:sz w:val="22"/>
      <w:lang w:val="en-GB" w:eastAsia="en-US"/>
    </w:rPr>
  </w:style>
  <w:style w:type="character" w:customStyle="1" w:styleId="Heading4Char">
    <w:name w:val="Heading 4 Char"/>
    <w:aliases w:val="Sectie Char1"/>
    <w:link w:val="Heading4"/>
    <w:rsid w:val="00484CBC"/>
    <w:rPr>
      <w:rFonts w:ascii="Arial" w:eastAsiaTheme="majorEastAsia" w:hAnsi="Arial" w:cstheme="majorBidi"/>
      <w:b/>
      <w:sz w:val="24"/>
      <w:lang w:val="en-GB" w:eastAsia="en-US"/>
    </w:rPr>
  </w:style>
  <w:style w:type="character" w:customStyle="1" w:styleId="Heading5Char">
    <w:name w:val="Heading 5 Char"/>
    <w:aliases w:val="Onderdeel Char"/>
    <w:basedOn w:val="DefaultParagraphFont"/>
    <w:link w:val="Heading5"/>
    <w:rsid w:val="00484CBC"/>
    <w:rPr>
      <w:rFonts w:ascii="Arial" w:eastAsiaTheme="majorEastAsia" w:hAnsi="Arial" w:cstheme="majorBidi"/>
      <w:b/>
      <w:sz w:val="24"/>
      <w:lang w:val="en-GB" w:eastAsia="en-US"/>
    </w:rPr>
  </w:style>
  <w:style w:type="character" w:customStyle="1" w:styleId="Heading6Char">
    <w:name w:val="Heading 6 Char"/>
    <w:basedOn w:val="DefaultParagraphFont"/>
    <w:link w:val="Heading6"/>
    <w:rsid w:val="00484CBC"/>
    <w:rPr>
      <w:rFonts w:ascii="Arial" w:eastAsiaTheme="majorEastAsia" w:hAnsi="Arial" w:cstheme="majorBidi"/>
      <w:b/>
      <w:sz w:val="24"/>
      <w:lang w:val="en-GB" w:eastAsia="en-US"/>
    </w:rPr>
  </w:style>
  <w:style w:type="character" w:customStyle="1" w:styleId="Heading7Char">
    <w:name w:val="Heading 7 Char"/>
    <w:aliases w:val="7 Char,Para level 7 Char,h7 Char,heading 7 Char,71 Char,Para level 71 Char,h71 Char,heading 71 Char,72 Char,Para level 72 Char,h72 Char,heading 72 Char,73 Char,Para level 73 Char,h73 Char,heading 73 Char,74 Char,Para level 74 Char,75 Char"/>
    <w:basedOn w:val="DefaultParagraphFont"/>
    <w:link w:val="Heading7"/>
    <w:rsid w:val="00484CBC"/>
    <w:rPr>
      <w:rFonts w:ascii="Arial" w:eastAsiaTheme="majorEastAsia" w:hAnsi="Arial" w:cstheme="majorBidi"/>
      <w:b/>
      <w:sz w:val="24"/>
      <w:lang w:val="en-GB" w:eastAsia="en-US"/>
    </w:rPr>
  </w:style>
  <w:style w:type="character" w:customStyle="1" w:styleId="Heading8Char">
    <w:name w:val="Heading 8 Char"/>
    <w:aliases w:val="8 Char,h8 Char,heading 8 Char,81 Char,h81 Char,heading 81 Char,82 Char,h82 Char,heading 82 Char,83 Char,h83 Char,heading 83 Char,84 Char,h84 Char,heading 84 Char,85 Char,h85 Char,heading 85 Char,86 Char,h86 Char,heading 86 Char,87 Char"/>
    <w:basedOn w:val="DefaultParagraphFont"/>
    <w:link w:val="Heading8"/>
    <w:rsid w:val="00484CBC"/>
    <w:rPr>
      <w:rFonts w:ascii="Arial" w:eastAsiaTheme="majorEastAsia" w:hAnsi="Arial" w:cstheme="majorBidi"/>
      <w:b/>
      <w:sz w:val="24"/>
      <w:lang w:val="en-GB" w:eastAsia="en-US"/>
    </w:rPr>
  </w:style>
  <w:style w:type="character" w:customStyle="1" w:styleId="Heading9Char">
    <w:name w:val="Heading 9 Char"/>
    <w:basedOn w:val="DefaultParagraphFont"/>
    <w:link w:val="Heading9"/>
    <w:rsid w:val="00484CBC"/>
    <w:rPr>
      <w:rFonts w:ascii="Arial" w:eastAsiaTheme="majorEastAsia" w:hAnsi="Arial" w:cstheme="majorBidi"/>
      <w:b/>
      <w:sz w:val="24"/>
      <w:lang w:val="en-GB" w:eastAsia="en-US"/>
    </w:rPr>
  </w:style>
  <w:style w:type="paragraph" w:styleId="ListParagraph">
    <w:name w:val="List Paragraph"/>
    <w:basedOn w:val="Normal"/>
    <w:uiPriority w:val="99"/>
    <w:qFormat/>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DefaultParagraphFont"/>
    <w:rsid w:val="00C247A2"/>
    <w:rPr>
      <w:rFonts w:ascii="Arial" w:hAnsi="Arial"/>
      <w:b/>
      <w:sz w:val="24"/>
      <w:lang w:val="en-GB" w:eastAsia="en-US"/>
    </w:rPr>
  </w:style>
  <w:style w:type="character" w:customStyle="1" w:styleId="Kop3Char1">
    <w:name w:val="Kop 3 Char1"/>
    <w:aliases w:val="Paragraaf Char"/>
    <w:basedOn w:val="DefaultParagraphFont"/>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Header">
    <w:name w:val="header"/>
    <w:aliases w:val="Header style"/>
    <w:basedOn w:val="Normal"/>
    <w:link w:val="HeaderChar"/>
    <w:rsid w:val="00C247A2"/>
    <w:pPr>
      <w:tabs>
        <w:tab w:val="center" w:pos="4153"/>
        <w:tab w:val="right" w:pos="8306"/>
      </w:tabs>
    </w:pPr>
  </w:style>
  <w:style w:type="character" w:customStyle="1" w:styleId="HeaderChar">
    <w:name w:val="Header Char"/>
    <w:aliases w:val="Header style Char"/>
    <w:basedOn w:val="DefaultParagraphFont"/>
    <w:link w:val="Header"/>
    <w:rsid w:val="00C247A2"/>
    <w:rPr>
      <w:rFonts w:ascii="Arial" w:eastAsia="Times New Roman" w:hAnsi="Arial" w:cs="Times New Roman"/>
      <w:szCs w:val="20"/>
      <w:lang w:val="en-GB" w:eastAsia="en-US"/>
    </w:rPr>
  </w:style>
  <w:style w:type="paragraph" w:styleId="Footer">
    <w:name w:val="footer"/>
    <w:basedOn w:val="Normal"/>
    <w:link w:val="FooterChar"/>
    <w:rsid w:val="00C247A2"/>
    <w:pPr>
      <w:tabs>
        <w:tab w:val="center" w:pos="4153"/>
        <w:tab w:val="right" w:pos="8306"/>
      </w:tabs>
    </w:pPr>
  </w:style>
  <w:style w:type="character" w:customStyle="1" w:styleId="FooterChar">
    <w:name w:val="Footer Char"/>
    <w:basedOn w:val="DefaultParagraphFont"/>
    <w:link w:val="Footer"/>
    <w:rsid w:val="00C247A2"/>
    <w:rPr>
      <w:rFonts w:ascii="Arial" w:eastAsia="Times New Roman" w:hAnsi="Arial" w:cs="Times New Roman"/>
      <w:szCs w:val="20"/>
      <w:lang w:val="en-GB" w:eastAsia="en-US"/>
    </w:rPr>
  </w:style>
  <w:style w:type="paragraph" w:customStyle="1" w:styleId="Abbreviations">
    <w:name w:val="Abbreviations"/>
    <w:basedOn w:val="Normal"/>
    <w:rsid w:val="00C247A2"/>
    <w:pPr>
      <w:ind w:left="1134" w:hanging="1134"/>
    </w:pPr>
  </w:style>
  <w:style w:type="paragraph" w:customStyle="1" w:styleId="Appendix">
    <w:name w:val="Appendix"/>
    <w:basedOn w:val="Heading1"/>
    <w:next w:val="Normal"/>
    <w:rsid w:val="00C247A2"/>
    <w:pPr>
      <w:ind w:left="1701" w:hanging="1701"/>
      <w:outlineLvl w:val="9"/>
    </w:pPr>
    <w:rPr>
      <w:rFonts w:eastAsia="Times New Roman" w:cs="Times New Roman"/>
      <w:bCs/>
    </w:rPr>
  </w:style>
  <w:style w:type="paragraph" w:styleId="Caption">
    <w:name w:val="caption"/>
    <w:basedOn w:val="Normal"/>
    <w:next w:val="Normal"/>
    <w:rsid w:val="00C247A2"/>
    <w:pPr>
      <w:spacing w:before="120" w:after="240"/>
    </w:pPr>
    <w:rPr>
      <w:b/>
    </w:rPr>
  </w:style>
  <w:style w:type="paragraph" w:customStyle="1" w:styleId="CaptionCentre">
    <w:name w:val="CaptionCentre"/>
    <w:basedOn w:val="Caption"/>
    <w:next w:val="Normal"/>
    <w:rsid w:val="00C247A2"/>
    <w:pPr>
      <w:jc w:val="center"/>
    </w:pPr>
  </w:style>
  <w:style w:type="paragraph" w:customStyle="1" w:styleId="CaptionLeft">
    <w:name w:val="CaptionLeft"/>
    <w:basedOn w:val="Caption"/>
    <w:next w:val="Normal"/>
    <w:rsid w:val="00C247A2"/>
  </w:style>
  <w:style w:type="paragraph" w:customStyle="1" w:styleId="CaptionRight">
    <w:name w:val="CaptionRight"/>
    <w:basedOn w:val="Caption"/>
    <w:next w:val="Normal"/>
    <w:rsid w:val="00C247A2"/>
    <w:pPr>
      <w:jc w:val="right"/>
    </w:pPr>
  </w:style>
  <w:style w:type="paragraph" w:styleId="Closing">
    <w:name w:val="Closing"/>
    <w:basedOn w:val="Normal"/>
    <w:link w:val="ClosingChar"/>
    <w:rsid w:val="00C247A2"/>
    <w:pPr>
      <w:ind w:left="4252"/>
    </w:pPr>
  </w:style>
  <w:style w:type="character" w:customStyle="1" w:styleId="ClosingChar">
    <w:name w:val="Closing Char"/>
    <w:basedOn w:val="DefaultParagraphFont"/>
    <w:link w:val="Closing"/>
    <w:rsid w:val="00C247A2"/>
    <w:rPr>
      <w:rFonts w:ascii="Arial" w:eastAsia="Times New Roman" w:hAnsi="Arial" w:cs="Times New Roman"/>
      <w:szCs w:val="20"/>
      <w:lang w:val="en-GB" w:eastAsia="en-US"/>
    </w:rPr>
  </w:style>
  <w:style w:type="character" w:styleId="CommentReference">
    <w:name w:val="annotation reference"/>
    <w:semiHidden/>
    <w:rsid w:val="00C247A2"/>
    <w:rPr>
      <w:sz w:val="16"/>
    </w:rPr>
  </w:style>
  <w:style w:type="paragraph" w:styleId="CommentText">
    <w:name w:val="annotation text"/>
    <w:basedOn w:val="Normal"/>
    <w:link w:val="CommentTextChar"/>
    <w:semiHidden/>
    <w:rsid w:val="00C247A2"/>
  </w:style>
  <w:style w:type="character" w:customStyle="1" w:styleId="CommentTextChar">
    <w:name w:val="Comment Text Char"/>
    <w:basedOn w:val="DefaultParagraphFont"/>
    <w:link w:val="CommentText"/>
    <w:semiHidden/>
    <w:rsid w:val="00C247A2"/>
    <w:rPr>
      <w:rFonts w:ascii="Arial" w:eastAsia="Times New Roman" w:hAnsi="Arial" w:cs="Times New Roman"/>
      <w:szCs w:val="20"/>
      <w:lang w:val="en-GB" w:eastAsia="en-US"/>
    </w:rPr>
  </w:style>
  <w:style w:type="character" w:styleId="FootnoteReference">
    <w:name w:val="footnote reference"/>
    <w:semiHidden/>
    <w:rsid w:val="00C247A2"/>
    <w:rPr>
      <w:position w:val="6"/>
      <w:sz w:val="16"/>
    </w:rPr>
  </w:style>
  <w:style w:type="paragraph" w:styleId="FootnoteText">
    <w:name w:val="footnote text"/>
    <w:basedOn w:val="Normal"/>
    <w:link w:val="FootnoteTextChar"/>
    <w:semiHidden/>
    <w:rsid w:val="00C247A2"/>
  </w:style>
  <w:style w:type="character" w:customStyle="1" w:styleId="FootnoteTextChar">
    <w:name w:val="Footnote Text Char"/>
    <w:basedOn w:val="DefaultParagraphFont"/>
    <w:link w:val="FootnoteText"/>
    <w:semiHidden/>
    <w:rsid w:val="00C247A2"/>
    <w:rPr>
      <w:rFonts w:ascii="Arial" w:eastAsia="Times New Roman" w:hAnsi="Arial" w:cs="Times New Roman"/>
      <w:szCs w:val="20"/>
      <w:lang w:val="en-GB" w:eastAsia="en-US"/>
    </w:rPr>
  </w:style>
  <w:style w:type="paragraph" w:customStyle="1" w:styleId="Heading1noNr">
    <w:name w:val="Heading 1 no Nr."/>
    <w:basedOn w:val="Heading1"/>
    <w:next w:val="Normal"/>
    <w:rsid w:val="00C247A2"/>
    <w:pPr>
      <w:outlineLvl w:val="9"/>
    </w:pPr>
    <w:rPr>
      <w:rFonts w:eastAsia="Times New Roman" w:cs="Times New Roman"/>
      <w:bCs/>
    </w:rPr>
  </w:style>
  <w:style w:type="paragraph" w:customStyle="1" w:styleId="Heading2noNr">
    <w:name w:val="Heading 2 no Nr."/>
    <w:basedOn w:val="Heading2"/>
    <w:next w:val="Normal"/>
    <w:rsid w:val="00C247A2"/>
    <w:pPr>
      <w:outlineLvl w:val="9"/>
    </w:pPr>
  </w:style>
  <w:style w:type="paragraph" w:customStyle="1" w:styleId="Heading3noNr">
    <w:name w:val="Heading 3 no Nr."/>
    <w:basedOn w:val="Heading3"/>
    <w:next w:val="Normal"/>
    <w:rsid w:val="00C247A2"/>
    <w:pPr>
      <w:outlineLvl w:val="9"/>
    </w:pPr>
  </w:style>
  <w:style w:type="paragraph" w:customStyle="1" w:styleId="Heading4noNr">
    <w:name w:val="Heading 4 no Nr."/>
    <w:basedOn w:val="Heading4"/>
    <w:next w:val="Normal"/>
    <w:rsid w:val="00C247A2"/>
    <w:pPr>
      <w:outlineLvl w:val="9"/>
    </w:pPr>
  </w:style>
  <w:style w:type="paragraph" w:customStyle="1" w:styleId="Heading5noNr">
    <w:name w:val="Heading 5 no Nr."/>
    <w:basedOn w:val="Heading5"/>
    <w:next w:val="Normal"/>
    <w:link w:val="Heading5noNrChar"/>
    <w:rsid w:val="00C247A2"/>
    <w:pPr>
      <w:outlineLvl w:val="9"/>
    </w:pPr>
  </w:style>
  <w:style w:type="paragraph" w:customStyle="1" w:styleId="Heading6noNr">
    <w:name w:val="Heading 6 no Nr."/>
    <w:basedOn w:val="Heading6"/>
    <w:next w:val="Normal"/>
    <w:rsid w:val="00C247A2"/>
    <w:pPr>
      <w:outlineLvl w:val="9"/>
    </w:pPr>
  </w:style>
  <w:style w:type="paragraph" w:customStyle="1" w:styleId="Heading7noNr">
    <w:name w:val="Heading 7 no Nr."/>
    <w:basedOn w:val="Heading7"/>
    <w:next w:val="Normal"/>
    <w:rsid w:val="00C247A2"/>
    <w:pPr>
      <w:outlineLvl w:val="9"/>
    </w:pPr>
  </w:style>
  <w:style w:type="paragraph" w:customStyle="1" w:styleId="Heading8noNr">
    <w:name w:val="Heading 8 no Nr."/>
    <w:basedOn w:val="Heading8"/>
    <w:next w:val="Normal"/>
    <w:rsid w:val="00C247A2"/>
    <w:pPr>
      <w:outlineLvl w:val="9"/>
    </w:pPr>
  </w:style>
  <w:style w:type="paragraph" w:customStyle="1" w:styleId="Heading9noNr">
    <w:name w:val="Heading 9 no Nr."/>
    <w:basedOn w:val="Heading9"/>
    <w:next w:val="Normal"/>
    <w:rsid w:val="00C247A2"/>
    <w:pPr>
      <w:outlineLvl w:val="9"/>
    </w:pPr>
  </w:style>
  <w:style w:type="paragraph" w:customStyle="1" w:styleId="Text">
    <w:name w:val="Text"/>
    <w:basedOn w:val="Normal"/>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Normal"/>
    <w:next w:val="Normal"/>
    <w:uiPriority w:val="99"/>
    <w:semiHidden/>
    <w:rsid w:val="00C247A2"/>
  </w:style>
  <w:style w:type="paragraph" w:styleId="Index2">
    <w:name w:val="index 2"/>
    <w:basedOn w:val="Normal"/>
    <w:next w:val="Normal"/>
    <w:semiHidden/>
    <w:rsid w:val="00C247A2"/>
    <w:pPr>
      <w:ind w:left="283"/>
    </w:pPr>
  </w:style>
  <w:style w:type="paragraph" w:styleId="Index3">
    <w:name w:val="index 3"/>
    <w:basedOn w:val="Normal"/>
    <w:next w:val="Normal"/>
    <w:semiHidden/>
    <w:rsid w:val="00C247A2"/>
    <w:pPr>
      <w:ind w:left="566"/>
    </w:pPr>
  </w:style>
  <w:style w:type="paragraph" w:styleId="Index4">
    <w:name w:val="index 4"/>
    <w:basedOn w:val="Normal"/>
    <w:next w:val="Normal"/>
    <w:semiHidden/>
    <w:rsid w:val="00C247A2"/>
    <w:pPr>
      <w:ind w:left="849"/>
    </w:pPr>
  </w:style>
  <w:style w:type="paragraph" w:styleId="Index5">
    <w:name w:val="index 5"/>
    <w:basedOn w:val="Normal"/>
    <w:next w:val="Normal"/>
    <w:semiHidden/>
    <w:rsid w:val="00C247A2"/>
    <w:pPr>
      <w:ind w:left="1132"/>
    </w:pPr>
  </w:style>
  <w:style w:type="paragraph" w:styleId="Index6">
    <w:name w:val="index 6"/>
    <w:basedOn w:val="Normal"/>
    <w:next w:val="Normal"/>
    <w:semiHidden/>
    <w:rsid w:val="00C247A2"/>
    <w:pPr>
      <w:ind w:left="1415"/>
    </w:pPr>
  </w:style>
  <w:style w:type="paragraph" w:styleId="Index7">
    <w:name w:val="index 7"/>
    <w:basedOn w:val="Normal"/>
    <w:next w:val="Normal"/>
    <w:semiHidden/>
    <w:rsid w:val="00C247A2"/>
    <w:pPr>
      <w:ind w:left="1698"/>
    </w:pPr>
  </w:style>
  <w:style w:type="paragraph" w:styleId="IndexHeading">
    <w:name w:val="index heading"/>
    <w:basedOn w:val="Normal"/>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LineNumber">
    <w:name w:val="line number"/>
    <w:basedOn w:val="DefaultParagraphFont"/>
    <w:rsid w:val="00C247A2"/>
  </w:style>
  <w:style w:type="paragraph" w:styleId="MacroText">
    <w:name w:val="macro"/>
    <w:link w:val="MacroTex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xtChar">
    <w:name w:val="Macro Text Char"/>
    <w:basedOn w:val="DefaultParagraphFont"/>
    <w:link w:val="MacroText"/>
    <w:semiHidden/>
    <w:rsid w:val="00C247A2"/>
    <w:rPr>
      <w:rFonts w:ascii="Arial" w:eastAsia="Times New Roman" w:hAnsi="Arial" w:cs="Times New Roman"/>
      <w:b/>
      <w:szCs w:val="20"/>
      <w:lang w:val="en-GB" w:eastAsia="en-US"/>
    </w:rPr>
  </w:style>
  <w:style w:type="paragraph" w:styleId="NormalIndent">
    <w:name w:val="Normal Indent"/>
    <w:basedOn w:val="Normal"/>
    <w:rsid w:val="00C247A2"/>
    <w:pPr>
      <w:ind w:left="284"/>
    </w:pPr>
  </w:style>
  <w:style w:type="character" w:styleId="PageNumber">
    <w:name w:val="page number"/>
    <w:basedOn w:val="DefaultParagraphFont"/>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style>
  <w:style w:type="paragraph" w:styleId="Subtitle">
    <w:name w:val="Subtitle"/>
    <w:basedOn w:val="Normal"/>
    <w:link w:val="SubtitleChar"/>
    <w:rsid w:val="00C247A2"/>
    <w:pPr>
      <w:spacing w:after="60"/>
      <w:jc w:val="center"/>
    </w:pPr>
    <w:rPr>
      <w:i/>
      <w:sz w:val="24"/>
    </w:rPr>
  </w:style>
  <w:style w:type="character" w:customStyle="1" w:styleId="SubtitleChar">
    <w:name w:val="Subtitle Char"/>
    <w:basedOn w:val="DefaultParagraphFont"/>
    <w:link w:val="Subtitle"/>
    <w:rsid w:val="00C247A2"/>
    <w:rPr>
      <w:rFonts w:ascii="Arial" w:eastAsia="Times New Roman" w:hAnsi="Arial" w:cs="Times New Roman"/>
      <w:i/>
      <w:sz w:val="24"/>
      <w:szCs w:val="20"/>
      <w:lang w:val="en-GB" w:eastAsia="en-US"/>
    </w:rPr>
  </w:style>
  <w:style w:type="paragraph" w:customStyle="1" w:styleId="zAdmText">
    <w:name w:val="z_AdmText"/>
    <w:basedOn w:val="Normal"/>
    <w:rsid w:val="00C247A2"/>
    <w:rPr>
      <w:noProof/>
    </w:rPr>
  </w:style>
  <w:style w:type="paragraph" w:styleId="TableofFigures">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TOC1">
    <w:name w:val="toc 1"/>
    <w:basedOn w:val="zAdmText"/>
    <w:uiPriority w:val="39"/>
    <w:rsid w:val="00C247A2"/>
    <w:pPr>
      <w:tabs>
        <w:tab w:val="right" w:leader="dot" w:pos="9355"/>
      </w:tabs>
      <w:spacing w:before="240"/>
      <w:ind w:left="567" w:right="566" w:hanging="567"/>
    </w:pPr>
    <w:rPr>
      <w:b/>
    </w:rPr>
  </w:style>
  <w:style w:type="paragraph" w:styleId="TOC2">
    <w:name w:val="toc 2"/>
    <w:basedOn w:val="TOC1"/>
    <w:uiPriority w:val="39"/>
    <w:rsid w:val="00C247A2"/>
    <w:pPr>
      <w:spacing w:before="0"/>
      <w:ind w:left="1134"/>
    </w:pPr>
    <w:rPr>
      <w:b w:val="0"/>
      <w:sz w:val="20"/>
    </w:rPr>
  </w:style>
  <w:style w:type="paragraph" w:styleId="TOC3">
    <w:name w:val="toc 3"/>
    <w:basedOn w:val="TOC2"/>
    <w:uiPriority w:val="39"/>
    <w:rsid w:val="00C247A2"/>
    <w:pPr>
      <w:tabs>
        <w:tab w:val="right" w:pos="10080"/>
      </w:tabs>
      <w:ind w:left="1440" w:right="562" w:hanging="720"/>
    </w:pPr>
  </w:style>
  <w:style w:type="paragraph" w:styleId="TOC4">
    <w:name w:val="toc 4"/>
    <w:basedOn w:val="TOC2"/>
    <w:uiPriority w:val="39"/>
    <w:rsid w:val="00C247A2"/>
    <w:pPr>
      <w:ind w:left="1728" w:right="562" w:hanging="864"/>
    </w:pPr>
  </w:style>
  <w:style w:type="paragraph" w:styleId="TOC5">
    <w:name w:val="toc 5"/>
    <w:basedOn w:val="TOC2"/>
    <w:uiPriority w:val="39"/>
    <w:rsid w:val="00C247A2"/>
    <w:pPr>
      <w:ind w:left="1701"/>
    </w:pPr>
  </w:style>
  <w:style w:type="paragraph" w:styleId="TOC6">
    <w:name w:val="toc 6"/>
    <w:basedOn w:val="TOC2"/>
    <w:uiPriority w:val="39"/>
    <w:rsid w:val="00C247A2"/>
    <w:pPr>
      <w:ind w:left="1701"/>
    </w:pPr>
  </w:style>
  <w:style w:type="paragraph" w:styleId="TOC7">
    <w:name w:val="toc 7"/>
    <w:basedOn w:val="TOC2"/>
    <w:uiPriority w:val="39"/>
    <w:rsid w:val="00C247A2"/>
    <w:pPr>
      <w:ind w:left="1701"/>
    </w:pPr>
  </w:style>
  <w:style w:type="paragraph" w:styleId="TOC8">
    <w:name w:val="toc 8"/>
    <w:basedOn w:val="TOC2"/>
    <w:uiPriority w:val="39"/>
    <w:rsid w:val="00C247A2"/>
    <w:pPr>
      <w:ind w:left="2268"/>
    </w:pPr>
  </w:style>
  <w:style w:type="paragraph" w:styleId="TOC9">
    <w:name w:val="toc 9"/>
    <w:basedOn w:val="TOC2"/>
    <w:next w:val="Normal"/>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Heading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Normal"/>
    <w:next w:val="Normal"/>
    <w:rsid w:val="00C247A2"/>
    <w:pPr>
      <w:spacing w:before="240" w:line="240" w:lineRule="atLeast"/>
    </w:pPr>
    <w:rPr>
      <w:b/>
      <w:noProof/>
      <w:sz w:val="18"/>
    </w:rPr>
  </w:style>
  <w:style w:type="paragraph" w:customStyle="1" w:styleId="zAdmDate">
    <w:name w:val="z_AdmDate"/>
    <w:basedOn w:val="Normal"/>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Normal"/>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Normal"/>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Normal"/>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Normal"/>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stBullet">
    <w:name w:val="List Bullet"/>
    <w:basedOn w:val="Normal"/>
    <w:autoRedefine/>
    <w:rsid w:val="00C247A2"/>
    <w:rPr>
      <w:rFonts w:cs="Arial"/>
      <w:b/>
      <w:bCs/>
      <w:sz w:val="19"/>
      <w:szCs w:val="19"/>
    </w:rPr>
  </w:style>
  <w:style w:type="paragraph" w:styleId="ListBullet2">
    <w:name w:val="List Bullet 2"/>
    <w:basedOn w:val="Normal"/>
    <w:autoRedefine/>
    <w:rsid w:val="00C247A2"/>
    <w:pPr>
      <w:ind w:left="283"/>
      <w:jc w:val="both"/>
    </w:pPr>
    <w:rPr>
      <w:rFonts w:cs="Arial"/>
      <w:color w:val="333333"/>
      <w:szCs w:val="14"/>
    </w:rPr>
  </w:style>
  <w:style w:type="paragraph" w:styleId="ListBullet4">
    <w:name w:val="List Bullet 4"/>
    <w:basedOn w:val="Normal"/>
    <w:autoRedefine/>
    <w:rsid w:val="00C247A2"/>
    <w:pPr>
      <w:numPr>
        <w:numId w:val="4"/>
      </w:numPr>
    </w:pPr>
  </w:style>
  <w:style w:type="paragraph" w:styleId="BlockText">
    <w:name w:val="Block Text"/>
    <w:basedOn w:val="Normal"/>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rPr>
  </w:style>
  <w:style w:type="paragraph" w:customStyle="1" w:styleId="Standaardinspringing1">
    <w:name w:val="Standaardinspringing1"/>
    <w:basedOn w:val="Normal"/>
    <w:rsid w:val="00C247A2"/>
    <w:pPr>
      <w:ind w:left="1134"/>
    </w:pPr>
    <w:rPr>
      <w:rFonts w:ascii="Times New Roman" w:hAnsi="Times New Roman"/>
      <w:sz w:val="24"/>
    </w:rPr>
  </w:style>
  <w:style w:type="character" w:styleId="Hyperlink">
    <w:name w:val="Hyperlink"/>
    <w:rsid w:val="00C247A2"/>
    <w:rPr>
      <w:color w:val="0000FF"/>
      <w:u w:val="single"/>
    </w:rPr>
  </w:style>
  <w:style w:type="character" w:styleId="FollowedHyperlink">
    <w:name w:val="FollowedHyperlink"/>
    <w:rsid w:val="00C247A2"/>
    <w:rPr>
      <w:color w:val="800080"/>
      <w:u w:val="single"/>
    </w:rPr>
  </w:style>
  <w:style w:type="paragraph" w:styleId="List2">
    <w:name w:val="List 2"/>
    <w:basedOn w:val="Normal"/>
    <w:rsid w:val="00C247A2"/>
    <w:pPr>
      <w:ind w:left="566" w:hanging="283"/>
    </w:pPr>
  </w:style>
  <w:style w:type="paragraph" w:styleId="BodyText">
    <w:name w:val="Body Text"/>
    <w:basedOn w:val="Normal"/>
    <w:link w:val="BodyTextChar"/>
    <w:rsid w:val="00C247A2"/>
    <w:pPr>
      <w:spacing w:after="120"/>
    </w:pPr>
  </w:style>
  <w:style w:type="character" w:customStyle="1" w:styleId="BodyTextChar">
    <w:name w:val="Body Text Char"/>
    <w:basedOn w:val="DefaultParagraphFont"/>
    <w:link w:val="BodyText"/>
    <w:rsid w:val="00C247A2"/>
    <w:rPr>
      <w:rFonts w:ascii="Arial" w:eastAsia="Times New Roman" w:hAnsi="Arial" w:cs="Times New Roman"/>
      <w:szCs w:val="20"/>
      <w:lang w:val="en-GB" w:eastAsia="en-US"/>
    </w:rPr>
  </w:style>
  <w:style w:type="paragraph" w:styleId="BodyTextIndent">
    <w:name w:val="Body Text Indent"/>
    <w:basedOn w:val="Normal"/>
    <w:link w:val="BodyTextIndentChar"/>
    <w:rsid w:val="00C247A2"/>
    <w:pPr>
      <w:spacing w:after="120"/>
      <w:ind w:left="283"/>
    </w:pPr>
  </w:style>
  <w:style w:type="character" w:customStyle="1" w:styleId="BodyTextIndentChar">
    <w:name w:val="Body Text Indent Char"/>
    <w:basedOn w:val="DefaultParagraphFont"/>
    <w:link w:val="BodyTextIndent"/>
    <w:rsid w:val="00C247A2"/>
    <w:rPr>
      <w:rFonts w:ascii="Arial" w:eastAsia="Times New Roman" w:hAnsi="Arial" w:cs="Times New Roman"/>
      <w:szCs w:val="20"/>
      <w:lang w:val="en-GB" w:eastAsia="en-US"/>
    </w:rPr>
  </w:style>
  <w:style w:type="paragraph" w:styleId="PlainText">
    <w:name w:val="Plain Text"/>
    <w:basedOn w:val="Normal"/>
    <w:link w:val="PlainTextChar"/>
    <w:rsid w:val="00C247A2"/>
    <w:rPr>
      <w:rFonts w:ascii="Courier New" w:hAnsi="Courier New" w:cs="Courier New"/>
      <w:sz w:val="20"/>
    </w:rPr>
  </w:style>
  <w:style w:type="character" w:customStyle="1" w:styleId="PlainTextChar">
    <w:name w:val="Plain Text Char"/>
    <w:basedOn w:val="DefaultParagraphFont"/>
    <w:link w:val="PlainText"/>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BodyTextIndent2">
    <w:name w:val="Body Text Indent 2"/>
    <w:basedOn w:val="Normal"/>
    <w:link w:val="BodyTextIndent2Char"/>
    <w:rsid w:val="00C247A2"/>
    <w:pPr>
      <w:spacing w:after="120" w:line="480" w:lineRule="auto"/>
      <w:ind w:left="283"/>
    </w:pPr>
  </w:style>
  <w:style w:type="character" w:customStyle="1" w:styleId="BodyTextIndent2Char">
    <w:name w:val="Body Text Indent 2 Char"/>
    <w:basedOn w:val="DefaultParagraphFont"/>
    <w:link w:val="BodyTextIndent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BodyText2">
    <w:name w:val="Body Text 2"/>
    <w:basedOn w:val="Normal"/>
    <w:link w:val="BodyText2Char"/>
    <w:rsid w:val="00C247A2"/>
    <w:pPr>
      <w:spacing w:after="120" w:line="480" w:lineRule="auto"/>
    </w:pPr>
  </w:style>
  <w:style w:type="character" w:customStyle="1" w:styleId="BodyText2Char">
    <w:name w:val="Body Text 2 Char"/>
    <w:basedOn w:val="DefaultParagraphFont"/>
    <w:link w:val="BodyText2"/>
    <w:rsid w:val="00C247A2"/>
    <w:rPr>
      <w:rFonts w:ascii="Arial" w:eastAsia="Times New Roman" w:hAnsi="Arial" w:cs="Times New Roman"/>
      <w:szCs w:val="20"/>
      <w:lang w:val="en-GB" w:eastAsia="en-US"/>
    </w:rPr>
  </w:style>
  <w:style w:type="character" w:styleId="Emphasis">
    <w:name w:val="Emphasis"/>
    <w:rsid w:val="00C247A2"/>
    <w:rPr>
      <w:i/>
      <w:iCs/>
    </w:rPr>
  </w:style>
  <w:style w:type="paragraph" w:styleId="BodyText3">
    <w:name w:val="Body Text 3"/>
    <w:basedOn w:val="Normal"/>
    <w:link w:val="BodyText3Char"/>
    <w:rsid w:val="00C247A2"/>
    <w:pPr>
      <w:spacing w:after="120"/>
    </w:pPr>
    <w:rPr>
      <w:sz w:val="16"/>
      <w:szCs w:val="16"/>
    </w:rPr>
  </w:style>
  <w:style w:type="character" w:customStyle="1" w:styleId="BodyText3Char">
    <w:name w:val="Body Text 3 Char"/>
    <w:basedOn w:val="DefaultParagraphFont"/>
    <w:link w:val="BodyText3"/>
    <w:rsid w:val="00C247A2"/>
    <w:rPr>
      <w:rFonts w:ascii="Arial" w:eastAsia="Times New Roman" w:hAnsi="Arial" w:cs="Times New Roman"/>
      <w:sz w:val="16"/>
      <w:szCs w:val="16"/>
      <w:lang w:val="en-GB" w:eastAsia="en-US"/>
    </w:rPr>
  </w:style>
  <w:style w:type="paragraph" w:styleId="BodyTextFirstIndent">
    <w:name w:val="Body Text First Indent"/>
    <w:basedOn w:val="BodyText"/>
    <w:link w:val="BodyTextFirstIndentChar"/>
    <w:rsid w:val="00C247A2"/>
    <w:pPr>
      <w:ind w:firstLine="210"/>
    </w:pPr>
  </w:style>
  <w:style w:type="character" w:customStyle="1" w:styleId="BodyTextFirstIndentChar">
    <w:name w:val="Body Text First Indent Char"/>
    <w:basedOn w:val="BodyTextChar"/>
    <w:link w:val="BodyTextFirstIndent"/>
    <w:rsid w:val="00C247A2"/>
    <w:rPr>
      <w:rFonts w:ascii="Arial" w:eastAsia="Times New Roman" w:hAnsi="Arial" w:cs="Times New Roman"/>
      <w:szCs w:val="20"/>
      <w:lang w:val="en-GB" w:eastAsia="en-US"/>
    </w:rPr>
  </w:style>
  <w:style w:type="paragraph" w:styleId="BodyTextFirstIndent2">
    <w:name w:val="Body Text First Indent 2"/>
    <w:basedOn w:val="BodyTextIndent"/>
    <w:link w:val="BodyTextFirstIndent2Char"/>
    <w:rsid w:val="00C247A2"/>
    <w:pPr>
      <w:ind w:firstLine="210"/>
    </w:pPr>
  </w:style>
  <w:style w:type="character" w:customStyle="1" w:styleId="BodyTextFirstIndent2Char">
    <w:name w:val="Body Text First Indent 2 Char"/>
    <w:basedOn w:val="BodyTextIndentChar"/>
    <w:link w:val="BodyTextFirstIndent2"/>
    <w:rsid w:val="00C247A2"/>
    <w:rPr>
      <w:rFonts w:ascii="Arial" w:eastAsia="Times New Roman" w:hAnsi="Arial" w:cs="Times New Roman"/>
      <w:szCs w:val="20"/>
      <w:lang w:val="en-GB" w:eastAsia="en-US"/>
    </w:rPr>
  </w:style>
  <w:style w:type="paragraph" w:styleId="BodyTextIndent3">
    <w:name w:val="Body Text Indent 3"/>
    <w:basedOn w:val="Normal"/>
    <w:link w:val="BodyTextIndent3Char"/>
    <w:rsid w:val="00C247A2"/>
    <w:pPr>
      <w:spacing w:after="120"/>
      <w:ind w:left="283"/>
    </w:pPr>
    <w:rPr>
      <w:sz w:val="16"/>
      <w:szCs w:val="16"/>
    </w:rPr>
  </w:style>
  <w:style w:type="character" w:customStyle="1" w:styleId="BodyTextIndent3Char">
    <w:name w:val="Body Text Indent 3 Char"/>
    <w:basedOn w:val="DefaultParagraphFont"/>
    <w:link w:val="BodyTextIndent3"/>
    <w:rsid w:val="00C247A2"/>
    <w:rPr>
      <w:rFonts w:ascii="Arial" w:eastAsia="Times New Roman" w:hAnsi="Arial" w:cs="Times New Roman"/>
      <w:sz w:val="16"/>
      <w:szCs w:val="16"/>
      <w:lang w:val="en-GB" w:eastAsia="en-US"/>
    </w:rPr>
  </w:style>
  <w:style w:type="paragraph" w:customStyle="1" w:styleId="CaptionTable">
    <w:name w:val="Caption Table"/>
    <w:basedOn w:val="Caption"/>
    <w:rsid w:val="00C247A2"/>
    <w:pPr>
      <w:overflowPunct/>
      <w:autoSpaceDE/>
      <w:autoSpaceDN/>
      <w:adjustRightInd/>
      <w:jc w:val="center"/>
      <w:textAlignment w:val="auto"/>
    </w:pPr>
  </w:style>
  <w:style w:type="paragraph" w:styleId="Date">
    <w:name w:val="Date"/>
    <w:basedOn w:val="Normal"/>
    <w:next w:val="Normal"/>
    <w:link w:val="DateChar"/>
    <w:rsid w:val="00C247A2"/>
  </w:style>
  <w:style w:type="character" w:customStyle="1" w:styleId="DateChar">
    <w:name w:val="Date Char"/>
    <w:basedOn w:val="DefaultParagraphFont"/>
    <w:link w:val="Date"/>
    <w:rsid w:val="00C247A2"/>
    <w:rPr>
      <w:rFonts w:ascii="Arial" w:eastAsia="Times New Roman" w:hAnsi="Arial" w:cs="Times New Roman"/>
      <w:szCs w:val="20"/>
      <w:lang w:val="en-GB" w:eastAsia="en-US"/>
    </w:rPr>
  </w:style>
  <w:style w:type="paragraph" w:styleId="DocumentMap">
    <w:name w:val="Document Map"/>
    <w:basedOn w:val="Normal"/>
    <w:link w:val="DocumentMapChar"/>
    <w:semiHidden/>
    <w:rsid w:val="00C247A2"/>
    <w:pPr>
      <w:shd w:val="clear" w:color="auto" w:fill="000080"/>
    </w:pPr>
    <w:rPr>
      <w:rFonts w:ascii="Tahoma" w:hAnsi="Tahoma" w:cs="Tahoma"/>
    </w:rPr>
  </w:style>
  <w:style w:type="character" w:customStyle="1" w:styleId="DocumentMapChar">
    <w:name w:val="Document Map Char"/>
    <w:basedOn w:val="DefaultParagraphFont"/>
    <w:link w:val="DocumentMap"/>
    <w:semiHidden/>
    <w:rsid w:val="00C247A2"/>
    <w:rPr>
      <w:rFonts w:ascii="Tahoma" w:eastAsia="Times New Roman" w:hAnsi="Tahoma" w:cs="Tahoma"/>
      <w:szCs w:val="20"/>
      <w:shd w:val="clear" w:color="auto" w:fill="000080"/>
      <w:lang w:val="en-GB" w:eastAsia="en-US"/>
    </w:rPr>
  </w:style>
  <w:style w:type="paragraph" w:styleId="E-mailSignature">
    <w:name w:val="E-mail Signature"/>
    <w:basedOn w:val="Normal"/>
    <w:link w:val="E-mailSignatureChar"/>
    <w:rsid w:val="00C247A2"/>
  </w:style>
  <w:style w:type="character" w:customStyle="1" w:styleId="E-mailSignatureChar">
    <w:name w:val="E-mail Signature Char"/>
    <w:basedOn w:val="DefaultParagraphFont"/>
    <w:link w:val="E-mailSignature"/>
    <w:rsid w:val="00C247A2"/>
    <w:rPr>
      <w:rFonts w:ascii="Arial" w:eastAsia="Times New Roman" w:hAnsi="Arial" w:cs="Times New Roman"/>
      <w:szCs w:val="20"/>
      <w:lang w:val="en-GB" w:eastAsia="en-US"/>
    </w:rPr>
  </w:style>
  <w:style w:type="paragraph" w:styleId="EndnoteText">
    <w:name w:val="endnote text"/>
    <w:basedOn w:val="Normal"/>
    <w:link w:val="EndnoteTextChar"/>
    <w:semiHidden/>
    <w:rsid w:val="00C247A2"/>
    <w:rPr>
      <w:sz w:val="20"/>
    </w:rPr>
  </w:style>
  <w:style w:type="character" w:customStyle="1" w:styleId="EndnoteTextChar">
    <w:name w:val="Endnote Text Char"/>
    <w:basedOn w:val="DefaultParagraphFont"/>
    <w:link w:val="EndnoteText"/>
    <w:semiHidden/>
    <w:rsid w:val="00C247A2"/>
    <w:rPr>
      <w:rFonts w:ascii="Arial" w:eastAsia="Times New Roman" w:hAnsi="Arial" w:cs="Times New Roman"/>
      <w:sz w:val="20"/>
      <w:szCs w:val="20"/>
      <w:lang w:val="en-GB" w:eastAsia="en-US"/>
    </w:rPr>
  </w:style>
  <w:style w:type="paragraph" w:styleId="EnvelopeAddress">
    <w:name w:val="envelope address"/>
    <w:basedOn w:val="Normal"/>
    <w:rsid w:val="00C247A2"/>
    <w:pPr>
      <w:framePr w:w="7920" w:h="1980" w:hRule="exact" w:hSpace="180" w:wrap="auto" w:hAnchor="page" w:xAlign="center" w:yAlign="bottom"/>
      <w:ind w:left="2880"/>
    </w:pPr>
    <w:rPr>
      <w:rFonts w:cs="Arial"/>
      <w:sz w:val="24"/>
      <w:szCs w:val="24"/>
    </w:rPr>
  </w:style>
  <w:style w:type="paragraph" w:styleId="EnvelopeReturn">
    <w:name w:val="envelope return"/>
    <w:basedOn w:val="Normal"/>
    <w:rsid w:val="00C247A2"/>
    <w:rPr>
      <w:rFonts w:cs="Arial"/>
      <w:sz w:val="20"/>
    </w:rPr>
  </w:style>
  <w:style w:type="character" w:customStyle="1" w:styleId="geo-decgeo">
    <w:name w:val="geo-dec geo"/>
    <w:basedOn w:val="DefaultParagraphFont"/>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dress">
    <w:name w:val="HTML Address"/>
    <w:basedOn w:val="Normal"/>
    <w:link w:val="HTMLAddressChar"/>
    <w:rsid w:val="00C247A2"/>
    <w:rPr>
      <w:i/>
      <w:iCs/>
    </w:rPr>
  </w:style>
  <w:style w:type="character" w:customStyle="1" w:styleId="HTMLAddressChar">
    <w:name w:val="HTML Address Char"/>
    <w:basedOn w:val="DefaultParagraphFont"/>
    <w:link w:val="HTMLAddress"/>
    <w:rsid w:val="00C247A2"/>
    <w:rPr>
      <w:rFonts w:ascii="Arial" w:eastAsia="Times New Roman" w:hAnsi="Arial" w:cs="Times New Roman"/>
      <w:i/>
      <w:iCs/>
      <w:szCs w:val="20"/>
      <w:lang w:val="en-GB" w:eastAsia="en-US"/>
    </w:rPr>
  </w:style>
  <w:style w:type="paragraph" w:styleId="HTMLPreformatted">
    <w:name w:val="HTML Preformatted"/>
    <w:basedOn w:val="Normal"/>
    <w:link w:val="HTMLPreformattedChar"/>
    <w:uiPriority w:val="99"/>
    <w:rsid w:val="00C247A2"/>
    <w:rPr>
      <w:rFonts w:ascii="Courier New" w:hAnsi="Courier New" w:cs="Courier New"/>
      <w:sz w:val="20"/>
    </w:rPr>
  </w:style>
  <w:style w:type="character" w:customStyle="1" w:styleId="HTMLPreformattedChar">
    <w:name w:val="HTML Preformatted Char"/>
    <w:basedOn w:val="DefaultParagraphFont"/>
    <w:link w:val="HTMLPreformatted"/>
    <w:uiPriority w:val="99"/>
    <w:rsid w:val="00C247A2"/>
    <w:rPr>
      <w:rFonts w:ascii="Courier New" w:eastAsia="Times New Roman" w:hAnsi="Courier New" w:cs="Courier New"/>
      <w:sz w:val="20"/>
      <w:szCs w:val="20"/>
      <w:lang w:val="en-GB" w:eastAsia="en-US"/>
    </w:rPr>
  </w:style>
  <w:style w:type="paragraph" w:styleId="Index8">
    <w:name w:val="index 8"/>
    <w:basedOn w:val="Normal"/>
    <w:next w:val="Normal"/>
    <w:autoRedefine/>
    <w:semiHidden/>
    <w:rsid w:val="00C247A2"/>
    <w:pPr>
      <w:ind w:left="1760" w:hanging="220"/>
    </w:pPr>
  </w:style>
  <w:style w:type="paragraph" w:styleId="Index9">
    <w:name w:val="index 9"/>
    <w:basedOn w:val="Normal"/>
    <w:next w:val="Normal"/>
    <w:autoRedefine/>
    <w:semiHidden/>
    <w:rsid w:val="00C247A2"/>
    <w:pPr>
      <w:ind w:left="1980" w:hanging="220"/>
    </w:pPr>
  </w:style>
  <w:style w:type="character" w:customStyle="1" w:styleId="latitude1">
    <w:name w:val="latitude1"/>
    <w:basedOn w:val="DefaultParagraphFont"/>
    <w:rsid w:val="00C247A2"/>
  </w:style>
  <w:style w:type="paragraph" w:styleId="List">
    <w:name w:val="List"/>
    <w:basedOn w:val="Normal"/>
    <w:rsid w:val="00C247A2"/>
    <w:pPr>
      <w:ind w:left="283" w:hanging="283"/>
    </w:pPr>
  </w:style>
  <w:style w:type="paragraph" w:styleId="List3">
    <w:name w:val="List 3"/>
    <w:basedOn w:val="Normal"/>
    <w:rsid w:val="00C247A2"/>
    <w:pPr>
      <w:ind w:left="849" w:hanging="283"/>
    </w:pPr>
  </w:style>
  <w:style w:type="paragraph" w:styleId="List4">
    <w:name w:val="List 4"/>
    <w:basedOn w:val="Normal"/>
    <w:rsid w:val="00C247A2"/>
    <w:pPr>
      <w:ind w:left="1132" w:hanging="283"/>
    </w:pPr>
  </w:style>
  <w:style w:type="paragraph" w:styleId="List5">
    <w:name w:val="List 5"/>
    <w:basedOn w:val="Normal"/>
    <w:rsid w:val="00C247A2"/>
    <w:pPr>
      <w:ind w:left="1415" w:hanging="283"/>
    </w:pPr>
  </w:style>
  <w:style w:type="paragraph" w:styleId="ListBullet3">
    <w:name w:val="List Bullet 3"/>
    <w:basedOn w:val="Normal"/>
    <w:autoRedefine/>
    <w:rsid w:val="00C247A2"/>
    <w:pPr>
      <w:numPr>
        <w:numId w:val="3"/>
      </w:numPr>
    </w:pPr>
  </w:style>
  <w:style w:type="paragraph" w:styleId="ListBullet5">
    <w:name w:val="List Bullet 5"/>
    <w:basedOn w:val="Normal"/>
    <w:autoRedefine/>
    <w:rsid w:val="00C247A2"/>
    <w:pPr>
      <w:numPr>
        <w:numId w:val="5"/>
      </w:numPr>
    </w:pPr>
  </w:style>
  <w:style w:type="paragraph" w:styleId="ListContinue">
    <w:name w:val="List Continue"/>
    <w:basedOn w:val="Normal"/>
    <w:rsid w:val="00C247A2"/>
    <w:pPr>
      <w:spacing w:after="120"/>
      <w:ind w:left="283"/>
    </w:pPr>
  </w:style>
  <w:style w:type="paragraph" w:styleId="ListContinue2">
    <w:name w:val="List Continue 2"/>
    <w:basedOn w:val="Normal"/>
    <w:rsid w:val="00C247A2"/>
    <w:pPr>
      <w:spacing w:after="120"/>
      <w:ind w:left="566"/>
    </w:pPr>
  </w:style>
  <w:style w:type="paragraph" w:styleId="ListContinue3">
    <w:name w:val="List Continue 3"/>
    <w:basedOn w:val="Normal"/>
    <w:rsid w:val="00C247A2"/>
    <w:pPr>
      <w:spacing w:after="120"/>
      <w:ind w:left="849"/>
    </w:pPr>
  </w:style>
  <w:style w:type="paragraph" w:styleId="ListContinue4">
    <w:name w:val="List Continue 4"/>
    <w:basedOn w:val="Normal"/>
    <w:rsid w:val="00C247A2"/>
    <w:pPr>
      <w:spacing w:after="120"/>
      <w:ind w:left="1132"/>
    </w:pPr>
  </w:style>
  <w:style w:type="paragraph" w:styleId="ListContinue5">
    <w:name w:val="List Continue 5"/>
    <w:basedOn w:val="Normal"/>
    <w:rsid w:val="00C247A2"/>
    <w:pPr>
      <w:spacing w:after="120"/>
      <w:ind w:left="1415"/>
    </w:pPr>
  </w:style>
  <w:style w:type="paragraph" w:styleId="ListNumber">
    <w:name w:val="List Number"/>
    <w:basedOn w:val="Normal"/>
    <w:rsid w:val="00C247A2"/>
    <w:pPr>
      <w:numPr>
        <w:numId w:val="10"/>
      </w:numPr>
    </w:pPr>
    <w:rPr>
      <w:b/>
      <w:bCs/>
    </w:rPr>
  </w:style>
  <w:style w:type="paragraph" w:styleId="ListNumber2">
    <w:name w:val="List Number 2"/>
    <w:basedOn w:val="Normal"/>
    <w:rsid w:val="00C247A2"/>
    <w:pPr>
      <w:numPr>
        <w:numId w:val="6"/>
      </w:numPr>
    </w:pPr>
  </w:style>
  <w:style w:type="paragraph" w:styleId="ListNumber3">
    <w:name w:val="List Number 3"/>
    <w:basedOn w:val="Normal"/>
    <w:rsid w:val="00C247A2"/>
    <w:pPr>
      <w:numPr>
        <w:numId w:val="7"/>
      </w:numPr>
    </w:pPr>
  </w:style>
  <w:style w:type="paragraph" w:styleId="ListNumber4">
    <w:name w:val="List Number 4"/>
    <w:basedOn w:val="Normal"/>
    <w:rsid w:val="00C247A2"/>
    <w:pPr>
      <w:numPr>
        <w:numId w:val="8"/>
      </w:numPr>
    </w:pPr>
  </w:style>
  <w:style w:type="paragraph" w:styleId="ListNumber5">
    <w:name w:val="List Number 5"/>
    <w:basedOn w:val="Normal"/>
    <w:rsid w:val="00C247A2"/>
    <w:pPr>
      <w:numPr>
        <w:numId w:val="9"/>
      </w:numPr>
    </w:pPr>
  </w:style>
  <w:style w:type="character" w:customStyle="1" w:styleId="longitude1">
    <w:name w:val="longitude1"/>
    <w:basedOn w:val="DefaultParagraphFont"/>
    <w:rsid w:val="00C247A2"/>
  </w:style>
  <w:style w:type="paragraph" w:styleId="MessageHeader">
    <w:name w:val="Message Header"/>
    <w:basedOn w:val="Normal"/>
    <w:link w:val="MessageHeader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MessageHeaderChar">
    <w:name w:val="Message Header Char"/>
    <w:basedOn w:val="DefaultParagraphFont"/>
    <w:link w:val="MessageHeader"/>
    <w:rsid w:val="00C247A2"/>
    <w:rPr>
      <w:rFonts w:ascii="Arial" w:eastAsia="Times New Roman" w:hAnsi="Arial" w:cs="Arial"/>
      <w:sz w:val="24"/>
      <w:szCs w:val="24"/>
      <w:shd w:val="pct20" w:color="auto" w:fill="auto"/>
      <w:lang w:val="en-GB" w:eastAsia="en-US"/>
    </w:rPr>
  </w:style>
  <w:style w:type="paragraph" w:styleId="NormalWeb">
    <w:name w:val="Normal (Web)"/>
    <w:basedOn w:val="Normal"/>
    <w:rsid w:val="00C247A2"/>
    <w:rPr>
      <w:rFonts w:ascii="Times New Roman" w:hAnsi="Times New Roman"/>
      <w:sz w:val="24"/>
      <w:szCs w:val="24"/>
    </w:rPr>
  </w:style>
  <w:style w:type="paragraph" w:styleId="NoteHeading">
    <w:name w:val="Note Heading"/>
    <w:basedOn w:val="Normal"/>
    <w:next w:val="Normal"/>
    <w:link w:val="NoteHeadingChar"/>
    <w:rsid w:val="00C247A2"/>
  </w:style>
  <w:style w:type="character" w:customStyle="1" w:styleId="NoteHeadingChar">
    <w:name w:val="Note Heading Char"/>
    <w:basedOn w:val="DefaultParagraphFont"/>
    <w:link w:val="NoteHeading"/>
    <w:rsid w:val="00C247A2"/>
    <w:rPr>
      <w:rFonts w:ascii="Arial" w:eastAsia="Times New Roman" w:hAnsi="Arial" w:cs="Times New Roman"/>
      <w:szCs w:val="20"/>
      <w:lang w:val="en-GB" w:eastAsia="en-US"/>
    </w:rPr>
  </w:style>
  <w:style w:type="character" w:customStyle="1" w:styleId="plainlinksneverexpand1">
    <w:name w:val="plainlinksneverexpand1"/>
    <w:basedOn w:val="DefaultParagraphFont"/>
    <w:rsid w:val="00C247A2"/>
  </w:style>
  <w:style w:type="paragraph" w:styleId="Salutation">
    <w:name w:val="Salutation"/>
    <w:basedOn w:val="Normal"/>
    <w:next w:val="Normal"/>
    <w:link w:val="SalutationChar"/>
    <w:rsid w:val="00C247A2"/>
  </w:style>
  <w:style w:type="character" w:customStyle="1" w:styleId="SalutationChar">
    <w:name w:val="Salutation Char"/>
    <w:basedOn w:val="DefaultParagraphFont"/>
    <w:link w:val="Salutation"/>
    <w:rsid w:val="00C247A2"/>
    <w:rPr>
      <w:rFonts w:ascii="Arial" w:eastAsia="Times New Roman" w:hAnsi="Arial" w:cs="Times New Roman"/>
      <w:szCs w:val="20"/>
      <w:lang w:val="en-GB" w:eastAsia="en-US"/>
    </w:rPr>
  </w:style>
  <w:style w:type="paragraph" w:styleId="Signature">
    <w:name w:val="Signature"/>
    <w:basedOn w:val="Normal"/>
    <w:link w:val="SignatureChar"/>
    <w:rsid w:val="00C247A2"/>
    <w:pPr>
      <w:ind w:left="4252"/>
    </w:pPr>
  </w:style>
  <w:style w:type="character" w:customStyle="1" w:styleId="SignatureChar">
    <w:name w:val="Signature Char"/>
    <w:basedOn w:val="DefaultParagraphFont"/>
    <w:link w:val="Signature"/>
    <w:rsid w:val="00C247A2"/>
    <w:rPr>
      <w:rFonts w:ascii="Arial" w:eastAsia="Times New Roman" w:hAnsi="Arial" w:cs="Times New Roman"/>
      <w:szCs w:val="20"/>
      <w:lang w:val="en-GB" w:eastAsia="en-US"/>
    </w:rPr>
  </w:style>
  <w:style w:type="paragraph" w:styleId="TableofAuthorities">
    <w:name w:val="table of authorities"/>
    <w:basedOn w:val="Normal"/>
    <w:next w:val="Normal"/>
    <w:semiHidden/>
    <w:rsid w:val="00C247A2"/>
    <w:pPr>
      <w:ind w:left="220" w:hanging="220"/>
    </w:pPr>
  </w:style>
  <w:style w:type="paragraph" w:styleId="Title">
    <w:name w:val="Title"/>
    <w:aliases w:val="Kop 4l,onderdeel"/>
    <w:basedOn w:val="Normal"/>
    <w:link w:val="TitleChar"/>
    <w:rsid w:val="00C247A2"/>
    <w:pPr>
      <w:spacing w:before="240" w:after="60"/>
      <w:jc w:val="center"/>
      <w:outlineLvl w:val="0"/>
    </w:pPr>
    <w:rPr>
      <w:rFonts w:cs="Arial"/>
      <w:b/>
      <w:bCs/>
      <w:kern w:val="28"/>
      <w:sz w:val="32"/>
      <w:szCs w:val="32"/>
    </w:rPr>
  </w:style>
  <w:style w:type="character" w:customStyle="1" w:styleId="TitleChar">
    <w:name w:val="Title Char"/>
    <w:aliases w:val="Kop 4l Char,onderdeel Char"/>
    <w:basedOn w:val="DefaultParagraphFont"/>
    <w:link w:val="Title"/>
    <w:rsid w:val="00C247A2"/>
    <w:rPr>
      <w:rFonts w:ascii="Arial" w:eastAsia="Times New Roman" w:hAnsi="Arial" w:cs="Arial"/>
      <w:b/>
      <w:bCs/>
      <w:kern w:val="28"/>
      <w:sz w:val="32"/>
      <w:szCs w:val="32"/>
      <w:lang w:val="en-GB" w:eastAsia="en-US"/>
    </w:rPr>
  </w:style>
  <w:style w:type="paragraph" w:styleId="TOAHeading">
    <w:name w:val="toa heading"/>
    <w:basedOn w:val="Normal"/>
    <w:next w:val="Normal"/>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Normal"/>
    <w:rsid w:val="00C247A2"/>
    <w:pPr>
      <w:spacing w:before="60" w:after="60"/>
    </w:pPr>
    <w:rPr>
      <w:noProof/>
      <w:sz w:val="14"/>
    </w:rPr>
  </w:style>
  <w:style w:type="paragraph" w:customStyle="1" w:styleId="zIFooter2">
    <w:name w:val="zI_Footer2"/>
    <w:basedOn w:val="Normal"/>
    <w:next w:val="Text"/>
    <w:rsid w:val="00C247A2"/>
    <w:rPr>
      <w:sz w:val="12"/>
    </w:rPr>
  </w:style>
  <w:style w:type="character" w:customStyle="1" w:styleId="ps-large-tps-bold-t">
    <w:name w:val="ps-large-t ps-bold-t"/>
    <w:basedOn w:val="DefaultParagraphFont"/>
    <w:rsid w:val="00C247A2"/>
  </w:style>
  <w:style w:type="character" w:customStyle="1" w:styleId="bold1">
    <w:name w:val="bold1"/>
    <w:rsid w:val="00C247A2"/>
    <w:rPr>
      <w:b/>
      <w:bCs/>
    </w:rPr>
  </w:style>
  <w:style w:type="table" w:styleId="TableGrid">
    <w:name w:val="Table Grid"/>
    <w:basedOn w:val="TableNormal"/>
    <w:uiPriority w:val="59"/>
    <w:rsid w:val="00C247A2"/>
    <w:pPr>
      <w:overflowPunct w:val="0"/>
      <w:autoSpaceDE w:val="0"/>
      <w:autoSpaceDN w:val="0"/>
      <w:adjustRightInd w:val="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jschrift1">
    <w:name w:val="Bijschrift 1"/>
    <w:basedOn w:val="Caption"/>
    <w:autoRedefine/>
    <w:rsid w:val="00C247A2"/>
    <w:rPr>
      <w:rFonts w:cs="Arial"/>
      <w:sz w:val="18"/>
      <w:szCs w:val="22"/>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Normal"/>
    <w:rsid w:val="00C247A2"/>
    <w:pPr>
      <w:ind w:left="720"/>
      <w:contextualSpacing/>
    </w:pPr>
    <w:rPr>
      <w:rFonts w:ascii="Calibri" w:hAnsi="Calibri"/>
    </w:rPr>
  </w:style>
  <w:style w:type="paragraph" w:customStyle="1" w:styleId="Opmaakprofiel1">
    <w:name w:val="Opmaakprofiel1"/>
    <w:basedOn w:val="Heading4"/>
    <w:rsid w:val="00C247A2"/>
    <w:rPr>
      <w:sz w:val="22"/>
    </w:rPr>
  </w:style>
  <w:style w:type="paragraph" w:customStyle="1" w:styleId="Opmaakprofiel2">
    <w:name w:val="Opmaakprofiel2"/>
    <w:basedOn w:val="Heading3"/>
    <w:rsid w:val="00C247A2"/>
    <w:rPr>
      <w:sz w:val="24"/>
    </w:rPr>
  </w:style>
  <w:style w:type="paragraph" w:styleId="BalloonText">
    <w:name w:val="Balloon Text"/>
    <w:basedOn w:val="Normal"/>
    <w:link w:val="BalloonTextChar"/>
    <w:semiHidden/>
    <w:rsid w:val="00C247A2"/>
    <w:rPr>
      <w:rFonts w:ascii="Tahoma" w:hAnsi="Tahoma" w:cs="Tahoma"/>
      <w:sz w:val="16"/>
      <w:szCs w:val="16"/>
    </w:rPr>
  </w:style>
  <w:style w:type="character" w:customStyle="1" w:styleId="BalloonTextChar">
    <w:name w:val="Balloon Text Char"/>
    <w:basedOn w:val="DefaultParagraphFont"/>
    <w:link w:val="BalloonText"/>
    <w:semiHidden/>
    <w:rsid w:val="00C247A2"/>
    <w:rPr>
      <w:rFonts w:ascii="Tahoma" w:eastAsia="Times New Roman" w:hAnsi="Tahoma" w:cs="Tahoma"/>
      <w:sz w:val="16"/>
      <w:szCs w:val="16"/>
      <w:lang w:val="en-GB" w:eastAsia="en-US"/>
    </w:rPr>
  </w:style>
  <w:style w:type="paragraph" w:customStyle="1" w:styleId="Standard">
    <w:name w:val="Standard"/>
    <w:basedOn w:val="Normal"/>
    <w:rsid w:val="00C247A2"/>
    <w:pPr>
      <w:spacing w:line="360" w:lineRule="auto"/>
      <w:jc w:val="center"/>
    </w:pPr>
    <w:rPr>
      <w:rFonts w:ascii="Times" w:hAnsi="Times"/>
      <w:lang w:val="fr-FR" w:eastAsia="fr-FR"/>
    </w:rPr>
  </w:style>
  <w:style w:type="paragraph" w:customStyle="1" w:styleId="Rpertoire">
    <w:name w:val="Répertoire"/>
    <w:basedOn w:val="Normal"/>
    <w:rsid w:val="00C247A2"/>
    <w:pPr>
      <w:widowControl w:val="0"/>
      <w:suppressAutoHyphens/>
      <w:spacing w:line="360" w:lineRule="auto"/>
      <w:jc w:val="both"/>
    </w:pPr>
    <w:rPr>
      <w:rFonts w:ascii="Times New Roman" w:hAnsi="Times New Roman"/>
      <w:lang w:val="fr-FR" w:eastAsia="fr-FR"/>
    </w:rPr>
  </w:style>
  <w:style w:type="paragraph" w:styleId="TOCHeading">
    <w:name w:val="TOC Heading"/>
    <w:basedOn w:val="Heading1"/>
    <w:next w:val="Normal"/>
    <w:uiPriority w:val="39"/>
    <w:semiHidden/>
    <w:unhideWhenUsed/>
    <w:qFormat/>
    <w:rsid w:val="00484CBC"/>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Quote">
    <w:name w:val="Quote"/>
    <w:basedOn w:val="Normal"/>
    <w:next w:val="Normal"/>
    <w:link w:val="QuoteChar"/>
    <w:uiPriority w:val="29"/>
    <w:rsid w:val="00C247A2"/>
    <w:rPr>
      <w:i/>
      <w:iCs/>
      <w:color w:val="000000"/>
    </w:rPr>
  </w:style>
  <w:style w:type="character" w:customStyle="1" w:styleId="QuoteChar">
    <w:name w:val="Quote Char"/>
    <w:basedOn w:val="DefaultParagraphFont"/>
    <w:link w:val="Quote"/>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DefaultParagraphFont"/>
    <w:uiPriority w:val="29"/>
    <w:rsid w:val="00C247A2"/>
    <w:rPr>
      <w:rFonts w:ascii="Arial" w:hAnsi="Arial"/>
      <w:i/>
      <w:iCs/>
      <w:color w:val="000000"/>
      <w:sz w:val="22"/>
      <w:lang w:val="en-GB" w:eastAsia="en-US"/>
    </w:rPr>
  </w:style>
  <w:style w:type="character" w:customStyle="1" w:styleId="Intensievebenadrukking1">
    <w:name w:val="Intensieve benadrukking1"/>
    <w:basedOn w:val="DefaultParagraphFont"/>
    <w:rsid w:val="00C247A2"/>
    <w:rPr>
      <w:b/>
      <w:bCs/>
      <w:i/>
      <w:iCs/>
      <w:color w:val="4F81BD"/>
    </w:rPr>
  </w:style>
  <w:style w:type="paragraph" w:customStyle="1" w:styleId="Lijstalinea2">
    <w:name w:val="Lijstalinea2"/>
    <w:basedOn w:val="Normal"/>
    <w:rsid w:val="00C247A2"/>
    <w:pPr>
      <w:ind w:left="720"/>
    </w:pPr>
    <w:rPr>
      <w:rFonts w:ascii="Frutiger" w:hAnsi="Frutiger" w:cs="Raavi"/>
      <w:sz w:val="20"/>
    </w:rPr>
  </w:style>
  <w:style w:type="character" w:customStyle="1" w:styleId="Subtielebenadrukking1">
    <w:name w:val="Subtiele benadrukking1"/>
    <w:basedOn w:val="DefaultParagraphFont"/>
    <w:rsid w:val="00C247A2"/>
    <w:rPr>
      <w:rFonts w:cs="Times New Roman"/>
      <w:i/>
      <w:iCs/>
      <w:color w:val="808080"/>
    </w:rPr>
  </w:style>
  <w:style w:type="paragraph" w:customStyle="1" w:styleId="opm">
    <w:name w:val="opm"/>
    <w:basedOn w:val="Text"/>
    <w:rsid w:val="00C247A2"/>
    <w:pPr>
      <w:jc w:val="center"/>
    </w:pPr>
  </w:style>
  <w:style w:type="paragraph" w:customStyle="1" w:styleId="opmaakwissen">
    <w:name w:val="opmaak wissen"/>
    <w:basedOn w:val="Li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Normal"/>
    <w:next w:val="Normal"/>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DefaultParagraphFont"/>
    <w:link w:val="NootKop"/>
    <w:rsid w:val="00C247A2"/>
    <w:rPr>
      <w:rFonts w:ascii="Times New Roman" w:eastAsia="Times New Roman" w:hAnsi="Times New Roman" w:cs="Times New Roman"/>
      <w:b/>
      <w:sz w:val="18"/>
      <w:szCs w:val="24"/>
    </w:rPr>
  </w:style>
  <w:style w:type="character" w:customStyle="1" w:styleId="Titelvanboek1">
    <w:name w:val="Titel van boek1"/>
    <w:basedOn w:val="DefaultParagraphFont"/>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Normal"/>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Normal"/>
    <w:semiHidden/>
    <w:rsid w:val="00C247A2"/>
    <w:pPr>
      <w:spacing w:before="160" w:after="60"/>
      <w:jc w:val="right"/>
    </w:pPr>
    <w:rPr>
      <w:rFonts w:ascii="Helvetica" w:eastAsia="MS Mincho" w:hAnsi="Helvetica"/>
      <w:color w:val="AD052E"/>
      <w:sz w:val="20"/>
      <w:lang w:eastAsia="en-GB"/>
    </w:rPr>
  </w:style>
  <w:style w:type="paragraph" w:styleId="NoSpacing">
    <w:name w:val="No Spacing"/>
    <w:uiPriority w:val="1"/>
    <w:qFormat/>
    <w:rsid w:val="00484CBC"/>
    <w:pPr>
      <w:overflowPunct w:val="0"/>
      <w:autoSpaceDE w:val="0"/>
      <w:autoSpaceDN w:val="0"/>
      <w:adjustRightInd w:val="0"/>
      <w:textAlignment w:val="baseline"/>
    </w:pPr>
    <w:rPr>
      <w:rFonts w:ascii="Arial" w:eastAsia="MS Mincho" w:hAnsi="Arial"/>
      <w:sz w:val="22"/>
      <w:lang w:val="en-GB" w:eastAsia="en-US"/>
    </w:rPr>
  </w:style>
  <w:style w:type="character" w:styleId="Strong">
    <w:name w:val="Strong"/>
    <w:basedOn w:val="DefaultParagraphFont"/>
    <w:rsid w:val="00C247A2"/>
    <w:rPr>
      <w:b/>
      <w:bCs/>
    </w:rPr>
  </w:style>
  <w:style w:type="paragraph" w:customStyle="1" w:styleId="Standaardinspringing2">
    <w:name w:val="Standaardinspringing2"/>
    <w:basedOn w:val="Normal"/>
    <w:rsid w:val="00C247A2"/>
    <w:pPr>
      <w:ind w:left="1134"/>
    </w:pPr>
    <w:rPr>
      <w:rFonts w:ascii="Times New Roman" w:hAnsi="Times New Roman"/>
      <w:sz w:val="24"/>
    </w:rPr>
  </w:style>
  <w:style w:type="paragraph" w:customStyle="1" w:styleId="Bijschrift10">
    <w:name w:val="Bijschrift1"/>
    <w:basedOn w:val="Caption"/>
    <w:autoRedefine/>
    <w:rsid w:val="00C247A2"/>
    <w:rPr>
      <w:sz w:val="18"/>
    </w:rPr>
  </w:style>
  <w:style w:type="character" w:styleId="HTMLCode">
    <w:name w:val="HTML Code"/>
    <w:basedOn w:val="DefaultParagraphFont"/>
    <w:semiHidden/>
    <w:rsid w:val="00C247A2"/>
    <w:rPr>
      <w:rFonts w:ascii="Courier New" w:hAnsi="Courier New" w:cs="Courier New"/>
      <w:sz w:val="20"/>
      <w:szCs w:val="20"/>
    </w:rPr>
  </w:style>
  <w:style w:type="paragraph" w:customStyle="1" w:styleId="NootKopCharChar">
    <w:name w:val="Noot Kop Char Char"/>
    <w:basedOn w:val="Normal"/>
    <w:next w:val="Normal"/>
    <w:link w:val="NootKopCharCharChar"/>
    <w:rsid w:val="00C247A2"/>
    <w:pPr>
      <w:spacing w:before="240" w:after="120"/>
      <w:ind w:left="567"/>
      <w:jc w:val="both"/>
    </w:pPr>
    <w:rPr>
      <w:b/>
      <w:sz w:val="18"/>
      <w:szCs w:val="24"/>
    </w:rPr>
  </w:style>
  <w:style w:type="character" w:customStyle="1" w:styleId="NootCharChar">
    <w:name w:val="Noot Char Char"/>
    <w:basedOn w:val="DefaultParagraphFont"/>
    <w:rsid w:val="00C247A2"/>
    <w:rPr>
      <w:sz w:val="18"/>
      <w:szCs w:val="24"/>
      <w:lang w:val="nl-NL" w:eastAsia="nl-NL" w:bidi="ar-SA"/>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paragraph" w:customStyle="1" w:styleId="Figuurnummer">
    <w:name w:val="Figuurnummer"/>
    <w:basedOn w:val="Caption"/>
    <w:rsid w:val="00C247A2"/>
    <w:rPr>
      <w:sz w:val="20"/>
    </w:rPr>
  </w:style>
  <w:style w:type="paragraph" w:customStyle="1" w:styleId="Opmaakprofiel3">
    <w:name w:val="Opmaakprofiel3"/>
    <w:basedOn w:val="TOC3"/>
    <w:rsid w:val="00C247A2"/>
    <w:pPr>
      <w:tabs>
        <w:tab w:val="clear" w:pos="10080"/>
        <w:tab w:val="left" w:pos="1728"/>
      </w:tabs>
      <w:ind w:left="1134" w:right="566" w:hanging="567"/>
    </w:pPr>
    <w:rPr>
      <w:lang w:val="nl-NL"/>
    </w:rPr>
  </w:style>
  <w:style w:type="character" w:customStyle="1" w:styleId="Intensievebenadrukking2">
    <w:name w:val="Intensieve benadrukking2"/>
    <w:basedOn w:val="DefaultParagraphFont"/>
    <w:rsid w:val="00C247A2"/>
    <w:rPr>
      <w:b/>
      <w:bCs/>
      <w:i/>
      <w:iCs/>
      <w:color w:val="4F81BD"/>
    </w:rPr>
  </w:style>
  <w:style w:type="character" w:customStyle="1" w:styleId="Heading5noNrChar">
    <w:name w:val="Heading 5 no Nr. Char"/>
    <w:basedOn w:val="DefaultParagraphFont"/>
    <w:link w:val="Heading5noNr"/>
    <w:rsid w:val="00C247A2"/>
    <w:rPr>
      <w:rFonts w:ascii="Arial" w:eastAsiaTheme="majorEastAsia" w:hAnsi="Arial" w:cstheme="majorBidi"/>
      <w:b/>
      <w:sz w:val="24"/>
      <w:lang w:val="en-GB" w:eastAsia="en-US"/>
    </w:rPr>
  </w:style>
  <w:style w:type="paragraph" w:customStyle="1" w:styleId="Standaardinspringing3">
    <w:name w:val="Standaardinspringing3"/>
    <w:basedOn w:val="Normal"/>
    <w:rsid w:val="0018547A"/>
    <w:pPr>
      <w:ind w:left="1134"/>
    </w:pPr>
    <w:rPr>
      <w:rFonts w:ascii="Times New Roman" w:hAnsi="Times New Roman"/>
      <w:sz w:val="24"/>
    </w:rPr>
  </w:style>
  <w:style w:type="character" w:customStyle="1" w:styleId="Intensievebenadrukking3">
    <w:name w:val="Intensieve benadrukking3"/>
    <w:basedOn w:val="DefaultParagraphFont"/>
    <w:rsid w:val="0018547A"/>
    <w:rPr>
      <w:b/>
      <w:bCs/>
      <w:i/>
      <w:iCs/>
      <w:color w:val="4F81BD"/>
    </w:rPr>
  </w:style>
  <w:style w:type="paragraph" w:customStyle="1" w:styleId="Onderschrift">
    <w:name w:val="Onderschrift"/>
    <w:basedOn w:val="Caption"/>
    <w:autoRedefine/>
    <w:qFormat/>
    <w:rsid w:val="00484CBC"/>
    <w:rPr>
      <w:rFonts w:cs="Arial"/>
      <w:sz w:val="18"/>
      <w:szCs w:val="22"/>
    </w:rPr>
  </w:style>
  <w:style w:type="table" w:styleId="LightList-Accent1">
    <w:name w:val="Light List Accent 1"/>
    <w:basedOn w:val="TableNormal"/>
    <w:uiPriority w:val="61"/>
    <w:rsid w:val="00613C9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DefaultParagraphFont"/>
    <w:rsid w:val="00747131"/>
  </w:style>
  <w:style w:type="character" w:customStyle="1" w:styleId="wordentry">
    <w:name w:val="wordentry"/>
    <w:basedOn w:val="DefaultParagraphFont"/>
    <w:rsid w:val="009D65B8"/>
  </w:style>
  <w:style w:type="table" w:styleId="LightList">
    <w:name w:val="Light List"/>
    <w:basedOn w:val="TableNormal"/>
    <w:uiPriority w:val="61"/>
    <w:rsid w:val="00E26DB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586871">
      <w:bodyDiv w:val="1"/>
      <w:marLeft w:val="0"/>
      <w:marRight w:val="0"/>
      <w:marTop w:val="0"/>
      <w:marBottom w:val="0"/>
      <w:divBdr>
        <w:top w:val="none" w:sz="0" w:space="0" w:color="auto"/>
        <w:left w:val="none" w:sz="0" w:space="0" w:color="auto"/>
        <w:bottom w:val="none" w:sz="0" w:space="0" w:color="auto"/>
        <w:right w:val="none" w:sz="0" w:space="0" w:color="auto"/>
      </w:divBdr>
    </w:div>
    <w:div w:id="1088161825">
      <w:bodyDiv w:val="1"/>
      <w:marLeft w:val="0"/>
      <w:marRight w:val="0"/>
      <w:marTop w:val="0"/>
      <w:marBottom w:val="0"/>
      <w:divBdr>
        <w:top w:val="none" w:sz="0" w:space="0" w:color="auto"/>
        <w:left w:val="none" w:sz="0" w:space="0" w:color="auto"/>
        <w:bottom w:val="none" w:sz="0" w:space="0" w:color="auto"/>
        <w:right w:val="none" w:sz="0" w:space="0" w:color="auto"/>
      </w:divBdr>
    </w:div>
    <w:div w:id="1657221024">
      <w:bodyDiv w:val="1"/>
      <w:marLeft w:val="0"/>
      <w:marRight w:val="0"/>
      <w:marTop w:val="0"/>
      <w:marBottom w:val="0"/>
      <w:divBdr>
        <w:top w:val="none" w:sz="0" w:space="0" w:color="auto"/>
        <w:left w:val="none" w:sz="0" w:space="0" w:color="auto"/>
        <w:bottom w:val="none" w:sz="0" w:space="0" w:color="auto"/>
        <w:right w:val="none" w:sz="0" w:space="0" w:color="auto"/>
      </w:divBdr>
    </w:div>
    <w:div w:id="202756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microsoft.com/office/2007/relationships/hdphoto" Target="media/hdphoto1.wdp"/><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2.wdp"/><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119.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5CEEB-A66C-4206-B8A0-6BC9B2884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99</Pages>
  <Words>22169</Words>
  <Characters>121933</Characters>
  <Application>Microsoft Office Word</Application>
  <DocSecurity>0</DocSecurity>
  <Lines>1016</Lines>
  <Paragraphs>287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Sensorlist Manual</vt:lpstr>
      <vt:lpstr>Sensorlist Manual</vt:lpstr>
    </vt:vector>
  </TitlesOfParts>
  <Company>Grizli777</Company>
  <LinksUpToDate>false</LinksUpToDate>
  <CharactersWithSpaces>143815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Sensorlist Manual</dc:title>
  <dc:subject>ACC-NavVision-Sensorlist-Manual v1.7.17</dc:subject>
  <dc:creator>Vince Kerckhaert</dc:creator>
  <cp:keywords>Automation Competence Center</cp:keywords>
  <cp:lastModifiedBy>VCMM Kerckhaert</cp:lastModifiedBy>
  <cp:revision>9</cp:revision>
  <cp:lastPrinted>2014-04-16T14:22:00Z</cp:lastPrinted>
  <dcterms:created xsi:type="dcterms:W3CDTF">2014-04-16T12:20:00Z</dcterms:created>
  <dcterms:modified xsi:type="dcterms:W3CDTF">2014-04-16T14:26:00Z</dcterms:modified>
</cp:coreProperties>
</file>